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2BB" w:rsidRDefault="007B22BB" w:rsidP="007B22B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5D24AF" w:rsidRDefault="00872983" w:rsidP="007B22B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7B22B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7B22B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7B22B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7B22B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7B22B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7B22B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7B22B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7B22BB" w:rsidRPr="007052AF" w:rsidRDefault="007B22BB" w:rsidP="007B22B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7B22B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780F58">
        <w:rPr>
          <w:b/>
          <w:color w:val="000000"/>
          <w:sz w:val="28"/>
          <w:szCs w:val="28"/>
        </w:rPr>
        <w:t xml:space="preserve">Федерального </w:t>
      </w:r>
      <w:bookmarkStart w:id="0" w:name="_GoBack"/>
      <w:bookmarkEnd w:id="0"/>
      <w:r w:rsidR="00872983">
        <w:rPr>
          <w:b/>
          <w:color w:val="000000"/>
          <w:sz w:val="28"/>
          <w:szCs w:val="28"/>
        </w:rPr>
        <w:t>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7B22BB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части первую </w:t>
      </w:r>
      <w:r w:rsidR="007B22BB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и вторую Гражданского кодекса Российской Федерации</w:t>
      </w:r>
      <w:r w:rsidR="007B22BB">
        <w:rPr>
          <w:b/>
          <w:color w:val="000000"/>
          <w:sz w:val="28"/>
          <w:szCs w:val="28"/>
        </w:rPr>
        <w:t>"</w:t>
      </w:r>
    </w:p>
    <w:p w:rsidR="007B22BB" w:rsidRDefault="007B22BB" w:rsidP="007B22B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B22BB" w:rsidRDefault="007B22BB" w:rsidP="007B22B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052AF" w:rsidRPr="007052AF" w:rsidRDefault="003D6AD1" w:rsidP="007B22BB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связи с принятием Федерального закона </w:t>
      </w:r>
      <w:r w:rsidR="007B22BB">
        <w:rPr>
          <w:sz w:val="28"/>
          <w:szCs w:val="28"/>
        </w:rPr>
        <w:t>"</w:t>
      </w:r>
      <w:r w:rsidRPr="003D6AD1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br/>
      </w:r>
      <w:r w:rsidRPr="003D6AD1">
        <w:rPr>
          <w:sz w:val="28"/>
          <w:szCs w:val="28"/>
        </w:rPr>
        <w:t>в части первую и вторую Гражданского кодекса Российской Федерации</w:t>
      </w:r>
      <w:r w:rsidR="007B22BB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не потребуется признание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приостановление, изменение </w:t>
      </w:r>
      <w:r>
        <w:rPr>
          <w:sz w:val="28"/>
          <w:szCs w:val="28"/>
        </w:rPr>
        <w:br/>
        <w:t>или принятие других федеральных законов.</w:t>
      </w:r>
    </w:p>
    <w:sectPr w:rsidR="007052AF" w:rsidRPr="007052AF" w:rsidSect="007B22BB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3D6AD1"/>
    <w:rsid w:val="005D24AF"/>
    <w:rsid w:val="007052AF"/>
    <w:rsid w:val="00780F58"/>
    <w:rsid w:val="007B22BB"/>
    <w:rsid w:val="008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Козлова Н.А.</cp:lastModifiedBy>
  <cp:revision>7</cp:revision>
  <dcterms:created xsi:type="dcterms:W3CDTF">2023-05-15T14:41:00Z</dcterms:created>
  <dcterms:modified xsi:type="dcterms:W3CDTF">2026-04-13T09:45:00Z</dcterms:modified>
</cp:coreProperties>
</file>