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052" w:rsidRPr="000F45CF" w:rsidRDefault="000E3052" w:rsidP="000E3052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0E3052" w:rsidRPr="002014C4" w:rsidRDefault="000E3052" w:rsidP="000E3052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B71725"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r w:rsidRPr="00E377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изменения в статью 157.1 Жилищного кодекса Российской Федерации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5573D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15573D">
        <w:rPr>
          <w:rFonts w:ascii="Times New Roman" w:hAnsi="Times New Roman" w:cs="Times New Roman"/>
          <w:b/>
          <w:color w:val="000000"/>
          <w:sz w:val="28"/>
          <w:szCs w:val="28"/>
        </w:rPr>
        <w:t>об установлении моратория на повышение платы граждан за коммунальные услуги в 2026 году</w:t>
      </w:r>
      <w:r w:rsidRPr="0015573D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15573D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p w:rsidR="000E3052" w:rsidRPr="003E3BEA" w:rsidRDefault="000E3052" w:rsidP="000E3052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0E3052" w:rsidRPr="001145FE" w:rsidRDefault="000E3052" w:rsidP="000E3052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20138D">
        <w:rPr>
          <w:rFonts w:ascii="Times New Roman" w:hAnsi="Times New Roman" w:cs="Times New Roman"/>
          <w:color w:val="000000" w:themeColor="text1"/>
          <w:sz w:val="28"/>
        </w:rPr>
        <w:t>«</w:t>
      </w:r>
      <w:r w:rsidRPr="002013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изменения в статью 157.1 Жилищного кодекса Российской Федерации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15573D">
        <w:rPr>
          <w:rFonts w:ascii="Times New Roman" w:hAnsi="Times New Roman" w:cs="Times New Roman"/>
          <w:bCs/>
          <w:sz w:val="28"/>
          <w:szCs w:val="28"/>
        </w:rPr>
        <w:t>(</w:t>
      </w:r>
      <w:r w:rsidRPr="0015573D">
        <w:rPr>
          <w:rFonts w:ascii="Times New Roman" w:hAnsi="Times New Roman" w:cs="Times New Roman"/>
          <w:color w:val="000000"/>
          <w:sz w:val="28"/>
          <w:szCs w:val="28"/>
        </w:rPr>
        <w:t>об установлении моратория на повышение платы граждан за коммунальные услуги в 2026 году</w:t>
      </w:r>
      <w:r w:rsidRPr="0015573D">
        <w:rPr>
          <w:rFonts w:ascii="Times New Roman" w:hAnsi="Times New Roman" w:cs="Times New Roman"/>
          <w:bCs/>
          <w:sz w:val="28"/>
          <w:szCs w:val="28"/>
        </w:rPr>
        <w:t>)</w:t>
      </w:r>
      <w:r w:rsidRPr="00B7172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силу, приостановления, изменения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 принятия иных нормативных правовых актов федерального законодательства.</w:t>
      </w:r>
    </w:p>
    <w:p w:rsidR="00950E87" w:rsidRDefault="00950E87">
      <w:bookmarkStart w:id="0" w:name="_GoBack"/>
      <w:bookmarkEnd w:id="0"/>
    </w:p>
    <w:sectPr w:rsidR="00950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FD"/>
    <w:rsid w:val="000E3052"/>
    <w:rsid w:val="00950E87"/>
    <w:rsid w:val="00D2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052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052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2026-06-26T10:23:00Z</dcterms:created>
  <dcterms:modified xsi:type="dcterms:W3CDTF">2026-06-26T10:23:00Z</dcterms:modified>
</cp:coreProperties>
</file>