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B81" w:rsidRDefault="009A3B81" w:rsidP="009A3B81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9A3B81" w:rsidRDefault="009A3B81" w:rsidP="009A3B81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9A3B81" w:rsidRDefault="009A3B81" w:rsidP="009A3B81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9A3B81" w:rsidRDefault="009A3B81" w:rsidP="009A3B81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9A3B81" w:rsidRPr="000F45CF" w:rsidRDefault="009A3B81" w:rsidP="009A3B81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9A3B81" w:rsidRPr="000F45CF" w:rsidRDefault="009A3B81" w:rsidP="009A3B81">
      <w:pPr>
        <w:spacing w:after="0" w:line="36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A3B81" w:rsidRPr="000F45CF" w:rsidRDefault="009A3B81" w:rsidP="009A3B81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Председателю</w:t>
      </w:r>
    </w:p>
    <w:p w:rsidR="009A3B81" w:rsidRPr="000F45CF" w:rsidRDefault="009A3B81" w:rsidP="009A3B81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Государственной Думы</w:t>
      </w:r>
    </w:p>
    <w:p w:rsidR="009A3B81" w:rsidRPr="000F45CF" w:rsidRDefault="009A3B81" w:rsidP="009A3B81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Федерального Собрания</w:t>
      </w:r>
    </w:p>
    <w:p w:rsidR="009A3B81" w:rsidRPr="000F45CF" w:rsidRDefault="009A3B81" w:rsidP="009A3B81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Российской Федерации</w:t>
      </w:r>
    </w:p>
    <w:p w:rsidR="009A3B81" w:rsidRPr="000F45CF" w:rsidRDefault="009A3B81" w:rsidP="009A3B81">
      <w:pPr>
        <w:spacing w:after="0" w:line="240" w:lineRule="auto"/>
        <w:ind w:left="5529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9A3B81" w:rsidRPr="000F45CF" w:rsidRDefault="009A3B81" w:rsidP="009A3B81">
      <w:pPr>
        <w:spacing w:after="0" w:line="240" w:lineRule="auto"/>
        <w:ind w:left="5529"/>
        <w:rPr>
          <w:rFonts w:ascii="Times New Roman" w:eastAsia="Calibri" w:hAnsi="Times New Roman" w:cs="Times New Roman"/>
          <w:b/>
          <w:sz w:val="28"/>
          <w:szCs w:val="24"/>
        </w:rPr>
      </w:pPr>
      <w:r w:rsidRPr="000F45CF">
        <w:rPr>
          <w:rFonts w:ascii="Times New Roman" w:eastAsia="Calibri" w:hAnsi="Times New Roman" w:cs="Times New Roman"/>
          <w:b/>
          <w:bCs/>
          <w:sz w:val="28"/>
          <w:szCs w:val="24"/>
        </w:rPr>
        <w:t>В.В. ВОЛОДИНУ</w:t>
      </w:r>
    </w:p>
    <w:p w:rsidR="009A3B81" w:rsidRPr="000F45CF" w:rsidRDefault="009A3B81" w:rsidP="009A3B81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:rsidR="009A3B81" w:rsidRPr="000F45CF" w:rsidRDefault="009A3B81" w:rsidP="009A3B8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9A3B81" w:rsidRPr="00E849AB" w:rsidRDefault="009A3B81" w:rsidP="009A3B8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9A3B81" w:rsidRPr="00C36D71" w:rsidRDefault="009A3B81" w:rsidP="009A3B8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49AB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proofErr w:type="spellStart"/>
      <w:r w:rsidRPr="00E849AB">
        <w:rPr>
          <w:rFonts w:ascii="Times New Roman" w:hAnsi="Times New Roman" w:cs="Times New Roman"/>
          <w:sz w:val="28"/>
          <w:szCs w:val="28"/>
        </w:rPr>
        <w:t>статьей</w:t>
      </w:r>
      <w:proofErr w:type="spellEnd"/>
      <w:r w:rsidRPr="00E849AB">
        <w:rPr>
          <w:rFonts w:ascii="Times New Roman" w:hAnsi="Times New Roman" w:cs="Times New Roman"/>
          <w:sz w:val="28"/>
          <w:szCs w:val="28"/>
        </w:rPr>
        <w:t xml:space="preserve"> 104 Конституции Российской Федерации направляем проект федерального закона «О внесении </w:t>
      </w:r>
      <w:r w:rsidRPr="00E849AB">
        <w:rPr>
          <w:rFonts w:ascii="Times New Roman" w:hAnsi="Times New Roman" w:cs="Times New Roman"/>
          <w:color w:val="000000" w:themeColor="text1"/>
          <w:sz w:val="28"/>
          <w:szCs w:val="28"/>
        </w:rPr>
        <w:t>изменени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E849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стать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E849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157.1</w:t>
      </w:r>
      <w:r w:rsidRPr="00E849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849AB">
        <w:rPr>
          <w:rFonts w:ascii="Times New Roman" w:hAnsi="Times New Roman" w:cs="Times New Roman"/>
          <w:sz w:val="28"/>
          <w:szCs w:val="28"/>
        </w:rPr>
        <w:t xml:space="preserve">Жилищного кодекса Российской </w:t>
      </w:r>
      <w:r w:rsidRPr="003D191A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Pr="003D191A">
        <w:rPr>
          <w:rFonts w:ascii="Times New Roman" w:hAnsi="Times New Roman" w:cs="Times New Roman"/>
          <w:bCs/>
          <w:sz w:val="28"/>
          <w:szCs w:val="28"/>
        </w:rPr>
        <w:t>(в части ограничения периодичности индексации размера вносимой гражданами платы за коммунальные услуги)</w:t>
      </w:r>
      <w:r w:rsidRPr="00E849AB">
        <w:rPr>
          <w:rFonts w:ascii="Times New Roman" w:hAnsi="Times New Roman" w:cs="Times New Roman"/>
          <w:sz w:val="28"/>
          <w:szCs w:val="28"/>
        </w:rPr>
        <w:t>»</w:t>
      </w:r>
      <w:r w:rsidRPr="00E849AB">
        <w:rPr>
          <w:rFonts w:ascii="Times New Roman" w:hAnsi="Times New Roman" w:cs="Times New Roman"/>
          <w:spacing w:val="-4"/>
          <w:sz w:val="28"/>
          <w:szCs w:val="28"/>
        </w:rPr>
        <w:t>, вносимый в Государственную Думу</w:t>
      </w:r>
      <w:r w:rsidRPr="00E849AB">
        <w:rPr>
          <w:rFonts w:ascii="Times New Roman" w:hAnsi="Times New Roman" w:cs="Times New Roman"/>
          <w:sz w:val="28"/>
          <w:szCs w:val="28"/>
        </w:rPr>
        <w:t xml:space="preserve"> в порядке реализации права законодательной инициативы.</w:t>
      </w:r>
    </w:p>
    <w:p w:rsidR="009A3B81" w:rsidRDefault="009A3B81" w:rsidP="009A3B8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3B81" w:rsidRPr="000F45CF" w:rsidRDefault="009A3B81" w:rsidP="009A3B8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0F45CF">
        <w:rPr>
          <w:rFonts w:ascii="Times New Roman" w:hAnsi="Times New Roman" w:cs="Times New Roman"/>
          <w:sz w:val="28"/>
          <w:u w:val="single"/>
        </w:rPr>
        <w:t>Приложения:</w:t>
      </w:r>
    </w:p>
    <w:p w:rsidR="009A3B81" w:rsidRPr="000F45CF" w:rsidRDefault="009A3B81" w:rsidP="009A3B81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2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9A3B81" w:rsidRPr="000F45CF" w:rsidRDefault="009A3B81" w:rsidP="009A3B81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2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9A3B81" w:rsidRPr="000F45CF" w:rsidRDefault="009A3B81" w:rsidP="009A3B81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0F45CF">
        <w:rPr>
          <w:rFonts w:ascii="Times New Roman" w:hAnsi="Times New Roman" w:cs="Times New Roman"/>
          <w:sz w:val="28"/>
        </w:rPr>
        <w:t>утратившими</w:t>
      </w:r>
      <w:proofErr w:type="gramEnd"/>
      <w:r w:rsidRPr="000F45CF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9A3B81" w:rsidRPr="003D191A" w:rsidRDefault="009A3B81" w:rsidP="009A3B81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ф</w:t>
      </w:r>
      <w:r w:rsidRPr="000F45CF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9A3B81" w:rsidRDefault="009A3B81" w:rsidP="009A3B81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</w:t>
      </w:r>
      <w:r w:rsidRPr="000F45CF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882245" w:rsidRDefault="00882245">
      <w:bookmarkStart w:id="0" w:name="_GoBack"/>
      <w:bookmarkEnd w:id="0"/>
    </w:p>
    <w:sectPr w:rsidR="00882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0CD"/>
    <w:rsid w:val="000310CD"/>
    <w:rsid w:val="00882245"/>
    <w:rsid w:val="009A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B81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B81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2026-06-26T08:53:00Z</dcterms:created>
  <dcterms:modified xsi:type="dcterms:W3CDTF">2026-06-26T08:53:00Z</dcterms:modified>
</cp:coreProperties>
</file>