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547" w:rsidRDefault="00BE1547" w:rsidP="00E86D31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proofErr w:type="gramStart"/>
      <w:r w:rsidRPr="00E86D31">
        <w:rPr>
          <w:b/>
          <w:sz w:val="28"/>
          <w:szCs w:val="28"/>
        </w:rPr>
        <w:t>П</w:t>
      </w:r>
      <w:proofErr w:type="gramEnd"/>
      <w:r w:rsidRPr="00E86D31">
        <w:rPr>
          <w:b/>
          <w:sz w:val="28"/>
          <w:szCs w:val="28"/>
        </w:rPr>
        <w:t xml:space="preserve"> Е Р Е Ч Е Н Ь</w:t>
      </w:r>
    </w:p>
    <w:p w:rsidR="00E86D31" w:rsidRPr="00E86D31" w:rsidRDefault="00E86D31" w:rsidP="00E86D31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BE1547" w:rsidRPr="00E86D31" w:rsidRDefault="00BE1547" w:rsidP="00E86D31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E86D31">
        <w:rPr>
          <w:b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 w:rsidRPr="00E86D31">
        <w:rPr>
          <w:b/>
          <w:sz w:val="28"/>
          <w:szCs w:val="28"/>
        </w:rPr>
        <w:t>утратившими</w:t>
      </w:r>
      <w:proofErr w:type="gramEnd"/>
      <w:r w:rsidRPr="00E86D31">
        <w:rPr>
          <w:b/>
          <w:sz w:val="28"/>
          <w:szCs w:val="28"/>
        </w:rPr>
        <w:t xml:space="preserve"> силу, приостановлению, изменению или принятию в связи с принятием Федерального закона </w:t>
      </w:r>
      <w:r w:rsidR="00E86D31" w:rsidRPr="00E86D31">
        <w:rPr>
          <w:b/>
          <w:sz w:val="28"/>
          <w:szCs w:val="28"/>
        </w:rPr>
        <w:t>"</w:t>
      </w:r>
      <w:r w:rsidRPr="00E86D31">
        <w:rPr>
          <w:b/>
          <w:sz w:val="28"/>
          <w:szCs w:val="28"/>
        </w:rPr>
        <w:t xml:space="preserve">О поддержке развития технологий </w:t>
      </w:r>
      <w:r w:rsidR="00E86D31">
        <w:rPr>
          <w:b/>
          <w:sz w:val="28"/>
          <w:szCs w:val="28"/>
        </w:rPr>
        <w:br/>
      </w:r>
      <w:r w:rsidRPr="00E86D31">
        <w:rPr>
          <w:b/>
          <w:sz w:val="28"/>
          <w:szCs w:val="28"/>
        </w:rPr>
        <w:t>искусственного интеллекта в Российской Федерации</w:t>
      </w:r>
      <w:r w:rsidR="00E86D31" w:rsidRPr="00E86D31">
        <w:rPr>
          <w:b/>
          <w:sz w:val="28"/>
          <w:szCs w:val="28"/>
        </w:rPr>
        <w:t>"</w:t>
      </w:r>
    </w:p>
    <w:p w:rsidR="00BE1547" w:rsidRDefault="00BE1547" w:rsidP="004F4601">
      <w:pPr>
        <w:pStyle w:val="a3"/>
        <w:spacing w:before="0" w:beforeAutospacing="0" w:after="0" w:afterAutospacing="0" w:line="360" w:lineRule="atLeast"/>
        <w:jc w:val="both"/>
        <w:rPr>
          <w:sz w:val="28"/>
          <w:szCs w:val="28"/>
        </w:rPr>
      </w:pPr>
    </w:p>
    <w:p w:rsidR="00E86D31" w:rsidRPr="00E86D31" w:rsidRDefault="00E86D31" w:rsidP="004F4601">
      <w:pPr>
        <w:pStyle w:val="a3"/>
        <w:spacing w:before="0" w:beforeAutospacing="0" w:after="0" w:afterAutospacing="0" w:line="360" w:lineRule="atLeast"/>
        <w:jc w:val="both"/>
        <w:rPr>
          <w:sz w:val="28"/>
          <w:szCs w:val="28"/>
        </w:rPr>
      </w:pPr>
    </w:p>
    <w:p w:rsidR="00BE1547" w:rsidRPr="00E86D31" w:rsidRDefault="00BE1547" w:rsidP="00E86D31">
      <w:pPr>
        <w:adjustRightInd w:val="0"/>
        <w:snapToGri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31">
        <w:rPr>
          <w:rFonts w:ascii="Times New Roman" w:hAnsi="Times New Roman" w:cs="Times New Roman"/>
          <w:sz w:val="28"/>
          <w:szCs w:val="28"/>
        </w:rPr>
        <w:t xml:space="preserve">В связи с принятием Федерального закона </w:t>
      </w:r>
      <w:r w:rsidR="00E86D31" w:rsidRPr="00E86D31">
        <w:rPr>
          <w:rFonts w:ascii="Times New Roman" w:hAnsi="Times New Roman" w:cs="Times New Roman"/>
          <w:sz w:val="28"/>
          <w:szCs w:val="28"/>
        </w:rPr>
        <w:t>"</w:t>
      </w:r>
      <w:r w:rsidRPr="00E86D31">
        <w:rPr>
          <w:rFonts w:ascii="Times New Roman" w:hAnsi="Times New Roman" w:cs="Times New Roman"/>
          <w:sz w:val="28"/>
          <w:szCs w:val="28"/>
        </w:rPr>
        <w:t>О поддержке развития технологий искусственного интеллекта в Российской Федерации</w:t>
      </w:r>
      <w:r w:rsidR="00E86D31" w:rsidRPr="00E86D31">
        <w:rPr>
          <w:rFonts w:ascii="Times New Roman" w:hAnsi="Times New Roman" w:cs="Times New Roman"/>
          <w:sz w:val="28"/>
          <w:szCs w:val="28"/>
        </w:rPr>
        <w:t>"</w:t>
      </w:r>
      <w:r w:rsidRPr="00E86D31">
        <w:rPr>
          <w:rFonts w:ascii="Times New Roman" w:hAnsi="Times New Roman" w:cs="Times New Roman"/>
          <w:sz w:val="28"/>
          <w:szCs w:val="28"/>
        </w:rPr>
        <w:t xml:space="preserve"> </w:t>
      </w:r>
      <w:r w:rsidR="00E86D31">
        <w:rPr>
          <w:rFonts w:ascii="Times New Roman" w:hAnsi="Times New Roman" w:cs="Times New Roman"/>
          <w:sz w:val="28"/>
          <w:szCs w:val="28"/>
        </w:rPr>
        <w:br/>
      </w:r>
      <w:r w:rsidRPr="00E86D31">
        <w:rPr>
          <w:rFonts w:ascii="Times New Roman" w:hAnsi="Times New Roman" w:cs="Times New Roman"/>
          <w:sz w:val="28"/>
          <w:szCs w:val="28"/>
        </w:rPr>
        <w:t>(далее -</w:t>
      </w:r>
      <w:r w:rsidR="00E86D31">
        <w:rPr>
          <w:rFonts w:ascii="Times New Roman" w:hAnsi="Times New Roman" w:cs="Times New Roman"/>
          <w:sz w:val="28"/>
          <w:szCs w:val="28"/>
        </w:rPr>
        <w:t xml:space="preserve"> </w:t>
      </w:r>
      <w:r w:rsidRPr="00E86D31">
        <w:rPr>
          <w:rFonts w:ascii="Times New Roman" w:hAnsi="Times New Roman" w:cs="Times New Roman"/>
          <w:sz w:val="28"/>
          <w:szCs w:val="28"/>
        </w:rPr>
        <w:t xml:space="preserve"> Федеральный закон) потребуется принятие следующих нормативных правовых актов Правительства Российской Федерации и федеральных органов исполнительной власти: </w:t>
      </w:r>
    </w:p>
    <w:p w:rsidR="00BE1547" w:rsidRPr="00E86D31" w:rsidRDefault="00E86D31" w:rsidP="00E86D31">
      <w:pPr>
        <w:adjustRightInd w:val="0"/>
        <w:snapToGri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BE1547" w:rsidRPr="00E86D31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E86D31">
        <w:rPr>
          <w:rFonts w:ascii="Times New Roman" w:hAnsi="Times New Roman" w:cs="Times New Roman"/>
          <w:sz w:val="28"/>
          <w:szCs w:val="28"/>
        </w:rPr>
        <w:t>"</w:t>
      </w:r>
      <w:r w:rsidR="00BE1547" w:rsidRPr="00E86D31">
        <w:rPr>
          <w:rFonts w:ascii="Times New Roman" w:hAnsi="Times New Roman" w:cs="Times New Roman"/>
          <w:sz w:val="28"/>
          <w:szCs w:val="28"/>
        </w:rPr>
        <w:t>Об установлении случаев, в которых допускается применение исключительно суверенных и (или) национальных больших фундаментальных моделей искусственного интеллекта, а также перечня исключений из них</w:t>
      </w:r>
      <w:r w:rsidRPr="00E86D31">
        <w:rPr>
          <w:rFonts w:ascii="Times New Roman" w:hAnsi="Times New Roman" w:cs="Times New Roman"/>
          <w:sz w:val="28"/>
          <w:szCs w:val="28"/>
        </w:rPr>
        <w:t>"</w:t>
      </w:r>
      <w:r w:rsidR="00BE1547" w:rsidRPr="00E86D31">
        <w:rPr>
          <w:rFonts w:ascii="Times New Roman" w:hAnsi="Times New Roman" w:cs="Times New Roman"/>
          <w:sz w:val="28"/>
          <w:szCs w:val="28"/>
        </w:rPr>
        <w:t>.</w:t>
      </w:r>
    </w:p>
    <w:p w:rsidR="00BE1547" w:rsidRPr="00E86D31" w:rsidRDefault="00BE1547" w:rsidP="00E86D31">
      <w:pPr>
        <w:pStyle w:val="a4"/>
        <w:tabs>
          <w:tab w:val="left" w:pos="993"/>
        </w:tabs>
        <w:adjustRightInd w:val="0"/>
        <w:snapToGrid w:val="0"/>
        <w:spacing w:after="0" w:line="360" w:lineRule="atLeas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86D31">
        <w:rPr>
          <w:rFonts w:ascii="Times New Roman" w:hAnsi="Times New Roman"/>
          <w:sz w:val="28"/>
          <w:szCs w:val="28"/>
        </w:rPr>
        <w:t xml:space="preserve">Обоснование необходимости разработки: </w:t>
      </w:r>
      <w:r w:rsidR="00E86D31">
        <w:rPr>
          <w:rFonts w:ascii="Times New Roman" w:hAnsi="Times New Roman"/>
          <w:sz w:val="28"/>
          <w:szCs w:val="28"/>
        </w:rPr>
        <w:t>пункт </w:t>
      </w:r>
      <w:r w:rsidRPr="00E86D31">
        <w:rPr>
          <w:rFonts w:ascii="Times New Roman" w:hAnsi="Times New Roman"/>
          <w:sz w:val="28"/>
          <w:szCs w:val="28"/>
        </w:rPr>
        <w:t>3 части</w:t>
      </w:r>
      <w:r w:rsidR="00E86D31">
        <w:rPr>
          <w:rFonts w:ascii="Times New Roman" w:hAnsi="Times New Roman"/>
          <w:sz w:val="28"/>
          <w:szCs w:val="28"/>
        </w:rPr>
        <w:t> </w:t>
      </w:r>
      <w:r w:rsidRPr="00E86D31">
        <w:rPr>
          <w:rFonts w:ascii="Times New Roman" w:hAnsi="Times New Roman"/>
          <w:sz w:val="28"/>
          <w:szCs w:val="28"/>
        </w:rPr>
        <w:t>2 статьи</w:t>
      </w:r>
      <w:r w:rsidR="00E86D31">
        <w:rPr>
          <w:rFonts w:ascii="Times New Roman" w:hAnsi="Times New Roman"/>
          <w:sz w:val="28"/>
          <w:szCs w:val="28"/>
        </w:rPr>
        <w:t> </w:t>
      </w:r>
      <w:r w:rsidRPr="00E86D31">
        <w:rPr>
          <w:rFonts w:ascii="Times New Roman" w:hAnsi="Times New Roman"/>
          <w:sz w:val="28"/>
          <w:szCs w:val="28"/>
        </w:rPr>
        <w:t xml:space="preserve">5 Федерального закона. </w:t>
      </w:r>
    </w:p>
    <w:p w:rsidR="00BE1547" w:rsidRPr="00E86D31" w:rsidRDefault="00BE1547" w:rsidP="00E86D31">
      <w:pPr>
        <w:pStyle w:val="a4"/>
        <w:tabs>
          <w:tab w:val="left" w:pos="993"/>
        </w:tabs>
        <w:adjustRightInd w:val="0"/>
        <w:snapToGrid w:val="0"/>
        <w:spacing w:after="0" w:line="360" w:lineRule="atLeas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86D31">
        <w:rPr>
          <w:rFonts w:ascii="Times New Roman" w:hAnsi="Times New Roman"/>
          <w:sz w:val="28"/>
          <w:szCs w:val="28"/>
        </w:rPr>
        <w:t>Срок подготовки: 1 ноября 2026 г.</w:t>
      </w:r>
    </w:p>
    <w:p w:rsidR="00BE1547" w:rsidRPr="00E86D31" w:rsidRDefault="00BE1547" w:rsidP="00E86D31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31">
        <w:rPr>
          <w:rFonts w:ascii="Times New Roman" w:hAnsi="Times New Roman" w:cs="Times New Roman"/>
          <w:sz w:val="28"/>
          <w:szCs w:val="28"/>
        </w:rPr>
        <w:t>Ответственный исполнитель: Минцифры России.</w:t>
      </w:r>
    </w:p>
    <w:p w:rsidR="00BE1547" w:rsidRPr="00E86D31" w:rsidRDefault="00BE1547" w:rsidP="00E86D31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31">
        <w:rPr>
          <w:rFonts w:ascii="Times New Roman" w:hAnsi="Times New Roman" w:cs="Times New Roman"/>
          <w:sz w:val="28"/>
          <w:szCs w:val="28"/>
        </w:rPr>
        <w:t>Соисполнители: ФСБ России, ФСТЭК.</w:t>
      </w:r>
    </w:p>
    <w:p w:rsidR="00BE1547" w:rsidRPr="00E86D31" w:rsidRDefault="00BE1547" w:rsidP="00E86D31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31">
        <w:rPr>
          <w:rFonts w:ascii="Times New Roman" w:hAnsi="Times New Roman" w:cs="Times New Roman"/>
          <w:sz w:val="28"/>
          <w:szCs w:val="28"/>
        </w:rPr>
        <w:t>2.</w:t>
      </w:r>
      <w:r w:rsidR="00E86D31">
        <w:rPr>
          <w:rFonts w:ascii="Times New Roman" w:hAnsi="Times New Roman"/>
          <w:sz w:val="28"/>
          <w:szCs w:val="28"/>
        </w:rPr>
        <w:t> </w:t>
      </w:r>
      <w:r w:rsidRPr="00E86D31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="00E86D31" w:rsidRPr="00E86D31">
        <w:rPr>
          <w:rFonts w:ascii="Times New Roman" w:hAnsi="Times New Roman" w:cs="Times New Roman"/>
          <w:sz w:val="28"/>
          <w:szCs w:val="28"/>
        </w:rPr>
        <w:t>"</w:t>
      </w:r>
      <w:r w:rsidRPr="00E86D31">
        <w:rPr>
          <w:rFonts w:ascii="Times New Roman" w:hAnsi="Times New Roman" w:cs="Times New Roman"/>
          <w:sz w:val="28"/>
          <w:szCs w:val="28"/>
        </w:rPr>
        <w:t xml:space="preserve">Об утверждении Правил предоставления доступа к информации (наборам данных), содержащейся </w:t>
      </w:r>
      <w:proofErr w:type="gramStart"/>
      <w:r w:rsidRPr="00E86D31">
        <w:rPr>
          <w:rFonts w:ascii="Times New Roman" w:hAnsi="Times New Roman" w:cs="Times New Roman"/>
          <w:sz w:val="28"/>
          <w:szCs w:val="28"/>
        </w:rPr>
        <w:t>в федеральных информационных системах, в иных информационных системах, создаваемых федеральными государственными органами, а также в информационных системах федеральных государственных унитарных предприятий и федеральных государственных учреждений в целях обучения суверенных и (или) национальных больших фундаментальных моделей искусственного интеллекта</w:t>
      </w:r>
      <w:r w:rsidR="00E86D31" w:rsidRPr="00E86D31">
        <w:rPr>
          <w:rFonts w:ascii="Times New Roman" w:hAnsi="Times New Roman" w:cs="Times New Roman"/>
          <w:sz w:val="28"/>
          <w:szCs w:val="28"/>
        </w:rPr>
        <w:t>"</w:t>
      </w:r>
      <w:r w:rsidRPr="00E86D3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E1547" w:rsidRPr="00E86D31" w:rsidRDefault="00BE1547" w:rsidP="00E86D31">
      <w:pPr>
        <w:pStyle w:val="a4"/>
        <w:tabs>
          <w:tab w:val="left" w:pos="993"/>
        </w:tabs>
        <w:adjustRightInd w:val="0"/>
        <w:snapToGrid w:val="0"/>
        <w:spacing w:after="0" w:line="360" w:lineRule="atLeas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86D31">
        <w:rPr>
          <w:rFonts w:ascii="Times New Roman" w:hAnsi="Times New Roman"/>
          <w:sz w:val="28"/>
          <w:szCs w:val="28"/>
        </w:rPr>
        <w:t>Обоснование необходимости разработки: пункт</w:t>
      </w:r>
      <w:r w:rsidR="00E86D31">
        <w:rPr>
          <w:rFonts w:ascii="Times New Roman" w:hAnsi="Times New Roman"/>
          <w:sz w:val="28"/>
          <w:szCs w:val="28"/>
        </w:rPr>
        <w:t> </w:t>
      </w:r>
      <w:r w:rsidRPr="00E86D31">
        <w:rPr>
          <w:rFonts w:ascii="Times New Roman" w:hAnsi="Times New Roman"/>
          <w:sz w:val="28"/>
          <w:szCs w:val="28"/>
        </w:rPr>
        <w:t>5 части</w:t>
      </w:r>
      <w:r w:rsidR="00E86D31">
        <w:rPr>
          <w:rFonts w:ascii="Times New Roman" w:hAnsi="Times New Roman"/>
          <w:sz w:val="28"/>
          <w:szCs w:val="28"/>
        </w:rPr>
        <w:t> </w:t>
      </w:r>
      <w:r w:rsidRPr="00E86D31">
        <w:rPr>
          <w:rFonts w:ascii="Times New Roman" w:hAnsi="Times New Roman"/>
          <w:sz w:val="28"/>
          <w:szCs w:val="28"/>
        </w:rPr>
        <w:t>2 статья</w:t>
      </w:r>
      <w:r w:rsidR="00E86D31">
        <w:rPr>
          <w:rFonts w:ascii="Times New Roman" w:hAnsi="Times New Roman"/>
          <w:sz w:val="28"/>
          <w:szCs w:val="28"/>
        </w:rPr>
        <w:t> </w:t>
      </w:r>
      <w:r w:rsidRPr="00E86D31">
        <w:rPr>
          <w:rFonts w:ascii="Times New Roman" w:hAnsi="Times New Roman"/>
          <w:sz w:val="28"/>
          <w:szCs w:val="28"/>
        </w:rPr>
        <w:t>5 Федерального закона.</w:t>
      </w:r>
    </w:p>
    <w:p w:rsidR="00BE1547" w:rsidRPr="00E86D31" w:rsidRDefault="00BE1547" w:rsidP="00E86D31">
      <w:pPr>
        <w:pStyle w:val="a4"/>
        <w:tabs>
          <w:tab w:val="left" w:pos="993"/>
        </w:tabs>
        <w:adjustRightInd w:val="0"/>
        <w:snapToGrid w:val="0"/>
        <w:spacing w:after="0" w:line="360" w:lineRule="atLeas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86D31">
        <w:rPr>
          <w:rFonts w:ascii="Times New Roman" w:hAnsi="Times New Roman"/>
          <w:sz w:val="28"/>
          <w:szCs w:val="28"/>
        </w:rPr>
        <w:t>Срок подготовки: 1 ноября 2026 г.</w:t>
      </w:r>
    </w:p>
    <w:p w:rsidR="00BE1547" w:rsidRPr="00E86D31" w:rsidRDefault="00BE1547" w:rsidP="00E86D31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31">
        <w:rPr>
          <w:rFonts w:ascii="Times New Roman" w:hAnsi="Times New Roman" w:cs="Times New Roman"/>
          <w:sz w:val="28"/>
          <w:szCs w:val="28"/>
        </w:rPr>
        <w:t>Ответственный исполнитель: Минцифры России.</w:t>
      </w:r>
    </w:p>
    <w:p w:rsidR="00BE1547" w:rsidRDefault="00BE1547" w:rsidP="00E86D31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31">
        <w:rPr>
          <w:rFonts w:ascii="Times New Roman" w:hAnsi="Times New Roman" w:cs="Times New Roman"/>
          <w:sz w:val="28"/>
          <w:szCs w:val="28"/>
        </w:rPr>
        <w:t>Соисполнители: ФСБ России, ФСТЭК</w:t>
      </w:r>
      <w:r w:rsidR="00A0790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0790F">
        <w:rPr>
          <w:rFonts w:ascii="Times New Roman" w:hAnsi="Times New Roman" w:cs="Times New Roman"/>
          <w:sz w:val="28"/>
          <w:szCs w:val="28"/>
        </w:rPr>
        <w:t>Росфинмониторинг</w:t>
      </w:r>
      <w:proofErr w:type="spellEnd"/>
      <w:r w:rsidRPr="00E86D31">
        <w:rPr>
          <w:rFonts w:ascii="Times New Roman" w:hAnsi="Times New Roman" w:cs="Times New Roman"/>
          <w:sz w:val="28"/>
          <w:szCs w:val="28"/>
        </w:rPr>
        <w:t>.</w:t>
      </w:r>
    </w:p>
    <w:p w:rsidR="004F4601" w:rsidRDefault="004F4601" w:rsidP="00E86D31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4601" w:rsidRPr="00E86D31" w:rsidRDefault="004F4601" w:rsidP="00E86D31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1547" w:rsidRPr="00E86D31" w:rsidRDefault="00BE1547" w:rsidP="00E86D31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31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E86D31">
        <w:rPr>
          <w:rFonts w:ascii="Times New Roman" w:hAnsi="Times New Roman"/>
          <w:sz w:val="28"/>
          <w:szCs w:val="28"/>
        </w:rPr>
        <w:t> </w:t>
      </w:r>
      <w:r w:rsidRPr="00E86D31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="00E86D31" w:rsidRPr="00E86D31">
        <w:rPr>
          <w:rFonts w:ascii="Times New Roman" w:hAnsi="Times New Roman" w:cs="Times New Roman"/>
          <w:sz w:val="28"/>
          <w:szCs w:val="28"/>
        </w:rPr>
        <w:t>"</w:t>
      </w:r>
      <w:r w:rsidRPr="00E86D31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proofErr w:type="gramStart"/>
      <w:r w:rsidRPr="00E86D31">
        <w:rPr>
          <w:rFonts w:ascii="Times New Roman" w:hAnsi="Times New Roman" w:cs="Times New Roman"/>
          <w:sz w:val="28"/>
          <w:szCs w:val="28"/>
        </w:rPr>
        <w:t>Правил подтверждения соответствия больших фундаментальных моделей искусственного интеллекта</w:t>
      </w:r>
      <w:proofErr w:type="gramEnd"/>
      <w:r w:rsidRPr="00E86D31">
        <w:rPr>
          <w:rFonts w:ascii="Times New Roman" w:hAnsi="Times New Roman" w:cs="Times New Roman"/>
          <w:sz w:val="28"/>
          <w:szCs w:val="28"/>
        </w:rPr>
        <w:t xml:space="preserve"> законодательству Российской Федерации и традиционным российским духовно-нравственным ценностям</w:t>
      </w:r>
      <w:r w:rsidR="00E86D31" w:rsidRPr="00E86D31">
        <w:rPr>
          <w:rFonts w:ascii="Times New Roman" w:hAnsi="Times New Roman" w:cs="Times New Roman"/>
          <w:sz w:val="28"/>
          <w:szCs w:val="28"/>
        </w:rPr>
        <w:t>"</w:t>
      </w:r>
      <w:r w:rsidRPr="00E86D31">
        <w:rPr>
          <w:rFonts w:ascii="Times New Roman" w:hAnsi="Times New Roman" w:cs="Times New Roman"/>
          <w:sz w:val="28"/>
          <w:szCs w:val="28"/>
        </w:rPr>
        <w:t>.</w:t>
      </w:r>
    </w:p>
    <w:p w:rsidR="00BE1547" w:rsidRPr="00E86D31" w:rsidRDefault="00BE1547" w:rsidP="00E86D31">
      <w:pPr>
        <w:pStyle w:val="a4"/>
        <w:tabs>
          <w:tab w:val="left" w:pos="993"/>
        </w:tabs>
        <w:adjustRightInd w:val="0"/>
        <w:snapToGrid w:val="0"/>
        <w:spacing w:after="0" w:line="360" w:lineRule="atLeas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86D31">
        <w:rPr>
          <w:rFonts w:ascii="Times New Roman" w:hAnsi="Times New Roman"/>
          <w:sz w:val="28"/>
          <w:szCs w:val="28"/>
        </w:rPr>
        <w:t>Обоснование необходимости разработки: пункт 5 части 2, пункт 5 части</w:t>
      </w:r>
      <w:r w:rsidR="00E86D31">
        <w:rPr>
          <w:rFonts w:ascii="Times New Roman" w:hAnsi="Times New Roman"/>
          <w:sz w:val="28"/>
          <w:szCs w:val="28"/>
        </w:rPr>
        <w:t> </w:t>
      </w:r>
      <w:r w:rsidRPr="00E86D31">
        <w:rPr>
          <w:rFonts w:ascii="Times New Roman" w:hAnsi="Times New Roman"/>
          <w:sz w:val="28"/>
          <w:szCs w:val="28"/>
        </w:rPr>
        <w:t>3 статьи 6 Федерального закона.</w:t>
      </w:r>
    </w:p>
    <w:p w:rsidR="00BE1547" w:rsidRPr="00E86D31" w:rsidRDefault="00BE1547" w:rsidP="00E86D31">
      <w:pPr>
        <w:pStyle w:val="a4"/>
        <w:tabs>
          <w:tab w:val="left" w:pos="993"/>
        </w:tabs>
        <w:adjustRightInd w:val="0"/>
        <w:snapToGrid w:val="0"/>
        <w:spacing w:after="0" w:line="360" w:lineRule="atLeas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86D31">
        <w:rPr>
          <w:rFonts w:ascii="Times New Roman" w:hAnsi="Times New Roman"/>
          <w:sz w:val="28"/>
          <w:szCs w:val="28"/>
        </w:rPr>
        <w:t>Срок подготовки: 1 ноября 2026 г.</w:t>
      </w:r>
    </w:p>
    <w:p w:rsidR="00BE1547" w:rsidRDefault="00BE1547" w:rsidP="00E86D31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31">
        <w:rPr>
          <w:rFonts w:ascii="Times New Roman" w:hAnsi="Times New Roman" w:cs="Times New Roman"/>
          <w:sz w:val="28"/>
          <w:szCs w:val="28"/>
        </w:rPr>
        <w:t>Ответственный исполнитель: Минцифры России.</w:t>
      </w:r>
    </w:p>
    <w:p w:rsidR="00A0790F" w:rsidRPr="00E86D31" w:rsidRDefault="00A0790F" w:rsidP="00E86D31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31">
        <w:rPr>
          <w:rFonts w:ascii="Times New Roman" w:hAnsi="Times New Roman" w:cs="Times New Roman"/>
          <w:sz w:val="28"/>
          <w:szCs w:val="28"/>
        </w:rPr>
        <w:t>Соисполнител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E86D31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Минкультуры</w:t>
      </w:r>
      <w:r w:rsidRPr="00E86D31">
        <w:rPr>
          <w:rFonts w:ascii="Times New Roman" w:hAnsi="Times New Roman" w:cs="Times New Roman"/>
          <w:sz w:val="28"/>
          <w:szCs w:val="28"/>
        </w:rPr>
        <w:t xml:space="preserve"> России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BE1547" w:rsidRPr="00E86D31" w:rsidRDefault="00BE1547" w:rsidP="00E86D31">
      <w:pPr>
        <w:pStyle w:val="a4"/>
        <w:tabs>
          <w:tab w:val="left" w:pos="993"/>
        </w:tabs>
        <w:adjustRightInd w:val="0"/>
        <w:snapToGrid w:val="0"/>
        <w:spacing w:after="0" w:line="360" w:lineRule="atLeas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86D31">
        <w:rPr>
          <w:rFonts w:ascii="Times New Roman" w:hAnsi="Times New Roman"/>
          <w:sz w:val="28"/>
          <w:szCs w:val="28"/>
        </w:rPr>
        <w:t>4.</w:t>
      </w:r>
      <w:r w:rsidR="00E86D31">
        <w:rPr>
          <w:rFonts w:ascii="Times New Roman" w:hAnsi="Times New Roman"/>
          <w:sz w:val="28"/>
          <w:szCs w:val="28"/>
        </w:rPr>
        <w:t> </w:t>
      </w:r>
      <w:r w:rsidRPr="00E86D31">
        <w:rPr>
          <w:rFonts w:ascii="Times New Roman" w:hAnsi="Times New Roman"/>
          <w:sz w:val="28"/>
          <w:szCs w:val="28"/>
        </w:rPr>
        <w:t xml:space="preserve">Постановление Правительства Российской Федерации </w:t>
      </w:r>
      <w:r w:rsidR="00E86D31" w:rsidRPr="00E86D31">
        <w:rPr>
          <w:rFonts w:ascii="Times New Roman" w:hAnsi="Times New Roman"/>
          <w:sz w:val="28"/>
          <w:szCs w:val="28"/>
        </w:rPr>
        <w:t>"</w:t>
      </w:r>
      <w:r w:rsidRPr="00E86D31">
        <w:rPr>
          <w:rFonts w:ascii="Times New Roman" w:hAnsi="Times New Roman"/>
          <w:sz w:val="28"/>
          <w:szCs w:val="28"/>
        </w:rPr>
        <w:t>Об определении существенных характеристик большой фундаментальной модели искусственного интеллекта, определяемых и изменяемых российским юридическим лицом, являющимся разработчиком данной модели, в целях присвоения статуса национальной большой фундаментальной модели искусственного интеллекта</w:t>
      </w:r>
      <w:r w:rsidR="00E86D31" w:rsidRPr="00E86D31">
        <w:rPr>
          <w:rFonts w:ascii="Times New Roman" w:hAnsi="Times New Roman"/>
          <w:sz w:val="28"/>
          <w:szCs w:val="28"/>
        </w:rPr>
        <w:t>"</w:t>
      </w:r>
      <w:r w:rsidRPr="00E86D31">
        <w:rPr>
          <w:rFonts w:ascii="Times New Roman" w:hAnsi="Times New Roman"/>
          <w:sz w:val="28"/>
          <w:szCs w:val="28"/>
        </w:rPr>
        <w:t>.</w:t>
      </w:r>
    </w:p>
    <w:p w:rsidR="00BE1547" w:rsidRPr="00E86D31" w:rsidRDefault="00BE1547" w:rsidP="00E86D31">
      <w:pPr>
        <w:pStyle w:val="a4"/>
        <w:tabs>
          <w:tab w:val="left" w:pos="993"/>
        </w:tabs>
        <w:adjustRightInd w:val="0"/>
        <w:snapToGrid w:val="0"/>
        <w:spacing w:after="0" w:line="360" w:lineRule="atLeas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86D31">
        <w:rPr>
          <w:rFonts w:ascii="Times New Roman" w:hAnsi="Times New Roman"/>
          <w:sz w:val="28"/>
          <w:szCs w:val="28"/>
        </w:rPr>
        <w:t>Обоснование необходимости разработки: пункт</w:t>
      </w:r>
      <w:r w:rsidR="00E86D31">
        <w:rPr>
          <w:rFonts w:ascii="Times New Roman" w:hAnsi="Times New Roman"/>
          <w:sz w:val="28"/>
          <w:szCs w:val="28"/>
        </w:rPr>
        <w:t> </w:t>
      </w:r>
      <w:r w:rsidRPr="00E86D31">
        <w:rPr>
          <w:rFonts w:ascii="Times New Roman" w:hAnsi="Times New Roman"/>
          <w:sz w:val="28"/>
          <w:szCs w:val="28"/>
        </w:rPr>
        <w:t>2 части</w:t>
      </w:r>
      <w:r w:rsidR="00E86D31">
        <w:rPr>
          <w:rFonts w:ascii="Times New Roman" w:hAnsi="Times New Roman"/>
          <w:sz w:val="28"/>
          <w:szCs w:val="28"/>
        </w:rPr>
        <w:t> </w:t>
      </w:r>
      <w:r w:rsidRPr="00E86D31">
        <w:rPr>
          <w:rFonts w:ascii="Times New Roman" w:hAnsi="Times New Roman"/>
          <w:sz w:val="28"/>
          <w:szCs w:val="28"/>
        </w:rPr>
        <w:t>3 статья</w:t>
      </w:r>
      <w:r w:rsidR="00E86D31">
        <w:rPr>
          <w:rFonts w:ascii="Times New Roman" w:hAnsi="Times New Roman"/>
          <w:sz w:val="28"/>
          <w:szCs w:val="28"/>
        </w:rPr>
        <w:t> </w:t>
      </w:r>
      <w:r w:rsidRPr="00E86D31">
        <w:rPr>
          <w:rFonts w:ascii="Times New Roman" w:hAnsi="Times New Roman"/>
          <w:sz w:val="28"/>
          <w:szCs w:val="28"/>
        </w:rPr>
        <w:t>6 Федерального закона.</w:t>
      </w:r>
    </w:p>
    <w:p w:rsidR="00BE1547" w:rsidRPr="00E86D31" w:rsidRDefault="00BE1547" w:rsidP="00E86D31">
      <w:pPr>
        <w:pStyle w:val="a4"/>
        <w:tabs>
          <w:tab w:val="left" w:pos="993"/>
        </w:tabs>
        <w:adjustRightInd w:val="0"/>
        <w:snapToGrid w:val="0"/>
        <w:spacing w:after="0" w:line="360" w:lineRule="atLeas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86D31">
        <w:rPr>
          <w:rFonts w:ascii="Times New Roman" w:hAnsi="Times New Roman"/>
          <w:sz w:val="28"/>
          <w:szCs w:val="28"/>
        </w:rPr>
        <w:t>Срок подготовки: 1 ноября 2026 г.</w:t>
      </w:r>
    </w:p>
    <w:p w:rsidR="00BE1547" w:rsidRPr="00E86D31" w:rsidRDefault="00BE1547" w:rsidP="00E86D31">
      <w:pPr>
        <w:pStyle w:val="a4"/>
        <w:spacing w:after="0" w:line="360" w:lineRule="atLeas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86D31">
        <w:rPr>
          <w:rFonts w:ascii="Times New Roman" w:hAnsi="Times New Roman"/>
          <w:sz w:val="28"/>
          <w:szCs w:val="28"/>
        </w:rPr>
        <w:t>Ответственный исполнитель: Минцифры России.</w:t>
      </w:r>
    </w:p>
    <w:p w:rsidR="00BE1547" w:rsidRPr="00E86D31" w:rsidRDefault="00BE1547" w:rsidP="00E86D31">
      <w:pPr>
        <w:pStyle w:val="a4"/>
        <w:spacing w:after="0" w:line="360" w:lineRule="atLeas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86D31">
        <w:rPr>
          <w:rFonts w:ascii="Times New Roman" w:hAnsi="Times New Roman"/>
          <w:sz w:val="28"/>
          <w:szCs w:val="28"/>
        </w:rPr>
        <w:t>Соисполнители: ФСБ России, ФСТЭК.</w:t>
      </w:r>
    </w:p>
    <w:p w:rsidR="00BE1547" w:rsidRPr="00E86D31" w:rsidRDefault="00BE1547" w:rsidP="00E86D31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31">
        <w:rPr>
          <w:rFonts w:ascii="Times New Roman" w:hAnsi="Times New Roman" w:cs="Times New Roman"/>
          <w:sz w:val="28"/>
          <w:szCs w:val="28"/>
        </w:rPr>
        <w:t>5.</w:t>
      </w:r>
      <w:r w:rsidR="00E86D31">
        <w:rPr>
          <w:rFonts w:ascii="Times New Roman" w:hAnsi="Times New Roman"/>
          <w:sz w:val="28"/>
          <w:szCs w:val="28"/>
        </w:rPr>
        <w:t> </w:t>
      </w:r>
      <w:r w:rsidRPr="00E86D31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="00E86D31" w:rsidRPr="00E86D31">
        <w:rPr>
          <w:rFonts w:ascii="Times New Roman" w:hAnsi="Times New Roman" w:cs="Times New Roman"/>
          <w:sz w:val="28"/>
          <w:szCs w:val="28"/>
        </w:rPr>
        <w:t>"</w:t>
      </w:r>
      <w:r w:rsidRPr="00E86D31">
        <w:rPr>
          <w:rFonts w:ascii="Times New Roman" w:hAnsi="Times New Roman" w:cs="Times New Roman"/>
          <w:sz w:val="28"/>
          <w:szCs w:val="28"/>
        </w:rPr>
        <w:t>Об утверждении Правил учета и присвоения статуса суверенных и национальных больших фундаментальных моделей искусственного интеллекта</w:t>
      </w:r>
      <w:r w:rsidR="00E86D31" w:rsidRPr="00E86D31">
        <w:rPr>
          <w:rFonts w:ascii="Times New Roman" w:hAnsi="Times New Roman" w:cs="Times New Roman"/>
          <w:sz w:val="28"/>
          <w:szCs w:val="28"/>
        </w:rPr>
        <w:t>"</w:t>
      </w:r>
      <w:r w:rsidRPr="00E86D31">
        <w:rPr>
          <w:rFonts w:ascii="Times New Roman" w:hAnsi="Times New Roman" w:cs="Times New Roman"/>
          <w:sz w:val="28"/>
          <w:szCs w:val="28"/>
        </w:rPr>
        <w:t>.</w:t>
      </w:r>
    </w:p>
    <w:p w:rsidR="00BE1547" w:rsidRPr="00E86D31" w:rsidRDefault="00BE1547" w:rsidP="00E86D31">
      <w:pPr>
        <w:pStyle w:val="a4"/>
        <w:tabs>
          <w:tab w:val="left" w:pos="993"/>
        </w:tabs>
        <w:adjustRightInd w:val="0"/>
        <w:snapToGrid w:val="0"/>
        <w:spacing w:after="0" w:line="360" w:lineRule="atLeas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86D31">
        <w:rPr>
          <w:rFonts w:ascii="Times New Roman" w:hAnsi="Times New Roman"/>
          <w:sz w:val="28"/>
          <w:szCs w:val="28"/>
        </w:rPr>
        <w:t>Обоснование необходимости разработки: статья 6 Федерального закона.</w:t>
      </w:r>
    </w:p>
    <w:p w:rsidR="00BE1547" w:rsidRPr="00E86D31" w:rsidRDefault="00BE1547" w:rsidP="00E86D31">
      <w:pPr>
        <w:pStyle w:val="a4"/>
        <w:tabs>
          <w:tab w:val="left" w:pos="993"/>
        </w:tabs>
        <w:adjustRightInd w:val="0"/>
        <w:snapToGrid w:val="0"/>
        <w:spacing w:after="0" w:line="360" w:lineRule="atLeas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86D31">
        <w:rPr>
          <w:rFonts w:ascii="Times New Roman" w:hAnsi="Times New Roman"/>
          <w:sz w:val="28"/>
          <w:szCs w:val="28"/>
        </w:rPr>
        <w:t>Срок подготовки: 1 ноября 2026 г.</w:t>
      </w:r>
    </w:p>
    <w:p w:rsidR="00BE1547" w:rsidRPr="00E86D31" w:rsidRDefault="00BE1547" w:rsidP="00E86D31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31">
        <w:rPr>
          <w:rFonts w:ascii="Times New Roman" w:hAnsi="Times New Roman" w:cs="Times New Roman"/>
          <w:sz w:val="28"/>
          <w:szCs w:val="28"/>
        </w:rPr>
        <w:t>Ответственный исполнитель: Минцифры России.</w:t>
      </w:r>
    </w:p>
    <w:p w:rsidR="00BE1547" w:rsidRPr="00E86D31" w:rsidRDefault="00BE1547" w:rsidP="00E86D31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D31">
        <w:rPr>
          <w:rFonts w:ascii="Times New Roman" w:hAnsi="Times New Roman" w:cs="Times New Roman"/>
          <w:sz w:val="28"/>
          <w:szCs w:val="28"/>
        </w:rPr>
        <w:t>Соисполнители: ФСБ России, ФСТЭК.</w:t>
      </w:r>
    </w:p>
    <w:p w:rsidR="007052AF" w:rsidRPr="00E86D31" w:rsidRDefault="007052AF" w:rsidP="00E86D31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052AF" w:rsidRPr="00E86D31" w:rsidSect="002D490A">
      <w:headerReference w:type="default" r:id="rId7"/>
      <w:pgSz w:w="11906" w:h="16838" w:code="9"/>
      <w:pgMar w:top="1418" w:right="737" w:bottom="1418" w:left="1418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5CD2" w:rsidRDefault="00215CD2">
      <w:pPr>
        <w:spacing w:after="0" w:line="240" w:lineRule="auto"/>
      </w:pPr>
      <w:r>
        <w:separator/>
      </w:r>
    </w:p>
  </w:endnote>
  <w:endnote w:type="continuationSeparator" w:id="0">
    <w:p w:rsidR="00215CD2" w:rsidRDefault="00215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5CD2" w:rsidRDefault="00215CD2">
      <w:pPr>
        <w:spacing w:after="0" w:line="240" w:lineRule="auto"/>
      </w:pPr>
      <w:r>
        <w:separator/>
      </w:r>
    </w:p>
  </w:footnote>
  <w:footnote w:type="continuationSeparator" w:id="0">
    <w:p w:rsidR="00215CD2" w:rsidRDefault="00215C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490A" w:rsidRPr="002D490A" w:rsidRDefault="00BE1547">
    <w:pPr>
      <w:pStyle w:val="a5"/>
      <w:jc w:val="center"/>
      <w:rPr>
        <w:rFonts w:ascii="Times New Roman" w:hAnsi="Times New Roman"/>
        <w:sz w:val="28"/>
        <w:szCs w:val="28"/>
      </w:rPr>
    </w:pPr>
    <w:r w:rsidRPr="002D490A">
      <w:rPr>
        <w:rFonts w:ascii="Times New Roman" w:hAnsi="Times New Roman"/>
        <w:sz w:val="28"/>
        <w:szCs w:val="28"/>
      </w:rPr>
      <w:fldChar w:fldCharType="begin"/>
    </w:r>
    <w:r w:rsidRPr="002D490A">
      <w:rPr>
        <w:rFonts w:ascii="Times New Roman" w:hAnsi="Times New Roman"/>
        <w:sz w:val="28"/>
        <w:szCs w:val="28"/>
      </w:rPr>
      <w:instrText>PAGE   \* MERGEFORMAT</w:instrText>
    </w:r>
    <w:r w:rsidRPr="002D490A">
      <w:rPr>
        <w:rFonts w:ascii="Times New Roman" w:hAnsi="Times New Roman"/>
        <w:sz w:val="28"/>
        <w:szCs w:val="28"/>
      </w:rPr>
      <w:fldChar w:fldCharType="separate"/>
    </w:r>
    <w:r w:rsidR="00A0790F">
      <w:rPr>
        <w:rFonts w:ascii="Times New Roman" w:hAnsi="Times New Roman"/>
        <w:noProof/>
        <w:sz w:val="28"/>
        <w:szCs w:val="28"/>
      </w:rPr>
      <w:t>2</w:t>
    </w:r>
    <w:r w:rsidRPr="002D490A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27483"/>
    <w:rsid w:val="00132ABE"/>
    <w:rsid w:val="001878B4"/>
    <w:rsid w:val="0021420F"/>
    <w:rsid w:val="00215CD2"/>
    <w:rsid w:val="004F4601"/>
    <w:rsid w:val="005D24AF"/>
    <w:rsid w:val="007052AF"/>
    <w:rsid w:val="0085489B"/>
    <w:rsid w:val="00872983"/>
    <w:rsid w:val="00A0790F"/>
    <w:rsid w:val="00BE1547"/>
    <w:rsid w:val="00E8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StGen1">
    <w:name w:val="StGen1"/>
    <w:basedOn w:val="a1"/>
    <w:rsid w:val="00027483"/>
    <w:rPr>
      <w:rFonts w:ascii="Arial" w:eastAsia="Arial" w:hAnsi="Arial" w:cs="Arial"/>
      <w:lang w:val="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E1547"/>
    <w:pPr>
      <w:spacing w:after="160" w:line="278" w:lineRule="auto"/>
      <w:ind w:left="720"/>
      <w:contextualSpacing/>
    </w:pPr>
    <w:rPr>
      <w:rFonts w:eastAsia="Times New Roman" w:cs="Times New Roman"/>
      <w:kern w:val="2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BE1547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BE1547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StGen1">
    <w:name w:val="StGen1"/>
    <w:basedOn w:val="a1"/>
    <w:rsid w:val="00027483"/>
    <w:rPr>
      <w:rFonts w:ascii="Arial" w:eastAsia="Arial" w:hAnsi="Arial" w:cs="Arial"/>
      <w:lang w:val="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E1547"/>
    <w:pPr>
      <w:spacing w:after="160" w:line="278" w:lineRule="auto"/>
      <w:ind w:left="720"/>
      <w:contextualSpacing/>
    </w:pPr>
    <w:rPr>
      <w:rFonts w:eastAsia="Times New Roman" w:cs="Times New Roman"/>
      <w:kern w:val="2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BE1547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BE1547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Сидоров И.В.</cp:lastModifiedBy>
  <cp:revision>11</cp:revision>
  <dcterms:created xsi:type="dcterms:W3CDTF">2023-05-15T14:41:00Z</dcterms:created>
  <dcterms:modified xsi:type="dcterms:W3CDTF">2026-06-23T10:17:00Z</dcterms:modified>
</cp:coreProperties>
</file>