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1EA15E" w14:textId="7CBF8715" w:rsidR="00F97043" w:rsidRPr="0002594D" w:rsidRDefault="00F42477" w:rsidP="0002594D">
      <w:pPr>
        <w:contextualSpacing/>
        <w:jc w:val="center"/>
        <w:rPr>
          <w:b/>
          <w:sz w:val="28"/>
          <w:szCs w:val="28"/>
        </w:rPr>
      </w:pPr>
      <w:r w:rsidRPr="00F42477">
        <w:rPr>
          <w:b/>
          <w:sz w:val="28"/>
          <w:szCs w:val="28"/>
        </w:rPr>
        <w:t>ПЕРЕЧЕНЬ</w:t>
      </w:r>
      <w:r w:rsidRPr="00F42477">
        <w:rPr>
          <w:b/>
          <w:sz w:val="28"/>
          <w:szCs w:val="28"/>
        </w:rPr>
        <w:br/>
        <w:t xml:space="preserve">законов </w:t>
      </w:r>
      <w:r w:rsidRPr="00A04782">
        <w:rPr>
          <w:b/>
          <w:sz w:val="28"/>
          <w:szCs w:val="28"/>
        </w:rPr>
        <w:t>Российской Федерации и законов РСФСР, федеральных конституционных законов</w:t>
      </w:r>
      <w:r w:rsidR="001C3C02" w:rsidRPr="00A04782">
        <w:rPr>
          <w:b/>
          <w:sz w:val="28"/>
          <w:szCs w:val="28"/>
        </w:rPr>
        <w:t>, федеральных законов</w:t>
      </w:r>
      <w:r w:rsidRPr="00A04782">
        <w:rPr>
          <w:b/>
          <w:sz w:val="28"/>
          <w:szCs w:val="28"/>
        </w:rPr>
        <w:t xml:space="preserve"> и иных нормативных правовых актов </w:t>
      </w:r>
      <w:r w:rsidRPr="0002594D">
        <w:rPr>
          <w:b/>
          <w:sz w:val="28"/>
          <w:szCs w:val="28"/>
        </w:rPr>
        <w:t>РСФСР и Российской Федерации, подлежащих признанию утратившими силу, приостановлению, изменению ил</w:t>
      </w:r>
      <w:r w:rsidR="00615ACF" w:rsidRPr="0002594D">
        <w:rPr>
          <w:b/>
          <w:sz w:val="28"/>
          <w:szCs w:val="28"/>
        </w:rPr>
        <w:t>и принятию в связи с принятием Ф</w:t>
      </w:r>
      <w:r w:rsidRPr="0002594D">
        <w:rPr>
          <w:b/>
          <w:sz w:val="28"/>
          <w:szCs w:val="28"/>
        </w:rPr>
        <w:t xml:space="preserve">едерального закона </w:t>
      </w:r>
      <w:r w:rsidR="004E0A4C" w:rsidRPr="0002594D">
        <w:rPr>
          <w:b/>
          <w:sz w:val="28"/>
          <w:szCs w:val="28"/>
        </w:rPr>
        <w:t>«О внесении изменения в статью 1 Федерального закона «О строительстве</w:t>
      </w:r>
      <w:r w:rsidR="004E0A4C" w:rsidRPr="0002594D">
        <w:rPr>
          <w:b/>
          <w:sz w:val="28"/>
          <w:szCs w:val="28"/>
        </w:rPr>
        <w:br/>
        <w:t>жилых домов по договорам строительного подряда</w:t>
      </w:r>
      <w:r w:rsidR="004E0A4C" w:rsidRPr="0002594D">
        <w:rPr>
          <w:b/>
          <w:sz w:val="28"/>
          <w:szCs w:val="28"/>
        </w:rPr>
        <w:br/>
        <w:t>с использованием счетов эскроу»</w:t>
      </w:r>
    </w:p>
    <w:p w14:paraId="1D2171EF" w14:textId="77777777" w:rsidR="00F97043" w:rsidRPr="0002594D" w:rsidRDefault="00F97043" w:rsidP="0002594D">
      <w:pPr>
        <w:pStyle w:val="a3"/>
        <w:spacing w:before="0" w:line="240" w:lineRule="auto"/>
        <w:ind w:firstLine="0"/>
        <w:contextualSpacing/>
        <w:jc w:val="center"/>
        <w:rPr>
          <w:b/>
          <w:sz w:val="28"/>
          <w:szCs w:val="28"/>
          <w:lang w:val="ru-RU"/>
        </w:rPr>
      </w:pPr>
    </w:p>
    <w:p w14:paraId="271CAF0C" w14:textId="77777777" w:rsidR="00F97043" w:rsidRPr="0002594D" w:rsidRDefault="00F97043" w:rsidP="0002594D">
      <w:pPr>
        <w:pStyle w:val="a3"/>
        <w:spacing w:before="0" w:line="240" w:lineRule="auto"/>
        <w:ind w:firstLine="0"/>
        <w:contextualSpacing/>
        <w:jc w:val="center"/>
        <w:rPr>
          <w:b/>
          <w:sz w:val="28"/>
          <w:szCs w:val="28"/>
          <w:lang w:val="ru-RU"/>
        </w:rPr>
      </w:pPr>
    </w:p>
    <w:p w14:paraId="1274354E" w14:textId="2A85F899" w:rsidR="00F97043" w:rsidRDefault="00615ACF" w:rsidP="003536BF">
      <w:pPr>
        <w:pStyle w:val="a3"/>
        <w:spacing w:before="0" w:line="360" w:lineRule="auto"/>
        <w:ind w:firstLine="709"/>
        <w:contextualSpacing/>
        <w:rPr>
          <w:sz w:val="28"/>
          <w:szCs w:val="28"/>
          <w:lang w:val="ru-RU"/>
        </w:rPr>
      </w:pPr>
      <w:r w:rsidRPr="0002594D">
        <w:rPr>
          <w:sz w:val="28"/>
          <w:szCs w:val="28"/>
          <w:lang w:val="ru-RU"/>
        </w:rPr>
        <w:t>Принятие Ф</w:t>
      </w:r>
      <w:r w:rsidR="00F97043" w:rsidRPr="0002594D">
        <w:rPr>
          <w:sz w:val="28"/>
          <w:szCs w:val="28"/>
          <w:lang w:val="ru-RU"/>
        </w:rPr>
        <w:t xml:space="preserve">едерального закона </w:t>
      </w:r>
      <w:r w:rsidR="004E0A4C" w:rsidRPr="0002594D">
        <w:rPr>
          <w:sz w:val="28"/>
          <w:szCs w:val="28"/>
          <w:lang w:val="ru-RU"/>
        </w:rPr>
        <w:t xml:space="preserve">«О внесении изменения в статью 1 Федерального закона «О строительстве жилых домов по договорам строительного подряда с использованием счетов эскроу» </w:t>
      </w:r>
      <w:r w:rsidR="00F97043" w:rsidRPr="0002594D">
        <w:rPr>
          <w:sz w:val="28"/>
          <w:szCs w:val="28"/>
          <w:lang w:val="ru-RU"/>
        </w:rPr>
        <w:t xml:space="preserve">не потребует признания утратившими силу, приостановления, изменения или принятия </w:t>
      </w:r>
      <w:r w:rsidR="00F42477" w:rsidRPr="0002594D">
        <w:rPr>
          <w:sz w:val="28"/>
          <w:szCs w:val="28"/>
          <w:lang w:val="ru-RU"/>
        </w:rPr>
        <w:t>законов Российской Федерации</w:t>
      </w:r>
      <w:r w:rsidR="00D521D1" w:rsidRPr="0002594D">
        <w:rPr>
          <w:sz w:val="28"/>
          <w:szCs w:val="28"/>
          <w:lang w:val="ru-RU"/>
        </w:rPr>
        <w:t xml:space="preserve"> </w:t>
      </w:r>
      <w:r w:rsidR="00F42477" w:rsidRPr="0002594D">
        <w:rPr>
          <w:sz w:val="28"/>
          <w:szCs w:val="28"/>
          <w:lang w:val="ru-RU"/>
        </w:rPr>
        <w:t>и законов</w:t>
      </w:r>
      <w:bookmarkStart w:id="0" w:name="_GoBack"/>
      <w:bookmarkEnd w:id="0"/>
      <w:r w:rsidR="00F42477" w:rsidRPr="0002594D">
        <w:rPr>
          <w:sz w:val="28"/>
          <w:szCs w:val="28"/>
          <w:lang w:val="ru-RU"/>
        </w:rPr>
        <w:t xml:space="preserve"> РСФСР, федеральных конституционных законов</w:t>
      </w:r>
      <w:r w:rsidR="001C3C02" w:rsidRPr="0002594D">
        <w:rPr>
          <w:sz w:val="28"/>
          <w:szCs w:val="28"/>
          <w:lang w:val="ru-RU"/>
        </w:rPr>
        <w:t>, федеральных законов</w:t>
      </w:r>
      <w:r w:rsidR="00F42477" w:rsidRPr="0002594D">
        <w:rPr>
          <w:sz w:val="28"/>
          <w:szCs w:val="28"/>
          <w:lang w:val="ru-RU"/>
        </w:rPr>
        <w:t xml:space="preserve"> и иных нормативных правовых актов РСФСР и Российской Федерации</w:t>
      </w:r>
      <w:r w:rsidR="00F97043" w:rsidRPr="0002594D">
        <w:rPr>
          <w:sz w:val="28"/>
          <w:szCs w:val="28"/>
          <w:lang w:val="ru-RU"/>
        </w:rPr>
        <w:t>.</w:t>
      </w:r>
    </w:p>
    <w:p w14:paraId="0F2DB1ED" w14:textId="77777777" w:rsidR="00A3437A" w:rsidRPr="003008EE" w:rsidRDefault="00A3437A" w:rsidP="003536BF">
      <w:pPr>
        <w:pStyle w:val="a3"/>
        <w:spacing w:before="0" w:line="360" w:lineRule="auto"/>
        <w:ind w:firstLine="709"/>
        <w:contextualSpacing/>
        <w:rPr>
          <w:sz w:val="28"/>
          <w:szCs w:val="28"/>
          <w:lang w:val="ru-RU"/>
        </w:rPr>
      </w:pPr>
    </w:p>
    <w:sectPr w:rsidR="00A3437A" w:rsidRPr="003008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ptos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043"/>
    <w:rsid w:val="00012BF9"/>
    <w:rsid w:val="0002594D"/>
    <w:rsid w:val="00095DBD"/>
    <w:rsid w:val="001C3C02"/>
    <w:rsid w:val="002B09EA"/>
    <w:rsid w:val="002E097D"/>
    <w:rsid w:val="003536BF"/>
    <w:rsid w:val="003B4808"/>
    <w:rsid w:val="003E5B14"/>
    <w:rsid w:val="004265FD"/>
    <w:rsid w:val="0048399D"/>
    <w:rsid w:val="00493EA4"/>
    <w:rsid w:val="004A0E2C"/>
    <w:rsid w:val="004C1AFE"/>
    <w:rsid w:val="004E0A4C"/>
    <w:rsid w:val="00615ACF"/>
    <w:rsid w:val="00814AEF"/>
    <w:rsid w:val="008C0EA7"/>
    <w:rsid w:val="00905ECD"/>
    <w:rsid w:val="00A04782"/>
    <w:rsid w:val="00A3437A"/>
    <w:rsid w:val="00A45295"/>
    <w:rsid w:val="00B75DDB"/>
    <w:rsid w:val="00BC451C"/>
    <w:rsid w:val="00D521D1"/>
    <w:rsid w:val="00EB30DF"/>
    <w:rsid w:val="00EF3BF0"/>
    <w:rsid w:val="00F42477"/>
    <w:rsid w:val="00F9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F7E2"/>
  <w15:chartTrackingRefBased/>
  <w15:docId w15:val="{8F7A8406-5D4A-7A49-B209-C69998400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04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F97043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/>
      <w:b/>
      <w:sz w:val="16"/>
    </w:rPr>
  </w:style>
  <w:style w:type="paragraph" w:customStyle="1" w:styleId="ConsPlusNormal">
    <w:name w:val="ConsPlusNormal"/>
    <w:rsid w:val="00F9704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F9704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F97043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3">
    <w:name w:val="Абзац с отсуп"/>
    <w:basedOn w:val="a"/>
    <w:rsid w:val="00F97043"/>
    <w:pPr>
      <w:spacing w:before="120" w:line="360" w:lineRule="exact"/>
      <w:ind w:firstLine="720"/>
      <w:jc w:val="both"/>
    </w:pPr>
    <w:rPr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F970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Popova</dc:creator>
  <cp:keywords/>
  <cp:lastModifiedBy>Жаровских Елена Анатольевна</cp:lastModifiedBy>
  <cp:revision>4</cp:revision>
  <dcterms:created xsi:type="dcterms:W3CDTF">2026-06-17T09:11:00Z</dcterms:created>
  <dcterms:modified xsi:type="dcterms:W3CDTF">2026-06-17T12:15:00Z</dcterms:modified>
</cp:coreProperties>
</file>