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739" w:rsidRDefault="00E01739">
      <w:pPr>
        <w:pStyle w:val="a3"/>
        <w:jc w:val="right"/>
        <w:rPr>
          <w:rFonts w:ascii="Times New Roman" w:hAnsi="Times New Roman"/>
          <w:b/>
          <w:sz w:val="28"/>
        </w:rPr>
      </w:pPr>
    </w:p>
    <w:p w:rsidR="00E01739" w:rsidRDefault="00E01739">
      <w:pPr>
        <w:pStyle w:val="a3"/>
        <w:jc w:val="right"/>
        <w:rPr>
          <w:rFonts w:ascii="Times New Roman" w:hAnsi="Times New Roman"/>
          <w:sz w:val="28"/>
        </w:rPr>
      </w:pPr>
    </w:p>
    <w:p w:rsidR="00E01739" w:rsidRDefault="00E01739">
      <w:pPr>
        <w:pStyle w:val="a3"/>
        <w:ind w:left="5387"/>
        <w:rPr>
          <w:rFonts w:ascii="Times New Roman" w:hAnsi="Times New Roman"/>
          <w:sz w:val="28"/>
        </w:rPr>
      </w:pPr>
    </w:p>
    <w:p w:rsidR="00E01739" w:rsidRDefault="00E01739">
      <w:pPr>
        <w:pStyle w:val="a3"/>
        <w:ind w:left="5387"/>
        <w:rPr>
          <w:rFonts w:ascii="Times New Roman" w:hAnsi="Times New Roman"/>
          <w:sz w:val="28"/>
        </w:rPr>
      </w:pPr>
    </w:p>
    <w:p w:rsidR="00E01739" w:rsidRDefault="00E01739">
      <w:pPr>
        <w:pStyle w:val="a3"/>
        <w:ind w:left="5387"/>
        <w:rPr>
          <w:rFonts w:ascii="Times New Roman" w:hAnsi="Times New Roman"/>
          <w:sz w:val="28"/>
        </w:rPr>
      </w:pPr>
    </w:p>
    <w:p w:rsidR="00E01739" w:rsidRDefault="00E01739">
      <w:pPr>
        <w:pStyle w:val="a3"/>
        <w:ind w:left="5387"/>
        <w:rPr>
          <w:rFonts w:ascii="Times New Roman" w:hAnsi="Times New Roman"/>
          <w:sz w:val="28"/>
        </w:rPr>
      </w:pPr>
    </w:p>
    <w:p w:rsidR="00E01739" w:rsidRDefault="00E01739">
      <w:pPr>
        <w:pStyle w:val="a3"/>
        <w:ind w:left="5387"/>
        <w:rPr>
          <w:rFonts w:ascii="Times New Roman" w:hAnsi="Times New Roman"/>
          <w:sz w:val="28"/>
        </w:rPr>
      </w:pPr>
    </w:p>
    <w:p w:rsidR="00E01739" w:rsidRDefault="00E01739">
      <w:pPr>
        <w:pStyle w:val="a3"/>
        <w:rPr>
          <w:rFonts w:ascii="Times New Roman" w:hAnsi="Times New Roman"/>
          <w:sz w:val="28"/>
        </w:rPr>
      </w:pPr>
    </w:p>
    <w:p w:rsidR="00E01739" w:rsidRDefault="00E01739">
      <w:pPr>
        <w:pStyle w:val="a3"/>
        <w:rPr>
          <w:rFonts w:ascii="Times New Roman" w:hAnsi="Times New Roman"/>
          <w:sz w:val="28"/>
        </w:rPr>
      </w:pPr>
    </w:p>
    <w:p w:rsidR="00E01739" w:rsidRDefault="00E01739">
      <w:pPr>
        <w:pStyle w:val="a3"/>
        <w:rPr>
          <w:rFonts w:ascii="Times New Roman" w:hAnsi="Times New Roman"/>
          <w:sz w:val="28"/>
        </w:rPr>
      </w:pPr>
    </w:p>
    <w:p w:rsidR="00E01739" w:rsidRDefault="00726092">
      <w:pPr>
        <w:pStyle w:val="a3"/>
        <w:ind w:left="623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Председателю</w:t>
      </w:r>
    </w:p>
    <w:p w:rsidR="00E01739" w:rsidRDefault="00726092">
      <w:pPr>
        <w:pStyle w:val="a3"/>
        <w:ind w:left="623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Государственной Думы Федерального Собрания Российской Федерации</w:t>
      </w:r>
    </w:p>
    <w:p w:rsidR="00E01739" w:rsidRDefault="00E01739">
      <w:pPr>
        <w:pStyle w:val="a3"/>
        <w:ind w:left="6237"/>
        <w:rPr>
          <w:rFonts w:ascii="Times New Roman" w:hAnsi="Times New Roman"/>
          <w:b/>
          <w:sz w:val="28"/>
        </w:rPr>
      </w:pPr>
    </w:p>
    <w:p w:rsidR="00E01739" w:rsidRDefault="00726092">
      <w:pPr>
        <w:pStyle w:val="a3"/>
        <w:ind w:left="6237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В.В.ВОЛОДИНУ</w:t>
      </w:r>
    </w:p>
    <w:p w:rsidR="00E01739" w:rsidRDefault="00E01739">
      <w:pPr>
        <w:pStyle w:val="a3"/>
        <w:rPr>
          <w:rFonts w:ascii="Times New Roman" w:hAnsi="Times New Roman"/>
          <w:b/>
          <w:sz w:val="32"/>
        </w:rPr>
      </w:pPr>
    </w:p>
    <w:p w:rsidR="00E01739" w:rsidRDefault="00E01739">
      <w:pPr>
        <w:pStyle w:val="a3"/>
        <w:rPr>
          <w:rFonts w:ascii="Times New Roman" w:hAnsi="Times New Roman"/>
          <w:b/>
          <w:sz w:val="32"/>
        </w:rPr>
      </w:pPr>
    </w:p>
    <w:p w:rsidR="00E01739" w:rsidRDefault="00E01739">
      <w:pPr>
        <w:pStyle w:val="a3"/>
        <w:rPr>
          <w:rFonts w:ascii="Times New Roman" w:hAnsi="Times New Roman"/>
          <w:b/>
          <w:sz w:val="32"/>
        </w:rPr>
      </w:pPr>
    </w:p>
    <w:p w:rsidR="00E01739" w:rsidRDefault="00726092">
      <w:pPr>
        <w:pStyle w:val="a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Уважаемый Вячеслав Викторович!</w:t>
      </w:r>
    </w:p>
    <w:p w:rsidR="00E01739" w:rsidRDefault="00E01739">
      <w:pPr>
        <w:pStyle w:val="a3"/>
        <w:jc w:val="center"/>
        <w:rPr>
          <w:rFonts w:ascii="Times New Roman" w:hAnsi="Times New Roman"/>
          <w:b/>
          <w:sz w:val="28"/>
        </w:rPr>
      </w:pPr>
    </w:p>
    <w:p w:rsidR="00E01739" w:rsidRDefault="00726092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со статьей 104 Конституции Российской Федерации вносится проект федерального закона </w:t>
      </w:r>
      <w:r>
        <w:rPr>
          <w:sz w:val="28"/>
        </w:rPr>
        <w:t xml:space="preserve">«О внесении изменений в Федеральный закон «О физической культуре и спорте в Российской Федерации» </w:t>
      </w:r>
      <w:r>
        <w:rPr>
          <w:sz w:val="28"/>
        </w:rPr>
        <w:t xml:space="preserve">и Федеральный закон «О самоходных машинах и других видах техники». </w:t>
      </w:r>
    </w:p>
    <w:p w:rsidR="00E01739" w:rsidRDefault="00E01739">
      <w:pPr>
        <w:ind w:firstLine="709"/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tbl>
      <w:tblPr>
        <w:tblStyle w:val="ac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812"/>
        <w:gridCol w:w="7543"/>
      </w:tblGrid>
      <w:tr w:rsidR="00E01739">
        <w:tc>
          <w:tcPr>
            <w:tcW w:w="1812" w:type="dxa"/>
            <w:tcBorders>
              <w:top w:val="nil"/>
              <w:left w:val="nil"/>
              <w:bottom w:val="nil"/>
              <w:right w:val="nil"/>
            </w:tcBorders>
          </w:tcPr>
          <w:p w:rsidR="00E01739" w:rsidRDefault="00726092">
            <w:pPr>
              <w:pStyle w:val="a3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Приложения:</w:t>
            </w:r>
          </w:p>
          <w:p w:rsidR="00E01739" w:rsidRDefault="00E01739">
            <w:pPr>
              <w:pStyle w:val="a3"/>
              <w:jc w:val="both"/>
              <w:rPr>
                <w:rFonts w:ascii="Times New Roman" w:hAnsi="Times New Roman"/>
                <w:sz w:val="28"/>
                <w:u w:val="single"/>
              </w:rPr>
            </w:pP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</w:tcPr>
          <w:p w:rsidR="00E01739" w:rsidRDefault="00726092">
            <w:pPr>
              <w:pStyle w:val="a3"/>
              <w:numPr>
                <w:ilvl w:val="0"/>
                <w:numId w:val="1"/>
              </w:numPr>
              <w:ind w:left="315" w:hanging="28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Текст законопроекта на 2 л. в 1 экз.</w:t>
            </w:r>
          </w:p>
          <w:p w:rsidR="00E01739" w:rsidRDefault="00726092">
            <w:pPr>
              <w:pStyle w:val="a3"/>
              <w:numPr>
                <w:ilvl w:val="0"/>
                <w:numId w:val="1"/>
              </w:numPr>
              <w:ind w:left="315" w:hanging="28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Пояснительная записка на 3</w:t>
            </w:r>
            <w:r>
              <w:rPr>
                <w:rFonts w:ascii="Times New Roman" w:hAnsi="Times New Roman"/>
                <w:sz w:val="28"/>
              </w:rPr>
              <w:t xml:space="preserve"> л. в 1 экз.</w:t>
            </w:r>
          </w:p>
          <w:p w:rsidR="00E01739" w:rsidRDefault="00726092">
            <w:pPr>
              <w:pStyle w:val="a3"/>
              <w:numPr>
                <w:ilvl w:val="0"/>
                <w:numId w:val="1"/>
              </w:numPr>
              <w:ind w:left="315" w:hanging="28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Перечень актов федерального законодательства, подлежащих признанию </w:t>
            </w:r>
            <w:proofErr w:type="gramStart"/>
            <w:r>
              <w:rPr>
                <w:rFonts w:ascii="Times New Roman" w:hAnsi="Times New Roman"/>
                <w:sz w:val="28"/>
              </w:rPr>
              <w:t>утратившими</w:t>
            </w:r>
            <w:proofErr w:type="gramEnd"/>
            <w:r>
              <w:rPr>
                <w:rFonts w:ascii="Times New Roman" w:hAnsi="Times New Roman"/>
                <w:sz w:val="28"/>
              </w:rPr>
              <w:t xml:space="preserve"> силу, приостановлению, изменению или принятию в связи </w:t>
            </w:r>
            <w:r>
              <w:rPr>
                <w:rFonts w:ascii="Times New Roman" w:hAnsi="Times New Roman"/>
                <w:sz w:val="28"/>
              </w:rPr>
              <w:br/>
              <w:t>с принятием ф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 xml:space="preserve">едерального закона «О внесении изменений в Федеральный закон «О физической культуре и спорте </w:t>
            </w:r>
            <w:r>
              <w:rPr>
                <w:rFonts w:ascii="Times New Roman" w:hAnsi="Times New Roman"/>
                <w:sz w:val="28"/>
              </w:rPr>
              <w:br/>
              <w:t xml:space="preserve">в </w:t>
            </w:r>
            <w:r>
              <w:rPr>
                <w:rFonts w:ascii="Times New Roman" w:hAnsi="Times New Roman"/>
                <w:sz w:val="28"/>
              </w:rPr>
              <w:t xml:space="preserve">Российской Федерации» и Федеральный закон </w:t>
            </w:r>
            <w:r>
              <w:rPr>
                <w:rFonts w:ascii="Times New Roman" w:hAnsi="Times New Roman"/>
                <w:sz w:val="28"/>
              </w:rPr>
              <w:br/>
              <w:t>«О самоходных машинах и других видах техники» на 1 л. в 1 экз.</w:t>
            </w:r>
          </w:p>
          <w:p w:rsidR="00E01739" w:rsidRDefault="00726092">
            <w:pPr>
              <w:pStyle w:val="a3"/>
              <w:numPr>
                <w:ilvl w:val="0"/>
                <w:numId w:val="1"/>
              </w:numPr>
              <w:ind w:left="315" w:hanging="28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Финансово-экономическое обоснование на 1 л. в 1 экз.</w:t>
            </w:r>
          </w:p>
          <w:p w:rsidR="00E01739" w:rsidRDefault="00726092">
            <w:pPr>
              <w:pStyle w:val="a3"/>
              <w:numPr>
                <w:ilvl w:val="0"/>
                <w:numId w:val="1"/>
              </w:numPr>
              <w:ind w:left="315" w:hanging="28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Копии текста законопроекта и материалов к нему на магнитном носителе в 1 экз.</w:t>
            </w:r>
          </w:p>
          <w:p w:rsidR="00E01739" w:rsidRDefault="00E01739">
            <w:pPr>
              <w:pStyle w:val="a3"/>
              <w:jc w:val="both"/>
              <w:rPr>
                <w:rFonts w:ascii="Times New Roman" w:hAnsi="Times New Roman"/>
                <w:sz w:val="28"/>
                <w:u w:val="single"/>
              </w:rPr>
            </w:pPr>
          </w:p>
        </w:tc>
      </w:tr>
    </w:tbl>
    <w:p w:rsidR="00E01739" w:rsidRDefault="00E01739">
      <w:pPr>
        <w:pStyle w:val="a3"/>
        <w:rPr>
          <w:rFonts w:ascii="Times New Roman" w:hAnsi="Times New Roman"/>
          <w:b/>
          <w:sz w:val="28"/>
        </w:rPr>
      </w:pPr>
    </w:p>
    <w:p w:rsidR="00E01739" w:rsidRDefault="00E01739">
      <w:pPr>
        <w:pStyle w:val="a3"/>
        <w:rPr>
          <w:rFonts w:ascii="Times New Roman" w:hAnsi="Times New Roman"/>
          <w:b/>
          <w:sz w:val="28"/>
        </w:rPr>
      </w:pPr>
    </w:p>
    <w:p w:rsidR="00E01739" w:rsidRDefault="00726092">
      <w:pPr>
        <w:ind w:right="-1"/>
        <w:jc w:val="both"/>
        <w:rPr>
          <w:sz w:val="28"/>
        </w:rPr>
      </w:pPr>
      <w:r>
        <w:rPr>
          <w:sz w:val="28"/>
        </w:rPr>
        <w:t>Депутаты Госуда</w:t>
      </w:r>
      <w:r>
        <w:rPr>
          <w:sz w:val="28"/>
        </w:rPr>
        <w:t>рственной Думы</w:t>
      </w:r>
      <w:r>
        <w:rPr>
          <w:sz w:val="28"/>
        </w:rPr>
        <w:tab/>
      </w:r>
      <w:r>
        <w:rPr>
          <w:sz w:val="28"/>
        </w:rPr>
        <w:tab/>
        <w:t xml:space="preserve">                    </w:t>
      </w:r>
      <w:r>
        <w:rPr>
          <w:sz w:val="28"/>
        </w:rPr>
        <w:tab/>
        <w:t xml:space="preserve">                     </w:t>
      </w:r>
      <w:proofErr w:type="spellStart"/>
      <w:r>
        <w:rPr>
          <w:sz w:val="28"/>
        </w:rPr>
        <w:t>А.И.Немкин</w:t>
      </w:r>
      <w:proofErr w:type="spellEnd"/>
    </w:p>
    <w:p w:rsidR="00E01739" w:rsidRDefault="00E01739">
      <w:pPr>
        <w:ind w:right="-1"/>
        <w:jc w:val="right"/>
      </w:pPr>
    </w:p>
    <w:p w:rsidR="00E01739" w:rsidRDefault="00726092">
      <w:pPr>
        <w:ind w:right="-1"/>
        <w:jc w:val="right"/>
        <w:rPr>
          <w:sz w:val="28"/>
        </w:rPr>
      </w:pPr>
      <w:r>
        <w:rPr>
          <w:sz w:val="28"/>
        </w:rPr>
        <w:tab/>
        <w:t xml:space="preserve">                    </w:t>
      </w:r>
      <w:r>
        <w:rPr>
          <w:sz w:val="28"/>
        </w:rPr>
        <w:tab/>
        <w:t xml:space="preserve">                                  </w:t>
      </w:r>
      <w:proofErr w:type="spellStart"/>
      <w:r>
        <w:rPr>
          <w:sz w:val="28"/>
        </w:rPr>
        <w:t>А.Ю.Кирьянов</w:t>
      </w:r>
      <w:proofErr w:type="spellEnd"/>
      <w:r>
        <w:rPr>
          <w:sz w:val="28"/>
        </w:rPr>
        <w:t xml:space="preserve"> </w:t>
      </w:r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726092">
      <w:pPr>
        <w:ind w:right="-1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           </w:t>
      </w:r>
      <w:r>
        <w:rPr>
          <w:sz w:val="28"/>
        </w:rPr>
        <w:tab/>
        <w:t xml:space="preserve">                 </w:t>
      </w:r>
      <w:proofErr w:type="spellStart"/>
      <w:r>
        <w:rPr>
          <w:sz w:val="28"/>
        </w:rPr>
        <w:t>М.Е.Ким</w:t>
      </w:r>
      <w:proofErr w:type="spellEnd"/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726092">
      <w:pPr>
        <w:ind w:right="-1"/>
        <w:jc w:val="right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 xml:space="preserve">                    </w:t>
      </w:r>
      <w:r>
        <w:rPr>
          <w:sz w:val="28"/>
        </w:rPr>
        <w:tab/>
        <w:t xml:space="preserve">                 </w:t>
      </w:r>
      <w:proofErr w:type="spellStart"/>
      <w:r>
        <w:rPr>
          <w:sz w:val="28"/>
        </w:rPr>
        <w:t>А.О.Ткачёв</w:t>
      </w:r>
      <w:proofErr w:type="spellEnd"/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726092">
      <w:pPr>
        <w:ind w:left="7087" w:right="-1"/>
        <w:jc w:val="right"/>
        <w:rPr>
          <w:sz w:val="28"/>
        </w:rPr>
      </w:pPr>
      <w:r>
        <w:rPr>
          <w:sz w:val="28"/>
        </w:rPr>
        <w:t xml:space="preserve">       </w:t>
      </w:r>
      <w:proofErr w:type="spellStart"/>
      <w:r>
        <w:rPr>
          <w:sz w:val="28"/>
        </w:rPr>
        <w:t>А.М.Хамитов</w:t>
      </w:r>
      <w:proofErr w:type="spellEnd"/>
      <w:r>
        <w:rPr>
          <w:sz w:val="28"/>
        </w:rPr>
        <w:tab/>
        <w:t xml:space="preserve">        </w:t>
      </w:r>
    </w:p>
    <w:p w:rsidR="00E01739" w:rsidRDefault="00E01739">
      <w:pPr>
        <w:ind w:left="7087" w:right="-1"/>
        <w:jc w:val="right"/>
        <w:rPr>
          <w:sz w:val="28"/>
        </w:rPr>
      </w:pPr>
    </w:p>
    <w:p w:rsidR="00E01739" w:rsidRDefault="00726092">
      <w:pPr>
        <w:ind w:left="7087" w:right="-1"/>
        <w:jc w:val="right"/>
        <w:rPr>
          <w:sz w:val="28"/>
        </w:rPr>
      </w:pPr>
      <w:r>
        <w:rPr>
          <w:sz w:val="28"/>
        </w:rPr>
        <w:t xml:space="preserve">            </w:t>
      </w:r>
      <w:r>
        <w:rPr>
          <w:sz w:val="28"/>
        </w:rPr>
        <w:tab/>
        <w:t xml:space="preserve">                 </w:t>
      </w:r>
    </w:p>
    <w:p w:rsidR="00E01739" w:rsidRDefault="00726092">
      <w:pPr>
        <w:ind w:right="-1"/>
        <w:jc w:val="right"/>
        <w:rPr>
          <w:sz w:val="28"/>
        </w:rPr>
      </w:pPr>
      <w:proofErr w:type="spellStart"/>
      <w:r>
        <w:rPr>
          <w:sz w:val="28"/>
        </w:rPr>
        <w:t>Д.П.Новиков</w:t>
      </w:r>
      <w:proofErr w:type="spellEnd"/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ind w:right="-1"/>
        <w:jc w:val="right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E01739">
      <w:pPr>
        <w:jc w:val="both"/>
        <w:rPr>
          <w:sz w:val="28"/>
        </w:rPr>
      </w:pPr>
    </w:p>
    <w:p w:rsidR="00E01739" w:rsidRDefault="00726092">
      <w:pPr>
        <w:jc w:val="both"/>
      </w:pPr>
      <w:r>
        <w:t xml:space="preserve">Исп. Макарова Е.М., </w:t>
      </w:r>
    </w:p>
    <w:p w:rsidR="00E01739" w:rsidRDefault="00726092">
      <w:pPr>
        <w:jc w:val="both"/>
      </w:pPr>
      <w:r>
        <w:t>(495) 692-84 26</w:t>
      </w:r>
    </w:p>
    <w:sectPr w:rsidR="00E01739">
      <w:pgSz w:w="11906" w:h="16838"/>
      <w:pgMar w:top="1134" w:right="850" w:bottom="568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4553AA"/>
    <w:multiLevelType w:val="multilevel"/>
    <w:tmpl w:val="C2BEAB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01739"/>
    <w:rsid w:val="00726092"/>
    <w:rsid w:val="00E0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widowControl w:val="0"/>
      <w:spacing w:after="0" w:line="240" w:lineRule="auto"/>
    </w:pPr>
    <w:rPr>
      <w:rFonts w:ascii="Times New Roman" w:hAnsi="Times New Roman"/>
      <w:sz w:val="20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0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  <w:link w:val="a3"/>
  </w:style>
  <w:style w:type="paragraph" w:styleId="a3">
    <w:name w:val="No Spacing"/>
    <w:link w:val="a4"/>
    <w:pPr>
      <w:spacing w:after="0" w:line="240" w:lineRule="auto"/>
    </w:pPr>
    <w:rPr>
      <w:rFonts w:ascii="Calibri" w:hAnsi="Calibri"/>
    </w:rPr>
  </w:style>
  <w:style w:type="character" w:customStyle="1" w:styleId="a4">
    <w:name w:val="Без интервала Знак"/>
    <w:link w:val="a3"/>
    <w:rPr>
      <w:rFonts w:ascii="Calibri" w:hAnsi="Calibri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c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НЕМКИН Антон Игоревич</cp:lastModifiedBy>
  <cp:revision>2</cp:revision>
  <cp:lastPrinted>2026-06-22T14:48:00Z</cp:lastPrinted>
  <dcterms:created xsi:type="dcterms:W3CDTF">2026-06-22T14:42:00Z</dcterms:created>
  <dcterms:modified xsi:type="dcterms:W3CDTF">2026-06-22T14:50:00Z</dcterms:modified>
</cp:coreProperties>
</file>