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6557B3" w14:textId="459612E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 xml:space="preserve">Вносится Комитетом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</w:t>
      </w:r>
      <w:r>
        <w:rPr>
          <w:sz w:val="28"/>
          <w:lang w:val="ru-RU"/>
        </w:rPr>
        <w:t xml:space="preserve"> отношениям</w:t>
      </w:r>
    </w:p>
    <w:p w14:paraId="7CE260E4" w14:textId="77777777" w:rsidR="003E574E" w:rsidRDefault="003E574E" w:rsidP="003E574E">
      <w:pPr>
        <w:ind w:left="4320"/>
        <w:rPr>
          <w:sz w:val="28"/>
          <w:lang w:val="ru-RU"/>
        </w:rPr>
      </w:pPr>
    </w:p>
    <w:p w14:paraId="13ABF621" w14:textId="7777777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>Проект</w:t>
      </w:r>
    </w:p>
    <w:p w14:paraId="470E07A9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48B6AA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944A30" w14:textId="77777777" w:rsidR="00A657D8" w:rsidRDefault="00A657D8" w:rsidP="00E6373F">
      <w:pPr>
        <w:jc w:val="center"/>
        <w:rPr>
          <w:b/>
          <w:bCs/>
          <w:sz w:val="28"/>
          <w:szCs w:val="28"/>
          <w:lang w:val="ru-RU"/>
        </w:rPr>
      </w:pPr>
    </w:p>
    <w:p w14:paraId="53EED048" w14:textId="77777777" w:rsidR="00E6373F" w:rsidRPr="00F53E6D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BB92EE4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ПОСТАНОВЛЕНИЕ</w:t>
      </w:r>
    </w:p>
    <w:p w14:paraId="5A48999F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ГОСУДАРСТВЕННОЙ ДУМЫ</w:t>
      </w:r>
    </w:p>
    <w:p w14:paraId="2E3A5CD4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007F25B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BE94F86" w14:textId="77777777" w:rsidR="00E6373F" w:rsidRPr="00A912D1" w:rsidRDefault="00E6373F" w:rsidP="00E6373F">
      <w:pPr>
        <w:pStyle w:val="21"/>
        <w:overflowPunct/>
        <w:autoSpaceDE/>
        <w:autoSpaceDN/>
        <w:adjustRightInd/>
        <w:textAlignment w:val="auto"/>
        <w:rPr>
          <w:szCs w:val="26"/>
        </w:rPr>
      </w:pPr>
    </w:p>
    <w:p w14:paraId="1A703A51" w14:textId="3BF71F3D" w:rsidR="007F2C07" w:rsidRPr="007F2C07" w:rsidRDefault="00E6373F" w:rsidP="007F2C07">
      <w:pPr>
        <w:pStyle w:val="21"/>
        <w:rPr>
          <w:bCs/>
          <w:szCs w:val="28"/>
        </w:rPr>
      </w:pPr>
      <w:r w:rsidRPr="00CF5F41">
        <w:t xml:space="preserve">О проекте </w:t>
      </w:r>
      <w:r w:rsidR="00481A80" w:rsidRPr="00481A80">
        <w:t xml:space="preserve">федерального закона № </w:t>
      </w:r>
      <w:r w:rsidR="007F2C07" w:rsidRPr="007F2C07">
        <w:rPr>
          <w:bCs/>
          <w:szCs w:val="28"/>
        </w:rPr>
        <w:t xml:space="preserve">1265989-8 </w:t>
      </w:r>
    </w:p>
    <w:p w14:paraId="5E79E980" w14:textId="77777777" w:rsidR="007F2C07" w:rsidRPr="007F2C07" w:rsidRDefault="007F2C07" w:rsidP="007F2C07">
      <w:pPr>
        <w:pStyle w:val="21"/>
        <w:rPr>
          <w:bCs/>
          <w:szCs w:val="28"/>
        </w:rPr>
      </w:pPr>
      <w:r w:rsidRPr="007F2C07">
        <w:rPr>
          <w:bCs/>
          <w:szCs w:val="28"/>
        </w:rPr>
        <w:t>«О внесении изменений в Федеральный закон «О введении в действие Земельного кодекса Российской Федерации» и статью 70</w:t>
      </w:r>
    </w:p>
    <w:p w14:paraId="609C7F93" w14:textId="05FFB68F" w:rsidR="003E574E" w:rsidRPr="00B1073A" w:rsidRDefault="007F2C07" w:rsidP="007F2C07">
      <w:pPr>
        <w:pStyle w:val="21"/>
      </w:pPr>
      <w:r w:rsidRPr="007F2C07">
        <w:rPr>
          <w:bCs/>
          <w:szCs w:val="28"/>
        </w:rPr>
        <w:t>Федерального закона «О государственной регистрации недвижимости»</w:t>
      </w:r>
    </w:p>
    <w:p w14:paraId="6ED71792" w14:textId="77777777" w:rsidR="004A78E6" w:rsidRDefault="004A78E6" w:rsidP="0008215B">
      <w:pPr>
        <w:pStyle w:val="21"/>
      </w:pPr>
    </w:p>
    <w:p w14:paraId="4CB02ED4" w14:textId="77777777" w:rsidR="00DC5332" w:rsidRDefault="00DC5332" w:rsidP="00FF678E">
      <w:pPr>
        <w:pStyle w:val="21"/>
        <w:overflowPunct/>
        <w:autoSpaceDE/>
        <w:autoSpaceDN/>
        <w:adjustRightInd/>
        <w:textAlignment w:val="auto"/>
      </w:pPr>
    </w:p>
    <w:p w14:paraId="1E015F59" w14:textId="77777777" w:rsidR="0008215B" w:rsidRPr="009627FF" w:rsidRDefault="0008215B" w:rsidP="00FF678E">
      <w:pPr>
        <w:pStyle w:val="21"/>
        <w:overflowPunct/>
        <w:autoSpaceDE/>
        <w:autoSpaceDN/>
        <w:adjustRightInd/>
        <w:textAlignment w:val="auto"/>
        <w:rPr>
          <w:sz w:val="30"/>
          <w:szCs w:val="30"/>
        </w:rPr>
      </w:pPr>
    </w:p>
    <w:p w14:paraId="35B39520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Государственная Дума Федерального Собрания Российской Федерации</w:t>
      </w:r>
      <w:r w:rsidR="00AA2E1C">
        <w:rPr>
          <w:sz w:val="28"/>
          <w:lang w:val="ru-RU"/>
        </w:rPr>
        <w:t xml:space="preserve"> </w:t>
      </w:r>
      <w:r w:rsidR="00E210FC">
        <w:rPr>
          <w:sz w:val="28"/>
          <w:lang w:val="ru-RU"/>
        </w:rPr>
        <w:t xml:space="preserve"> </w:t>
      </w:r>
      <w:proofErr w:type="gramStart"/>
      <w:r>
        <w:rPr>
          <w:b/>
          <w:bCs/>
          <w:sz w:val="28"/>
          <w:lang w:val="ru-RU"/>
        </w:rPr>
        <w:t>п</w:t>
      </w:r>
      <w:proofErr w:type="gramEnd"/>
      <w:r>
        <w:rPr>
          <w:b/>
          <w:bCs/>
          <w:sz w:val="28"/>
          <w:lang w:val="ru-RU"/>
        </w:rPr>
        <w:t xml:space="preserve"> о с т а н о в л я е т</w:t>
      </w:r>
      <w:r w:rsidRPr="00A657D8">
        <w:rPr>
          <w:b/>
          <w:sz w:val="28"/>
          <w:lang w:val="ru-RU"/>
        </w:rPr>
        <w:t>:</w:t>
      </w:r>
    </w:p>
    <w:p w14:paraId="456CC484" w14:textId="77777777" w:rsidR="00E6373F" w:rsidRPr="00DC5332" w:rsidRDefault="00E6373F" w:rsidP="00DC5332">
      <w:pPr>
        <w:spacing w:line="360" w:lineRule="auto"/>
        <w:ind w:firstLine="709"/>
        <w:jc w:val="both"/>
        <w:rPr>
          <w:sz w:val="22"/>
          <w:lang w:val="ru-RU"/>
        </w:rPr>
      </w:pPr>
    </w:p>
    <w:p w14:paraId="78BBD843" w14:textId="7CD231E0" w:rsidR="0020023C" w:rsidRPr="007F2C07" w:rsidRDefault="00E6373F" w:rsidP="007F2C07">
      <w:pPr>
        <w:spacing w:line="480" w:lineRule="auto"/>
        <w:ind w:firstLine="709"/>
        <w:jc w:val="both"/>
        <w:rPr>
          <w:rStyle w:val="20"/>
          <w:bCs/>
          <w:color w:val="000000"/>
          <w:sz w:val="28"/>
          <w:szCs w:val="28"/>
          <w:lang w:val="ru-RU"/>
        </w:rPr>
      </w:pPr>
      <w:r>
        <w:rPr>
          <w:sz w:val="28"/>
          <w:lang w:val="ru-RU"/>
        </w:rPr>
        <w:t xml:space="preserve">1. Принять в первом чтении проект </w:t>
      </w:r>
      <w:r w:rsidR="00521D39" w:rsidRPr="00521D39">
        <w:rPr>
          <w:sz w:val="28"/>
          <w:lang w:val="ru-RU"/>
        </w:rPr>
        <w:t xml:space="preserve">федерального закона </w:t>
      </w:r>
      <w:r w:rsidR="001907F2">
        <w:rPr>
          <w:sz w:val="28"/>
          <w:lang w:val="ru-RU"/>
        </w:rPr>
        <w:br/>
      </w:r>
      <w:r w:rsidR="007F2C07">
        <w:rPr>
          <w:sz w:val="28"/>
          <w:lang w:val="ru-RU"/>
        </w:rPr>
        <w:t xml:space="preserve">№ </w:t>
      </w:r>
      <w:r w:rsidR="007F2C07">
        <w:rPr>
          <w:bCs/>
          <w:color w:val="000000"/>
          <w:sz w:val="28"/>
          <w:szCs w:val="28"/>
          <w:lang w:val="ru-RU"/>
        </w:rPr>
        <w:t xml:space="preserve">1265989-8 </w:t>
      </w:r>
      <w:r w:rsidR="007F2C07" w:rsidRPr="007F2C07">
        <w:rPr>
          <w:bCs/>
          <w:color w:val="000000"/>
          <w:sz w:val="28"/>
          <w:szCs w:val="28"/>
          <w:lang w:val="ru-RU"/>
        </w:rPr>
        <w:t>«О внесении изменений в Федеральный закон «О введении в действие Земельного кодекса Ро</w:t>
      </w:r>
      <w:r w:rsidR="007F2C07">
        <w:rPr>
          <w:bCs/>
          <w:color w:val="000000"/>
          <w:sz w:val="28"/>
          <w:szCs w:val="28"/>
          <w:lang w:val="ru-RU"/>
        </w:rPr>
        <w:t xml:space="preserve">ссийской Федерации» и статью 70 </w:t>
      </w:r>
      <w:r w:rsidR="007F2C07" w:rsidRPr="007F2C07">
        <w:rPr>
          <w:bCs/>
          <w:color w:val="000000"/>
          <w:sz w:val="28"/>
          <w:szCs w:val="28"/>
          <w:lang w:val="ru-RU"/>
        </w:rPr>
        <w:t>Федерального закона «О государственной регистрации недвижимости»</w:t>
      </w:r>
      <w:r w:rsidR="000C057A">
        <w:rPr>
          <w:bCs/>
          <w:spacing w:val="-3"/>
          <w:sz w:val="28"/>
          <w:szCs w:val="28"/>
          <w:lang w:val="ru-RU"/>
        </w:rPr>
        <w:t xml:space="preserve">, внесенный </w:t>
      </w:r>
      <w:r w:rsidR="00DD25B6" w:rsidRPr="00DD25B6">
        <w:rPr>
          <w:bCs/>
          <w:sz w:val="28"/>
          <w:szCs w:val="28"/>
          <w:lang w:val="ru-RU"/>
        </w:rPr>
        <w:t>депутатами Государственной Думы</w:t>
      </w:r>
      <w:r w:rsidR="00DD25B6" w:rsidRPr="00DD25B6">
        <w:rPr>
          <w:sz w:val="28"/>
          <w:szCs w:val="28"/>
          <w:lang w:val="ru-RU"/>
        </w:rPr>
        <w:t xml:space="preserve"> </w:t>
      </w:r>
      <w:r w:rsidR="007F2C07">
        <w:rPr>
          <w:sz w:val="28"/>
          <w:szCs w:val="28"/>
          <w:lang w:val="ru-RU"/>
        </w:rPr>
        <w:t xml:space="preserve">С.А.Гавриловым, </w:t>
      </w:r>
      <w:proofErr w:type="spellStart"/>
      <w:r w:rsidR="007F2C07">
        <w:rPr>
          <w:sz w:val="28"/>
          <w:szCs w:val="28"/>
          <w:lang w:val="ru-RU"/>
        </w:rPr>
        <w:t>С.Ю.Теном</w:t>
      </w:r>
      <w:proofErr w:type="spellEnd"/>
      <w:r w:rsidR="0020023C" w:rsidRPr="00F24E26">
        <w:rPr>
          <w:sz w:val="28"/>
          <w:szCs w:val="28"/>
          <w:lang w:val="ru-RU"/>
        </w:rPr>
        <w:t>.</w:t>
      </w:r>
      <w:r w:rsidRPr="00014043">
        <w:rPr>
          <w:rStyle w:val="20"/>
          <w:sz w:val="28"/>
          <w:szCs w:val="28"/>
          <w:lang w:val="ru-RU"/>
        </w:rPr>
        <w:t xml:space="preserve"> </w:t>
      </w:r>
    </w:p>
    <w:p w14:paraId="59647A26" w14:textId="14F26E21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lastRenderedPageBreak/>
        <w:t xml:space="preserve">2. Направить указанный законопроект Президенту Российской Федерации, в Совет Федерации Федерального Собрания Российской Федерации, </w:t>
      </w:r>
      <w:r w:rsidRPr="003E43B1">
        <w:rPr>
          <w:sz w:val="28"/>
          <w:lang w:val="ru-RU"/>
        </w:rPr>
        <w:t xml:space="preserve">комитеты и </w:t>
      </w:r>
      <w:r>
        <w:rPr>
          <w:sz w:val="28"/>
          <w:lang w:val="ru-RU"/>
        </w:rPr>
        <w:t xml:space="preserve">комиссии </w:t>
      </w:r>
      <w:r w:rsidRPr="003E43B1">
        <w:rPr>
          <w:sz w:val="28"/>
          <w:lang w:val="ru-RU"/>
        </w:rPr>
        <w:t xml:space="preserve">Государственной Думы, во фракции </w:t>
      </w:r>
      <w:r w:rsidR="00A94721">
        <w:rPr>
          <w:sz w:val="28"/>
          <w:lang w:val="ru-RU"/>
        </w:rPr>
        <w:br/>
      </w:r>
      <w:r w:rsidRPr="003E43B1">
        <w:rPr>
          <w:sz w:val="28"/>
          <w:lang w:val="ru-RU"/>
        </w:rPr>
        <w:t xml:space="preserve">в </w:t>
      </w:r>
      <w:r w:rsidRPr="00CB1BA0">
        <w:rPr>
          <w:spacing w:val="6"/>
          <w:sz w:val="28"/>
          <w:lang w:val="ru-RU"/>
        </w:rPr>
        <w:t>Государственной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Думе,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в Правительство Российской Федерации,</w:t>
      </w:r>
      <w:r>
        <w:rPr>
          <w:spacing w:val="6"/>
          <w:sz w:val="28"/>
          <w:lang w:val="ru-RU"/>
        </w:rPr>
        <w:t xml:space="preserve"> </w:t>
      </w:r>
      <w:r w:rsidRPr="00106F3F">
        <w:rPr>
          <w:sz w:val="28"/>
          <w:lang w:val="ru-RU"/>
        </w:rPr>
        <w:t>законодательные органы субъектов Российской Федерации</w:t>
      </w:r>
      <w:r w:rsidRPr="00396AAB">
        <w:rPr>
          <w:sz w:val="28"/>
          <w:lang w:val="ru-RU"/>
        </w:rPr>
        <w:t>.</w:t>
      </w:r>
      <w:r>
        <w:rPr>
          <w:sz w:val="28"/>
          <w:lang w:val="ru-RU"/>
        </w:rPr>
        <w:t xml:space="preserve"> </w:t>
      </w:r>
    </w:p>
    <w:p w14:paraId="7EAEEEB9" w14:textId="158248A4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Установить, что поправки к указанному законопроекту направляются в Комитет Государственной Думы по </w:t>
      </w:r>
      <w:r w:rsidR="00503409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</w:t>
      </w:r>
      <w:r w:rsidRPr="00396AAB">
        <w:rPr>
          <w:sz w:val="28"/>
          <w:lang w:val="ru-RU"/>
        </w:rPr>
        <w:t xml:space="preserve">в </w:t>
      </w:r>
      <w:r w:rsidR="00E55A81">
        <w:rPr>
          <w:sz w:val="28"/>
          <w:lang w:val="ru-RU"/>
        </w:rPr>
        <w:t>пятнад</w:t>
      </w:r>
      <w:r w:rsidR="0054151C">
        <w:rPr>
          <w:sz w:val="28"/>
          <w:lang w:val="ru-RU"/>
        </w:rPr>
        <w:t>цатидневный</w:t>
      </w:r>
      <w:r w:rsidRPr="00396AAB">
        <w:rPr>
          <w:sz w:val="28"/>
          <w:lang w:val="ru-RU"/>
        </w:rPr>
        <w:t xml:space="preserve"> срок со дня принятия</w:t>
      </w:r>
      <w:r>
        <w:rPr>
          <w:sz w:val="28"/>
          <w:lang w:val="ru-RU"/>
        </w:rPr>
        <w:t xml:space="preserve"> настоящего Постановления.</w:t>
      </w:r>
    </w:p>
    <w:p w14:paraId="18093721" w14:textId="601F6F22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3. Коми</w:t>
      </w:r>
      <w:bookmarkStart w:id="0" w:name="_GoBack"/>
      <w:bookmarkEnd w:id="0"/>
      <w:r>
        <w:rPr>
          <w:sz w:val="28"/>
          <w:lang w:val="ru-RU"/>
        </w:rPr>
        <w:t xml:space="preserve">тету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14:paraId="3494B3A6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4. Настоящее Постановление вступает в силу со дня его принятия.</w:t>
      </w:r>
    </w:p>
    <w:tbl>
      <w:tblPr>
        <w:tblW w:w="9356" w:type="dxa"/>
        <w:tblInd w:w="-142" w:type="dxa"/>
        <w:tblLook w:val="0000" w:firstRow="0" w:lastRow="0" w:firstColumn="0" w:lastColumn="0" w:noHBand="0" w:noVBand="0"/>
      </w:tblPr>
      <w:tblGrid>
        <w:gridCol w:w="4930"/>
        <w:gridCol w:w="4426"/>
      </w:tblGrid>
      <w:tr w:rsidR="00E6373F" w:rsidRPr="00201CD7" w14:paraId="61D8BC39" w14:textId="77777777" w:rsidTr="00D42C74">
        <w:tc>
          <w:tcPr>
            <w:tcW w:w="4930" w:type="dxa"/>
          </w:tcPr>
          <w:p w14:paraId="47BCA5CB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2B314952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1CD689D6" w14:textId="77777777" w:rsidR="00E6373F" w:rsidRDefault="00E6373F" w:rsidP="008133A2">
            <w:pPr>
              <w:ind w:right="-26" w:firstLine="3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Председатель Государственной Думы</w:t>
            </w:r>
          </w:p>
          <w:p w14:paraId="6D728F50" w14:textId="77777777" w:rsidR="00E6373F" w:rsidRDefault="00E6373F" w:rsidP="008133A2">
            <w:pPr>
              <w:ind w:left="-105" w:right="-2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Федерального Собрания</w:t>
            </w:r>
          </w:p>
          <w:p w14:paraId="5EF0CF38" w14:textId="77777777" w:rsidR="00E6373F" w:rsidRDefault="00E6373F" w:rsidP="008133A2">
            <w:pPr>
              <w:pStyle w:val="2"/>
              <w:ind w:left="-105" w:right="-26"/>
            </w:pPr>
            <w:r>
              <w:t>Российской Федерации</w:t>
            </w:r>
          </w:p>
        </w:tc>
        <w:tc>
          <w:tcPr>
            <w:tcW w:w="4426" w:type="dxa"/>
          </w:tcPr>
          <w:p w14:paraId="043D9A6E" w14:textId="77777777" w:rsidR="00E6373F" w:rsidRPr="00201CD7" w:rsidRDefault="00E6373F" w:rsidP="000E6728">
            <w:pPr>
              <w:pStyle w:val="3"/>
              <w:rPr>
                <w:szCs w:val="28"/>
              </w:rPr>
            </w:pPr>
          </w:p>
          <w:p w14:paraId="0E4C2552" w14:textId="77777777" w:rsidR="00201CD7" w:rsidRP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191C6CA3" w14:textId="5DA2A089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42F5964A" w14:textId="24151B9D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58D114E6" w14:textId="19E719D2" w:rsidR="00201CD7" w:rsidRPr="00201CD7" w:rsidRDefault="00201CD7" w:rsidP="00201CD7">
            <w:pPr>
              <w:jc w:val="right"/>
              <w:rPr>
                <w:sz w:val="28"/>
                <w:szCs w:val="28"/>
                <w:lang w:val="ru-RU"/>
              </w:rPr>
            </w:pPr>
            <w:proofErr w:type="spellStart"/>
            <w:r w:rsidRPr="00201CD7">
              <w:rPr>
                <w:color w:val="FFFFFF" w:themeColor="background1"/>
                <w:sz w:val="28"/>
                <w:szCs w:val="28"/>
                <w:lang w:val="ru-RU"/>
              </w:rPr>
              <w:t>В.В.Володин</w:t>
            </w:r>
            <w:proofErr w:type="spellEnd"/>
          </w:p>
          <w:p w14:paraId="574A8B8E" w14:textId="3E2B2AF9" w:rsidR="00201CD7" w:rsidRPr="00201CD7" w:rsidRDefault="00201CD7" w:rsidP="00201CD7">
            <w:pPr>
              <w:rPr>
                <w:lang w:val="ru-RU"/>
              </w:rPr>
            </w:pPr>
          </w:p>
        </w:tc>
      </w:tr>
    </w:tbl>
    <w:p w14:paraId="52B9B74A" w14:textId="77777777" w:rsidR="00E6373F" w:rsidRDefault="00E6373F" w:rsidP="00E6373F">
      <w:pPr>
        <w:spacing w:line="480" w:lineRule="auto"/>
        <w:ind w:firstLine="709"/>
        <w:jc w:val="both"/>
        <w:rPr>
          <w:sz w:val="28"/>
          <w:lang w:val="ru-RU"/>
        </w:rPr>
      </w:pPr>
    </w:p>
    <w:p w14:paraId="39B970E5" w14:textId="77777777" w:rsidR="00AC6913" w:rsidRPr="00E6373F" w:rsidRDefault="00AC6913">
      <w:pPr>
        <w:rPr>
          <w:lang w:val="ru-RU"/>
        </w:rPr>
      </w:pPr>
    </w:p>
    <w:sectPr w:rsidR="00AC6913" w:rsidRPr="00E6373F" w:rsidSect="003E574E">
      <w:headerReference w:type="default" r:id="rId8"/>
      <w:pgSz w:w="11906" w:h="16838"/>
      <w:pgMar w:top="1418" w:right="1418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3B50A9" w14:textId="77777777" w:rsidR="007A3313" w:rsidRDefault="007A3313" w:rsidP="00780108">
      <w:r>
        <w:separator/>
      </w:r>
    </w:p>
  </w:endnote>
  <w:endnote w:type="continuationSeparator" w:id="0">
    <w:p w14:paraId="656E7F7D" w14:textId="77777777" w:rsidR="007A3313" w:rsidRDefault="007A3313" w:rsidP="0078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58E7D" w14:textId="77777777" w:rsidR="007A3313" w:rsidRDefault="007A3313" w:rsidP="00780108">
      <w:r>
        <w:separator/>
      </w:r>
    </w:p>
  </w:footnote>
  <w:footnote w:type="continuationSeparator" w:id="0">
    <w:p w14:paraId="74B29D12" w14:textId="77777777" w:rsidR="007A3313" w:rsidRDefault="007A3313" w:rsidP="007801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8EE2D0" w14:textId="6C206556" w:rsidR="00780108" w:rsidRPr="001D41A8" w:rsidRDefault="00780108">
    <w:pPr>
      <w:pStyle w:val="a3"/>
      <w:jc w:val="center"/>
      <w:rPr>
        <w:sz w:val="28"/>
        <w:szCs w:val="28"/>
      </w:rPr>
    </w:pPr>
    <w:r w:rsidRPr="001D41A8">
      <w:rPr>
        <w:sz w:val="28"/>
        <w:szCs w:val="28"/>
      </w:rPr>
      <w:fldChar w:fldCharType="begin"/>
    </w:r>
    <w:r w:rsidRPr="001D41A8">
      <w:rPr>
        <w:sz w:val="28"/>
        <w:szCs w:val="28"/>
      </w:rPr>
      <w:instrText>PAGE   \* MERGEFORMAT</w:instrText>
    </w:r>
    <w:r w:rsidRPr="001D41A8">
      <w:rPr>
        <w:sz w:val="28"/>
        <w:szCs w:val="28"/>
      </w:rPr>
      <w:fldChar w:fldCharType="separate"/>
    </w:r>
    <w:r w:rsidR="007F2C07" w:rsidRPr="007F2C07">
      <w:rPr>
        <w:noProof/>
        <w:sz w:val="28"/>
        <w:szCs w:val="28"/>
        <w:lang w:val="ru-RU"/>
      </w:rPr>
      <w:t>2</w:t>
    </w:r>
    <w:r w:rsidRPr="001D41A8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73F"/>
    <w:rsid w:val="00005046"/>
    <w:rsid w:val="00014043"/>
    <w:rsid w:val="00021973"/>
    <w:rsid w:val="0008215B"/>
    <w:rsid w:val="000A6D41"/>
    <w:rsid w:val="000C057A"/>
    <w:rsid w:val="000C0D64"/>
    <w:rsid w:val="000C0F63"/>
    <w:rsid w:val="000E6728"/>
    <w:rsid w:val="00106F3F"/>
    <w:rsid w:val="00123DC3"/>
    <w:rsid w:val="00126EC3"/>
    <w:rsid w:val="001907F2"/>
    <w:rsid w:val="00194FB0"/>
    <w:rsid w:val="001C0D99"/>
    <w:rsid w:val="001D41A8"/>
    <w:rsid w:val="001E0ECC"/>
    <w:rsid w:val="001E423F"/>
    <w:rsid w:val="001E7909"/>
    <w:rsid w:val="001F5E46"/>
    <w:rsid w:val="0020023C"/>
    <w:rsid w:val="00201CD7"/>
    <w:rsid w:val="00273472"/>
    <w:rsid w:val="002779D2"/>
    <w:rsid w:val="00281C9B"/>
    <w:rsid w:val="002E5EC0"/>
    <w:rsid w:val="00302A1A"/>
    <w:rsid w:val="00396AAB"/>
    <w:rsid w:val="003B1CCD"/>
    <w:rsid w:val="003B3008"/>
    <w:rsid w:val="003D07E8"/>
    <w:rsid w:val="003E43B1"/>
    <w:rsid w:val="003E574E"/>
    <w:rsid w:val="004248DA"/>
    <w:rsid w:val="00435D39"/>
    <w:rsid w:val="004420CC"/>
    <w:rsid w:val="004440C9"/>
    <w:rsid w:val="0044621C"/>
    <w:rsid w:val="00481A80"/>
    <w:rsid w:val="004A78E6"/>
    <w:rsid w:val="004C78E3"/>
    <w:rsid w:val="004D0E69"/>
    <w:rsid w:val="004D6BA7"/>
    <w:rsid w:val="004E7B33"/>
    <w:rsid w:val="00503409"/>
    <w:rsid w:val="005065A4"/>
    <w:rsid w:val="00521D39"/>
    <w:rsid w:val="0054151C"/>
    <w:rsid w:val="00545065"/>
    <w:rsid w:val="005574A9"/>
    <w:rsid w:val="00561C6C"/>
    <w:rsid w:val="005A2D1F"/>
    <w:rsid w:val="005E6989"/>
    <w:rsid w:val="00607A98"/>
    <w:rsid w:val="00627A25"/>
    <w:rsid w:val="00644E33"/>
    <w:rsid w:val="00672FC6"/>
    <w:rsid w:val="0067605A"/>
    <w:rsid w:val="00693F42"/>
    <w:rsid w:val="006C3E79"/>
    <w:rsid w:val="006E2278"/>
    <w:rsid w:val="007320C3"/>
    <w:rsid w:val="00770C8F"/>
    <w:rsid w:val="00780108"/>
    <w:rsid w:val="00782B37"/>
    <w:rsid w:val="007A3313"/>
    <w:rsid w:val="007C32F0"/>
    <w:rsid w:val="007D6982"/>
    <w:rsid w:val="007F2C07"/>
    <w:rsid w:val="007F4FE4"/>
    <w:rsid w:val="0080462E"/>
    <w:rsid w:val="008133A2"/>
    <w:rsid w:val="008372EE"/>
    <w:rsid w:val="008B4B1E"/>
    <w:rsid w:val="008C0DF8"/>
    <w:rsid w:val="008C646E"/>
    <w:rsid w:val="008F09B9"/>
    <w:rsid w:val="0093779B"/>
    <w:rsid w:val="009627FF"/>
    <w:rsid w:val="00977AF6"/>
    <w:rsid w:val="009B2D53"/>
    <w:rsid w:val="009D5E5F"/>
    <w:rsid w:val="009E40AB"/>
    <w:rsid w:val="00A0059F"/>
    <w:rsid w:val="00A21D25"/>
    <w:rsid w:val="00A259C3"/>
    <w:rsid w:val="00A657D8"/>
    <w:rsid w:val="00A912D1"/>
    <w:rsid w:val="00A94721"/>
    <w:rsid w:val="00AA2E1C"/>
    <w:rsid w:val="00AC6913"/>
    <w:rsid w:val="00B002A4"/>
    <w:rsid w:val="00B1073A"/>
    <w:rsid w:val="00B570CF"/>
    <w:rsid w:val="00BA6850"/>
    <w:rsid w:val="00C117C4"/>
    <w:rsid w:val="00CB1BA0"/>
    <w:rsid w:val="00CF5F41"/>
    <w:rsid w:val="00D06389"/>
    <w:rsid w:val="00D42C74"/>
    <w:rsid w:val="00DA742F"/>
    <w:rsid w:val="00DC5332"/>
    <w:rsid w:val="00DD25B6"/>
    <w:rsid w:val="00DD37C3"/>
    <w:rsid w:val="00E06B4D"/>
    <w:rsid w:val="00E06F4E"/>
    <w:rsid w:val="00E0771B"/>
    <w:rsid w:val="00E204F0"/>
    <w:rsid w:val="00E210FC"/>
    <w:rsid w:val="00E25C54"/>
    <w:rsid w:val="00E55A81"/>
    <w:rsid w:val="00E6373F"/>
    <w:rsid w:val="00F01C0E"/>
    <w:rsid w:val="00F24E26"/>
    <w:rsid w:val="00F53E6D"/>
    <w:rsid w:val="00F719F9"/>
    <w:rsid w:val="00F85A61"/>
    <w:rsid w:val="00F9749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7DCB8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8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6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8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89619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08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8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F3E7A-8246-46A4-A9E9-B9F8CC1A5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206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СВЕЧНИКОВА Софья Александровна</cp:lastModifiedBy>
  <cp:revision>20</cp:revision>
  <cp:lastPrinted>2025-12-16T10:41:00Z</cp:lastPrinted>
  <dcterms:created xsi:type="dcterms:W3CDTF">2023-03-14T14:50:00Z</dcterms:created>
  <dcterms:modified xsi:type="dcterms:W3CDTF">2026-10-06T14:27:00Z</dcterms:modified>
</cp:coreProperties>
</file>