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FD490C" w:rsidRDefault="00FD490C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Default="005226DE" w:rsidP="009D567B">
      <w:pPr>
        <w:jc w:val="center"/>
        <w:rPr>
          <w:bCs/>
          <w:sz w:val="28"/>
          <w:szCs w:val="28"/>
        </w:rPr>
      </w:pPr>
    </w:p>
    <w:p w:rsidR="00FD490C" w:rsidRPr="009D567B" w:rsidRDefault="00FD490C" w:rsidP="009D567B">
      <w:pPr>
        <w:jc w:val="center"/>
        <w:rPr>
          <w:bCs/>
          <w:sz w:val="28"/>
          <w:szCs w:val="28"/>
        </w:rPr>
      </w:pPr>
    </w:p>
    <w:p w:rsidR="00FD490C" w:rsidRPr="00FD490C" w:rsidRDefault="005226DE" w:rsidP="00FD490C">
      <w:pPr>
        <w:jc w:val="center"/>
        <w:rPr>
          <w:bCs/>
          <w:sz w:val="28"/>
          <w:szCs w:val="28"/>
          <w:lang w:bidi="ru-RU"/>
        </w:rPr>
      </w:pPr>
      <w:r w:rsidRPr="00FD490C">
        <w:rPr>
          <w:bCs/>
          <w:sz w:val="28"/>
          <w:szCs w:val="28"/>
        </w:rPr>
        <w:t xml:space="preserve">О проекте федерального закона </w:t>
      </w:r>
      <w:r w:rsidR="00A55170" w:rsidRPr="00FD490C">
        <w:rPr>
          <w:bCs/>
          <w:sz w:val="28"/>
          <w:szCs w:val="28"/>
        </w:rPr>
        <w:t xml:space="preserve">№ </w:t>
      </w:r>
      <w:r w:rsidR="00FD490C" w:rsidRPr="00FD490C">
        <w:rPr>
          <w:bCs/>
          <w:sz w:val="28"/>
          <w:szCs w:val="28"/>
        </w:rPr>
        <w:t>1264919-8</w:t>
      </w:r>
      <w:r w:rsidR="00FD490C" w:rsidRPr="00FD490C">
        <w:rPr>
          <w:bCs/>
          <w:sz w:val="28"/>
          <w:szCs w:val="28"/>
          <w:lang w:bidi="ru-RU"/>
        </w:rPr>
        <w:t xml:space="preserve"> «</w:t>
      </w:r>
      <w:r w:rsidR="00FD490C" w:rsidRPr="00FD490C">
        <w:rPr>
          <w:sz w:val="28"/>
          <w:szCs w:val="28"/>
        </w:rPr>
        <w:t>О </w:t>
      </w:r>
      <w:r w:rsidR="00FD490C" w:rsidRPr="00FD490C">
        <w:rPr>
          <w:rFonts w:eastAsia="Calibri"/>
          <w:sz w:val="28"/>
          <w:szCs w:val="28"/>
        </w:rPr>
        <w:t>внесении изменения в статью 333</w:t>
      </w:r>
      <w:r w:rsidR="00FD490C" w:rsidRPr="00FD490C">
        <w:rPr>
          <w:rFonts w:eastAsia="Calibri"/>
          <w:sz w:val="28"/>
          <w:szCs w:val="28"/>
          <w:vertAlign w:val="superscript"/>
        </w:rPr>
        <w:t>36</w:t>
      </w:r>
      <w:r w:rsidR="00FD490C" w:rsidRPr="00FD490C">
        <w:rPr>
          <w:rFonts w:eastAsia="Calibri"/>
          <w:sz w:val="28"/>
          <w:szCs w:val="28"/>
        </w:rPr>
        <w:t xml:space="preserve">  части второй Налогового кодекса Российской </w:t>
      </w:r>
      <w:r w:rsidR="00FD490C" w:rsidRPr="00FD490C">
        <w:rPr>
          <w:sz w:val="28"/>
          <w:szCs w:val="28"/>
        </w:rPr>
        <w:t>Федерации</w:t>
      </w:r>
      <w:r w:rsidR="00FD490C" w:rsidRPr="00FD490C">
        <w:rPr>
          <w:bCs/>
          <w:sz w:val="28"/>
          <w:szCs w:val="28"/>
          <w:lang w:bidi="ru-RU"/>
        </w:rPr>
        <w:t>»</w:t>
      </w:r>
    </w:p>
    <w:p w:rsidR="00FD490C" w:rsidRPr="00FD490C" w:rsidRDefault="00FD490C" w:rsidP="00FD490C">
      <w:pPr>
        <w:jc w:val="center"/>
        <w:rPr>
          <w:bCs/>
          <w:sz w:val="28"/>
          <w:szCs w:val="28"/>
          <w:lang w:bidi="ru-RU"/>
        </w:rPr>
      </w:pPr>
    </w:p>
    <w:p w:rsidR="00FD490C" w:rsidRPr="00FD490C" w:rsidRDefault="00FD490C" w:rsidP="00FD490C">
      <w:pPr>
        <w:jc w:val="center"/>
        <w:rPr>
          <w:bCs/>
          <w:iCs/>
          <w:sz w:val="28"/>
          <w:szCs w:val="28"/>
        </w:rPr>
      </w:pPr>
      <w:r w:rsidRPr="00FD490C">
        <w:rPr>
          <w:bCs/>
          <w:sz w:val="28"/>
          <w:szCs w:val="28"/>
        </w:rPr>
        <w:t>(</w:t>
      </w:r>
      <w:r w:rsidR="0074697E">
        <w:rPr>
          <w:bCs/>
          <w:sz w:val="28"/>
          <w:szCs w:val="28"/>
        </w:rPr>
        <w:t>в части уточнения порядка освобождения инвалидов от уплаты государственной пошлины при обращении в суд</w:t>
      </w:r>
      <w:bookmarkStart w:id="0" w:name="_GoBack"/>
      <w:bookmarkEnd w:id="0"/>
      <w:r w:rsidRPr="00FD490C">
        <w:rPr>
          <w:sz w:val="28"/>
          <w:szCs w:val="28"/>
        </w:rPr>
        <w:t>)</w:t>
      </w:r>
    </w:p>
    <w:p w:rsidR="00FD490C" w:rsidRPr="00FD490C" w:rsidRDefault="00FD490C" w:rsidP="00FD490C">
      <w:pPr>
        <w:jc w:val="center"/>
        <w:rPr>
          <w:bCs/>
          <w:iCs/>
          <w:sz w:val="28"/>
          <w:szCs w:val="28"/>
        </w:rPr>
      </w:pPr>
    </w:p>
    <w:p w:rsidR="00FD490C" w:rsidRPr="00FD490C" w:rsidRDefault="00FD490C" w:rsidP="00FD490C">
      <w:pPr>
        <w:jc w:val="center"/>
      </w:pPr>
      <w:proofErr w:type="gramStart"/>
      <w:r w:rsidRPr="00FD490C">
        <w:rPr>
          <w:sz w:val="28"/>
          <w:szCs w:val="28"/>
        </w:rPr>
        <w:t>внесен</w:t>
      </w:r>
      <w:proofErr w:type="gramEnd"/>
      <w:r w:rsidRPr="00FD490C">
        <w:rPr>
          <w:sz w:val="28"/>
          <w:szCs w:val="28"/>
        </w:rPr>
        <w:t xml:space="preserve"> Верховным Судом Российской Федерации</w:t>
      </w:r>
    </w:p>
    <w:p w:rsidR="00884374" w:rsidRPr="009D567B" w:rsidRDefault="00884374" w:rsidP="00FD490C">
      <w:pPr>
        <w:jc w:val="center"/>
      </w:pPr>
    </w:p>
    <w:p w:rsidR="00474212" w:rsidRDefault="00474212" w:rsidP="002C6BBD">
      <w:pPr>
        <w:spacing w:line="300" w:lineRule="atLeast"/>
        <w:jc w:val="center"/>
        <w:outlineLvl w:val="2"/>
        <w:rPr>
          <w:b/>
          <w:bCs/>
          <w:sz w:val="28"/>
          <w:szCs w:val="28"/>
        </w:rPr>
      </w:pPr>
    </w:p>
    <w:p w:rsidR="00FD490C" w:rsidRPr="008F365D" w:rsidRDefault="00FD490C" w:rsidP="002C6BBD">
      <w:pPr>
        <w:spacing w:line="300" w:lineRule="atLeast"/>
        <w:jc w:val="center"/>
        <w:outlineLvl w:val="2"/>
        <w:rPr>
          <w:b/>
          <w:bCs/>
          <w:sz w:val="28"/>
          <w:szCs w:val="28"/>
        </w:rPr>
      </w:pPr>
    </w:p>
    <w:p w:rsidR="005226DE" w:rsidRDefault="005226DE" w:rsidP="005A4EED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B34E0A" w:rsidP="00474212">
      <w:pPr>
        <w:tabs>
          <w:tab w:val="left" w:pos="0"/>
        </w:tabs>
        <w:spacing w:line="276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="0044405F" w:rsidRPr="0044405F">
        <w:rPr>
          <w:iCs/>
          <w:sz w:val="28"/>
          <w:szCs w:val="28"/>
        </w:rPr>
        <w:t>налогам</w:t>
      </w:r>
      <w:proofErr w:type="gramEnd"/>
      <w:r w:rsidR="0044405F" w:rsidRPr="0044405F">
        <w:rPr>
          <w:iCs/>
          <w:sz w:val="28"/>
          <w:szCs w:val="28"/>
        </w:rPr>
        <w:t xml:space="preserve"> ответственным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44405F" w:rsidRPr="0044405F">
        <w:rPr>
          <w:iCs/>
          <w:sz w:val="28"/>
          <w:szCs w:val="28"/>
        </w:rPr>
        <w:t>.</w:t>
      </w:r>
    </w:p>
    <w:p w:rsidR="00884374" w:rsidRDefault="0044405F" w:rsidP="00884374">
      <w:pPr>
        <w:widowControl w:val="0"/>
        <w:tabs>
          <w:tab w:val="left" w:pos="9000"/>
        </w:tabs>
        <w:spacing w:line="276" w:lineRule="auto"/>
        <w:ind w:firstLine="709"/>
        <w:jc w:val="both"/>
        <w:rPr>
          <w:spacing w:val="-1"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574A0C">
        <w:rPr>
          <w:iCs/>
          <w:sz w:val="28"/>
          <w:szCs w:val="28"/>
        </w:rPr>
        <w:t xml:space="preserve">осенней </w:t>
      </w:r>
      <w:r w:rsidRPr="0044405F">
        <w:rPr>
          <w:iCs/>
          <w:sz w:val="28"/>
          <w:szCs w:val="28"/>
        </w:rPr>
        <w:t xml:space="preserve">сессии </w:t>
      </w:r>
      <w:r w:rsidR="002E7DA4" w:rsidRPr="00B12CD9">
        <w:rPr>
          <w:iCs/>
          <w:sz w:val="28"/>
          <w:szCs w:val="28"/>
        </w:rPr>
        <w:t>(</w:t>
      </w:r>
      <w:r w:rsidR="00574A0C">
        <w:rPr>
          <w:iCs/>
          <w:sz w:val="28"/>
          <w:szCs w:val="28"/>
        </w:rPr>
        <w:t>октябрь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="004137A1" w:rsidRPr="0044405F">
        <w:rPr>
          <w:iCs/>
          <w:sz w:val="28"/>
          <w:szCs w:val="28"/>
        </w:rPr>
        <w:t>202</w:t>
      </w:r>
      <w:r w:rsidR="007F78B2">
        <w:rPr>
          <w:iCs/>
          <w:sz w:val="28"/>
          <w:szCs w:val="28"/>
        </w:rPr>
        <w:t>6</w:t>
      </w:r>
      <w:r w:rsidR="004137A1" w:rsidRPr="0044405F">
        <w:rPr>
          <w:iCs/>
          <w:sz w:val="28"/>
          <w:szCs w:val="28"/>
        </w:rPr>
        <w:t xml:space="preserve"> </w:t>
      </w:r>
      <w:r w:rsidR="00884374" w:rsidRPr="00B12CD9">
        <w:rPr>
          <w:iCs/>
          <w:sz w:val="28"/>
          <w:szCs w:val="28"/>
        </w:rPr>
        <w:t xml:space="preserve">года </w:t>
      </w:r>
      <w:r w:rsidR="00884374" w:rsidRPr="001A7D66">
        <w:rPr>
          <w:bCs/>
          <w:sz w:val="28"/>
          <w:szCs w:val="28"/>
        </w:rPr>
        <w:t>в части программы законопроектной работы комитета</w:t>
      </w:r>
      <w:r w:rsidR="00884374">
        <w:rPr>
          <w:spacing w:val="-1"/>
          <w:sz w:val="28"/>
          <w:szCs w:val="28"/>
        </w:rPr>
        <w:t>.</w:t>
      </w:r>
    </w:p>
    <w:p w:rsidR="0044405F" w:rsidRPr="0044405F" w:rsidRDefault="0044405F" w:rsidP="00884374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3. 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884374">
        <w:rPr>
          <w:bCs/>
          <w:sz w:val="28"/>
          <w:szCs w:val="28"/>
        </w:rPr>
        <w:t>Обществен</w:t>
      </w:r>
      <w:r w:rsidR="007F78B2">
        <w:rPr>
          <w:bCs/>
          <w:sz w:val="28"/>
          <w:szCs w:val="28"/>
        </w:rPr>
        <w:t xml:space="preserve">ную палату Российской Федерации </w:t>
      </w:r>
      <w:r w:rsidR="00884374">
        <w:rPr>
          <w:bCs/>
          <w:sz w:val="28"/>
          <w:szCs w:val="28"/>
        </w:rPr>
        <w:t>для подготовки отзывов,</w:t>
      </w:r>
      <w:r w:rsidRPr="0044405F">
        <w:rPr>
          <w:iCs/>
          <w:sz w:val="28"/>
          <w:szCs w:val="28"/>
        </w:rPr>
        <w:t xml:space="preserve"> предложений и замечаний, а также в Правовое управление Аппарата Государственной Думы для подготовки заключения.</w:t>
      </w:r>
    </w:p>
    <w:p w:rsidR="0044405F" w:rsidRPr="00275C0C" w:rsidRDefault="0044405F" w:rsidP="00474212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75C0C">
        <w:rPr>
          <w:iCs/>
          <w:sz w:val="28"/>
          <w:szCs w:val="28"/>
        </w:rPr>
        <w:t>4. Установить срок</w:t>
      </w:r>
      <w:r w:rsidRPr="00275C0C">
        <w:rPr>
          <w:sz w:val="28"/>
          <w:szCs w:val="28"/>
        </w:rPr>
        <w:t xml:space="preserve"> представления в</w:t>
      </w:r>
      <w:r w:rsidRPr="00275C0C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а также</w:t>
      </w:r>
      <w:r w:rsidR="00275C0C" w:rsidRPr="00275C0C">
        <w:rPr>
          <w:bCs/>
          <w:sz w:val="28"/>
          <w:szCs w:val="28"/>
        </w:rPr>
        <w:t xml:space="preserve"> заключения Правового управления  Аппарата Государственной Думы до </w:t>
      </w:r>
      <w:r w:rsidR="00275C0C" w:rsidRPr="00275C0C">
        <w:rPr>
          <w:bCs/>
          <w:sz w:val="28"/>
          <w:szCs w:val="28"/>
        </w:rPr>
        <w:br/>
      </w:r>
      <w:r w:rsidR="00574A0C">
        <w:rPr>
          <w:bCs/>
          <w:sz w:val="28"/>
          <w:szCs w:val="28"/>
        </w:rPr>
        <w:t>16 августа</w:t>
      </w:r>
      <w:r w:rsidR="007F78B2" w:rsidRPr="00275C0C">
        <w:rPr>
          <w:bCs/>
          <w:sz w:val="28"/>
          <w:szCs w:val="28"/>
        </w:rPr>
        <w:t xml:space="preserve"> 2026 </w:t>
      </w:r>
      <w:r w:rsidRPr="00275C0C">
        <w:rPr>
          <w:sz w:val="28"/>
          <w:szCs w:val="28"/>
        </w:rPr>
        <w:t>года</w:t>
      </w:r>
      <w:r w:rsidRPr="00275C0C">
        <w:rPr>
          <w:bCs/>
          <w:sz w:val="28"/>
          <w:szCs w:val="28"/>
        </w:rPr>
        <w:t>.</w:t>
      </w:r>
    </w:p>
    <w:p w:rsidR="00EB7FA1" w:rsidRPr="00275C0C" w:rsidRDefault="00EB7FA1" w:rsidP="00474212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75C0C">
        <w:rPr>
          <w:bCs/>
          <w:sz w:val="28"/>
          <w:szCs w:val="28"/>
        </w:rPr>
        <w:lastRenderedPageBreak/>
        <w:t xml:space="preserve">5. Установить срок подготовки законопроекта к рассмотрению Государственной Думой в первом чтении – </w:t>
      </w:r>
      <w:r w:rsidR="00574A0C">
        <w:rPr>
          <w:bCs/>
          <w:sz w:val="28"/>
          <w:szCs w:val="28"/>
        </w:rPr>
        <w:t xml:space="preserve">октябрь </w:t>
      </w:r>
      <w:r w:rsidR="007F78B2" w:rsidRPr="00275C0C">
        <w:rPr>
          <w:bCs/>
          <w:sz w:val="28"/>
          <w:szCs w:val="28"/>
        </w:rPr>
        <w:t xml:space="preserve">2026 </w:t>
      </w:r>
      <w:r w:rsidRPr="00275C0C">
        <w:rPr>
          <w:bCs/>
          <w:sz w:val="28"/>
          <w:szCs w:val="28"/>
        </w:rPr>
        <w:t>года.</w:t>
      </w:r>
    </w:p>
    <w:p w:rsidR="00EB7FA1" w:rsidRPr="00275C0C" w:rsidRDefault="00EB7FA1" w:rsidP="00474212">
      <w:pPr>
        <w:spacing w:line="276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7469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74697E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7469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C56F6"/>
    <w:rsid w:val="00107C76"/>
    <w:rsid w:val="001116D3"/>
    <w:rsid w:val="00112CEA"/>
    <w:rsid w:val="00116C6C"/>
    <w:rsid w:val="001427EE"/>
    <w:rsid w:val="001471A2"/>
    <w:rsid w:val="001718D7"/>
    <w:rsid w:val="001933B0"/>
    <w:rsid w:val="001B2495"/>
    <w:rsid w:val="001B422C"/>
    <w:rsid w:val="001E2EF0"/>
    <w:rsid w:val="00204484"/>
    <w:rsid w:val="00275C0C"/>
    <w:rsid w:val="00294026"/>
    <w:rsid w:val="002C6BBD"/>
    <w:rsid w:val="002E741F"/>
    <w:rsid w:val="002E7DA4"/>
    <w:rsid w:val="0034702C"/>
    <w:rsid w:val="00350A4D"/>
    <w:rsid w:val="003608E5"/>
    <w:rsid w:val="00370B19"/>
    <w:rsid w:val="003B21DD"/>
    <w:rsid w:val="003E442E"/>
    <w:rsid w:val="003F6F91"/>
    <w:rsid w:val="004137A1"/>
    <w:rsid w:val="0044405F"/>
    <w:rsid w:val="00452453"/>
    <w:rsid w:val="00474212"/>
    <w:rsid w:val="004775D4"/>
    <w:rsid w:val="00485F41"/>
    <w:rsid w:val="00491658"/>
    <w:rsid w:val="004B2CCF"/>
    <w:rsid w:val="004E0EE1"/>
    <w:rsid w:val="005043A6"/>
    <w:rsid w:val="005045EC"/>
    <w:rsid w:val="00512A41"/>
    <w:rsid w:val="00516316"/>
    <w:rsid w:val="005226DE"/>
    <w:rsid w:val="005324BC"/>
    <w:rsid w:val="00574A0C"/>
    <w:rsid w:val="005A4EED"/>
    <w:rsid w:val="005B42F3"/>
    <w:rsid w:val="005E0E6F"/>
    <w:rsid w:val="00630B9A"/>
    <w:rsid w:val="00646ADB"/>
    <w:rsid w:val="006536B3"/>
    <w:rsid w:val="006D249B"/>
    <w:rsid w:val="006D54BF"/>
    <w:rsid w:val="006E27E9"/>
    <w:rsid w:val="006F23FF"/>
    <w:rsid w:val="006F7D83"/>
    <w:rsid w:val="00743262"/>
    <w:rsid w:val="0074697E"/>
    <w:rsid w:val="00746F8F"/>
    <w:rsid w:val="00753A4F"/>
    <w:rsid w:val="007D56BB"/>
    <w:rsid w:val="007F78B2"/>
    <w:rsid w:val="008632E3"/>
    <w:rsid w:val="00866292"/>
    <w:rsid w:val="00884374"/>
    <w:rsid w:val="0088738A"/>
    <w:rsid w:val="008B2CEB"/>
    <w:rsid w:val="008B641E"/>
    <w:rsid w:val="008C1DB1"/>
    <w:rsid w:val="00904994"/>
    <w:rsid w:val="009A1A62"/>
    <w:rsid w:val="009D567B"/>
    <w:rsid w:val="009F4773"/>
    <w:rsid w:val="009F6625"/>
    <w:rsid w:val="00A13F39"/>
    <w:rsid w:val="00A40DB5"/>
    <w:rsid w:val="00A55170"/>
    <w:rsid w:val="00A61347"/>
    <w:rsid w:val="00A909D7"/>
    <w:rsid w:val="00AA673D"/>
    <w:rsid w:val="00AC4FA2"/>
    <w:rsid w:val="00B115BF"/>
    <w:rsid w:val="00B12CD9"/>
    <w:rsid w:val="00B17F05"/>
    <w:rsid w:val="00B24F91"/>
    <w:rsid w:val="00B34E0A"/>
    <w:rsid w:val="00B359AA"/>
    <w:rsid w:val="00B87850"/>
    <w:rsid w:val="00C044D6"/>
    <w:rsid w:val="00C46A4A"/>
    <w:rsid w:val="00C4751D"/>
    <w:rsid w:val="00C6609B"/>
    <w:rsid w:val="00C87ABD"/>
    <w:rsid w:val="00C9226C"/>
    <w:rsid w:val="00CA2D78"/>
    <w:rsid w:val="00CA46F3"/>
    <w:rsid w:val="00CD6E41"/>
    <w:rsid w:val="00D328A4"/>
    <w:rsid w:val="00D928D9"/>
    <w:rsid w:val="00DB6460"/>
    <w:rsid w:val="00E1387B"/>
    <w:rsid w:val="00E465C4"/>
    <w:rsid w:val="00E634A6"/>
    <w:rsid w:val="00E721C5"/>
    <w:rsid w:val="00EB7FA1"/>
    <w:rsid w:val="00ED3233"/>
    <w:rsid w:val="00EF7880"/>
    <w:rsid w:val="00F52FE8"/>
    <w:rsid w:val="00F53623"/>
    <w:rsid w:val="00F73AD1"/>
    <w:rsid w:val="00F80E0A"/>
    <w:rsid w:val="00F9505D"/>
    <w:rsid w:val="00FB00FA"/>
    <w:rsid w:val="00FD490C"/>
    <w:rsid w:val="00FE1FCA"/>
    <w:rsid w:val="00FF2C76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A6A76-A260-4DCF-859F-CA15C4638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40</cp:revision>
  <cp:lastPrinted>2025-05-28T14:58:00Z</cp:lastPrinted>
  <dcterms:created xsi:type="dcterms:W3CDTF">2024-10-08T14:14:00Z</dcterms:created>
  <dcterms:modified xsi:type="dcterms:W3CDTF">2026-07-15T11:36:00Z</dcterms:modified>
</cp:coreProperties>
</file>