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</w:rPr>
      </w:pPr>
      <w:r>
        <w:rPr>
          <w:rFonts w:ascii="Times New Roman CYR" w:hAnsi="Times New Roman CYR"/>
          <w:b/>
          <w:bCs/>
          <w:sz w:val="28"/>
        </w:rPr>
        <w:t xml:space="preserve"> </w:t>
      </w:r>
    </w:p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  <w:szCs w:val="20"/>
        </w:rPr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Совет Государственной Думы</w:t>
      </w: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Федерального Собрания</w:t>
      </w: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Российской Федерации</w:t>
      </w: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84354F">
      <w:pPr>
        <w:pStyle w:val="a3"/>
        <w:widowControl w:val="0"/>
        <w:spacing w:line="276" w:lineRule="auto"/>
      </w:pPr>
      <w:proofErr w:type="gramStart"/>
      <w:r>
        <w:t xml:space="preserve">Направляем проект федерального закона № </w:t>
      </w:r>
      <w:r w:rsidRPr="003770C0">
        <w:t>1261816-8 «О внесении изменения в статью 149 части второй Налогового кодекса Российской Федерации</w:t>
      </w:r>
      <w:r>
        <w:t>» (</w:t>
      </w:r>
      <w:r w:rsidRPr="003770C0">
        <w:t>об освобождении от налогообложения НДС услуг по выполнению единым институтом развития функций агента субъекта Российской Федерации или муниципального образования</w:t>
      </w:r>
      <w:r>
        <w:t xml:space="preserve">), внесенный </w:t>
      </w:r>
      <w:r w:rsidRPr="003770C0">
        <w:t>Правительством Российской Федерации</w:t>
      </w:r>
      <w:r>
        <w:t xml:space="preserve">, для </w:t>
      </w:r>
      <w:bookmarkStart w:id="0" w:name="_GoBack"/>
      <w:bookmarkEnd w:id="0"/>
      <w:r>
        <w:t xml:space="preserve">включения в проект порядка работы Государственной Думы </w:t>
      </w:r>
      <w:r w:rsidR="000D2E50">
        <w:br/>
      </w:r>
      <w:r w:rsidR="002317A4" w:rsidRPr="000D2E50">
        <w:t>1</w:t>
      </w:r>
      <w:r w:rsidR="00AB2BCB">
        <w:t>4</w:t>
      </w:r>
      <w:r w:rsidRPr="000D2E50">
        <w:t xml:space="preserve"> октября</w:t>
      </w:r>
      <w:r w:rsidRPr="003770C0">
        <w:t xml:space="preserve"> 2026 года</w:t>
      </w:r>
      <w:r>
        <w:t xml:space="preserve"> для рассмотрения в первом чтении.</w:t>
      </w:r>
      <w:proofErr w:type="gramEnd"/>
    </w:p>
    <w:p w:rsidR="003770C0" w:rsidRDefault="003770C0" w:rsidP="0084354F">
      <w:pPr>
        <w:pStyle w:val="a3"/>
        <w:widowControl w:val="0"/>
        <w:spacing w:line="276" w:lineRule="auto"/>
      </w:pPr>
      <w:r>
        <w:t>Законопроект прошел правовую экспертизу и подготовлен к рассмотрению в первом чтении.</w:t>
      </w:r>
    </w:p>
    <w:p w:rsidR="003770C0" w:rsidRDefault="003770C0" w:rsidP="0084354F">
      <w:pPr>
        <w:pStyle w:val="a3"/>
        <w:widowControl w:val="0"/>
        <w:spacing w:line="276" w:lineRule="auto"/>
      </w:pPr>
      <w:r>
        <w:t>Электронные копии документов и материалов по указанному законопроекту размещены в СОЗД.</w:t>
      </w:r>
    </w:p>
    <w:p w:rsidR="003770C0" w:rsidRDefault="003770C0" w:rsidP="0084354F">
      <w:pPr>
        <w:pStyle w:val="a3"/>
        <w:widowControl w:val="0"/>
        <w:spacing w:line="276" w:lineRule="auto"/>
        <w:ind w:firstLine="0"/>
      </w:pPr>
    </w:p>
    <w:p w:rsidR="003770C0" w:rsidRDefault="003770C0" w:rsidP="003770C0">
      <w:pPr>
        <w:pStyle w:val="a3"/>
        <w:widowControl w:val="0"/>
        <w:spacing w:line="276" w:lineRule="auto"/>
        <w:ind w:firstLine="0"/>
      </w:pPr>
      <w:r w:rsidRPr="003770C0">
        <w:rPr>
          <w:u w:val="single"/>
        </w:rPr>
        <w:t>Приложение</w:t>
      </w:r>
      <w:r>
        <w:t xml:space="preserve">: на … л. в 1 экз. </w:t>
      </w: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981ABB" w:rsidP="00981ABB">
      <w:pPr>
        <w:pStyle w:val="a3"/>
        <w:widowControl w:val="0"/>
        <w:spacing w:line="276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А.М.Макаров</w:t>
      </w:r>
      <w:proofErr w:type="spellEnd"/>
    </w:p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jc w:val="both"/>
      </w:pPr>
      <w:r>
        <w:t xml:space="preserve"> </w:t>
      </w:r>
    </w:p>
    <w:p w:rsidR="00204484" w:rsidRDefault="00204484" w:rsidP="003770C0"/>
    <w:p w:rsidR="0084354F" w:rsidRDefault="0084354F" w:rsidP="003770C0"/>
    <w:p w:rsidR="0084354F" w:rsidRDefault="0084354F" w:rsidP="003770C0"/>
    <w:p w:rsidR="0084354F" w:rsidRDefault="0084354F" w:rsidP="003770C0"/>
    <w:p w:rsidR="0084354F" w:rsidRDefault="0084354F" w:rsidP="003770C0"/>
    <w:p w:rsidR="0084354F" w:rsidRDefault="0084354F" w:rsidP="003770C0">
      <w:r>
        <w:t>исп. Круглова Н.В.</w:t>
      </w:r>
    </w:p>
    <w:p w:rsidR="0084354F" w:rsidRDefault="0084354F" w:rsidP="003770C0">
      <w:r>
        <w:t>тел. 692-08-53</w:t>
      </w:r>
    </w:p>
    <w:sectPr w:rsidR="0084354F" w:rsidSect="003B7CE2">
      <w:headerReference w:type="even" r:id="rId7"/>
      <w:headerReference w:type="default" r:id="rId8"/>
      <w:pgSz w:w="11906" w:h="16838" w:code="9"/>
      <w:pgMar w:top="1134" w:right="851" w:bottom="1134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B25" w:rsidRDefault="0084354F">
      <w:r>
        <w:separator/>
      </w:r>
    </w:p>
  </w:endnote>
  <w:endnote w:type="continuationSeparator" w:id="0">
    <w:p w:rsidR="004F0B25" w:rsidRDefault="00843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B25" w:rsidRDefault="0084354F">
      <w:r>
        <w:separator/>
      </w:r>
    </w:p>
  </w:footnote>
  <w:footnote w:type="continuationSeparator" w:id="0">
    <w:p w:rsidR="004F0B25" w:rsidRDefault="00843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Default="003770C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3AFF" w:rsidRDefault="003B7CE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Pr="00490043" w:rsidRDefault="003770C0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90043">
      <w:rPr>
        <w:rStyle w:val="a7"/>
        <w:sz w:val="28"/>
        <w:szCs w:val="28"/>
      </w:rPr>
      <w:fldChar w:fldCharType="begin"/>
    </w:r>
    <w:r w:rsidRPr="00490043">
      <w:rPr>
        <w:rStyle w:val="a7"/>
        <w:sz w:val="28"/>
        <w:szCs w:val="28"/>
      </w:rPr>
      <w:instrText xml:space="preserve">PAGE  </w:instrText>
    </w:r>
    <w:r w:rsidRPr="00490043">
      <w:rPr>
        <w:rStyle w:val="a7"/>
        <w:sz w:val="28"/>
        <w:szCs w:val="28"/>
      </w:rPr>
      <w:fldChar w:fldCharType="separate"/>
    </w:r>
    <w:r w:rsidR="00BB79A0">
      <w:rPr>
        <w:rStyle w:val="a7"/>
        <w:noProof/>
        <w:sz w:val="28"/>
        <w:szCs w:val="28"/>
      </w:rPr>
      <w:t>2</w:t>
    </w:r>
    <w:r w:rsidRPr="00490043">
      <w:rPr>
        <w:rStyle w:val="a7"/>
        <w:sz w:val="28"/>
        <w:szCs w:val="28"/>
      </w:rPr>
      <w:fldChar w:fldCharType="end"/>
    </w:r>
  </w:p>
  <w:p w:rsidR="00A13AFF" w:rsidRDefault="003B7CE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0C0"/>
    <w:rsid w:val="000D2E50"/>
    <w:rsid w:val="00204484"/>
    <w:rsid w:val="002317A4"/>
    <w:rsid w:val="003770C0"/>
    <w:rsid w:val="003B7CE2"/>
    <w:rsid w:val="004F0B25"/>
    <w:rsid w:val="0084354F"/>
    <w:rsid w:val="00912805"/>
    <w:rsid w:val="00981ABB"/>
    <w:rsid w:val="00AB2BCB"/>
    <w:rsid w:val="00AC4FA2"/>
    <w:rsid w:val="00BB79A0"/>
    <w:rsid w:val="00C63E78"/>
    <w:rsid w:val="00C92579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0C0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3770C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0C0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3770C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77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7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770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0C0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3770C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0C0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3770C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77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7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77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3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12</cp:revision>
  <cp:lastPrinted>2026-10-01T14:51:00Z</cp:lastPrinted>
  <dcterms:created xsi:type="dcterms:W3CDTF">2026-09-17T14:26:00Z</dcterms:created>
  <dcterms:modified xsi:type="dcterms:W3CDTF">2026-10-01T14:51:00Z</dcterms:modified>
</cp:coreProperties>
</file>