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66" w:rsidRPr="00230DFE" w:rsidRDefault="002A5166" w:rsidP="00230DFE">
      <w:pPr>
        <w:spacing w:line="240" w:lineRule="atLeast"/>
        <w:ind w:left="10947"/>
        <w:jc w:val="center"/>
        <w:rPr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Приложение 4</w:t>
      </w:r>
    </w:p>
    <w:p w:rsidR="002A5166" w:rsidRPr="00230DFE" w:rsidRDefault="002A5166" w:rsidP="00230DFE">
      <w:pPr>
        <w:spacing w:line="240" w:lineRule="atLeast"/>
        <w:ind w:left="10947"/>
        <w:jc w:val="center"/>
        <w:rPr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к пояснительной записке</w:t>
      </w:r>
    </w:p>
    <w:p w:rsidR="002A5166" w:rsidRPr="00230DFE" w:rsidRDefault="002A5166" w:rsidP="00230DFE">
      <w:pPr>
        <w:spacing w:line="240" w:lineRule="atLeast"/>
        <w:ind w:left="10947"/>
        <w:jc w:val="center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к проекту федерального закона</w:t>
      </w:r>
    </w:p>
    <w:p w:rsidR="002A5166" w:rsidRPr="00230DFE" w:rsidRDefault="002A5166" w:rsidP="00230DFE">
      <w:pPr>
        <w:spacing w:line="240" w:lineRule="atLeast"/>
        <w:ind w:left="10947"/>
        <w:jc w:val="center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"Об исполнении бюджета Фонда</w:t>
      </w:r>
    </w:p>
    <w:p w:rsidR="002A5166" w:rsidRPr="00230DFE" w:rsidRDefault="002A5166" w:rsidP="00230DFE">
      <w:pPr>
        <w:spacing w:line="240" w:lineRule="atLeast"/>
        <w:ind w:left="10947"/>
        <w:jc w:val="center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пенсионного и социального страхования Российской Федерации</w:t>
      </w:r>
    </w:p>
    <w:p w:rsidR="002A5166" w:rsidRDefault="002A5166" w:rsidP="00230DFE">
      <w:pPr>
        <w:spacing w:line="240" w:lineRule="atLeast"/>
        <w:ind w:left="10947"/>
        <w:jc w:val="center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color w:val="000000"/>
          <w:szCs w:val="28"/>
        </w:rPr>
        <w:t>за 2025 год"</w:t>
      </w:r>
    </w:p>
    <w:p w:rsidR="00C527EC" w:rsidRDefault="00C527EC" w:rsidP="00C527EC">
      <w:pPr>
        <w:spacing w:line="240" w:lineRule="exact"/>
        <w:ind w:left="10947"/>
        <w:jc w:val="center"/>
        <w:rPr>
          <w:rFonts w:ascii="Times New Roman" w:hAnsi="Times New Roman"/>
          <w:color w:val="000000"/>
          <w:szCs w:val="28"/>
        </w:rPr>
      </w:pPr>
    </w:p>
    <w:p w:rsidR="00C527EC" w:rsidRPr="00230DFE" w:rsidRDefault="00C527EC" w:rsidP="00C527EC">
      <w:pPr>
        <w:spacing w:line="240" w:lineRule="exact"/>
        <w:ind w:left="10947"/>
        <w:jc w:val="center"/>
        <w:rPr>
          <w:rFonts w:ascii="Times New Roman" w:hAnsi="Times New Roman"/>
          <w:color w:val="000000"/>
          <w:szCs w:val="28"/>
        </w:rPr>
      </w:pPr>
    </w:p>
    <w:p w:rsidR="002A5166" w:rsidRPr="00230DFE" w:rsidRDefault="002A5166" w:rsidP="00230DFE">
      <w:pPr>
        <w:spacing w:line="240" w:lineRule="atLeast"/>
        <w:jc w:val="center"/>
        <w:rPr>
          <w:rFonts w:ascii="Times New Roman" w:hAnsi="Times New Roman"/>
          <w:b/>
          <w:color w:val="000000"/>
          <w:szCs w:val="28"/>
        </w:rPr>
      </w:pPr>
      <w:r w:rsidRPr="00230DFE">
        <w:rPr>
          <w:rFonts w:ascii="Times New Roman" w:hAnsi="Times New Roman"/>
          <w:b/>
          <w:color w:val="000000"/>
          <w:szCs w:val="28"/>
        </w:rPr>
        <w:t xml:space="preserve">С </w:t>
      </w:r>
      <w:proofErr w:type="gramStart"/>
      <w:r w:rsidRPr="00230DFE">
        <w:rPr>
          <w:rFonts w:ascii="Times New Roman" w:hAnsi="Times New Roman"/>
          <w:b/>
          <w:color w:val="000000"/>
          <w:szCs w:val="28"/>
        </w:rPr>
        <w:t>П</w:t>
      </w:r>
      <w:proofErr w:type="gramEnd"/>
      <w:r w:rsidRPr="00230DFE">
        <w:rPr>
          <w:rFonts w:ascii="Times New Roman" w:hAnsi="Times New Roman"/>
          <w:b/>
          <w:color w:val="000000"/>
          <w:szCs w:val="28"/>
        </w:rPr>
        <w:t xml:space="preserve"> Р А В К А</w:t>
      </w:r>
    </w:p>
    <w:p w:rsidR="002A5166" w:rsidRPr="00230DFE" w:rsidRDefault="002A5166" w:rsidP="00230DFE">
      <w:pPr>
        <w:spacing w:line="120" w:lineRule="exact"/>
        <w:jc w:val="center"/>
        <w:rPr>
          <w:rFonts w:ascii="Times New Roman" w:hAnsi="Times New Roman"/>
          <w:b/>
          <w:color w:val="000000"/>
          <w:szCs w:val="28"/>
        </w:rPr>
      </w:pPr>
    </w:p>
    <w:p w:rsidR="002A5166" w:rsidRPr="00230DFE" w:rsidRDefault="002A5166" w:rsidP="00230DFE">
      <w:pPr>
        <w:spacing w:line="240" w:lineRule="atLeast"/>
        <w:jc w:val="center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b/>
          <w:bCs/>
          <w:color w:val="000000"/>
          <w:szCs w:val="28"/>
        </w:rPr>
        <w:t xml:space="preserve">об использовании в 2025 году межбюджетных трансфертов на выплаты, финансируемые в соответствии </w:t>
      </w:r>
      <w:r w:rsidR="00230DFE">
        <w:rPr>
          <w:rFonts w:ascii="Times New Roman" w:hAnsi="Times New Roman"/>
          <w:b/>
          <w:bCs/>
          <w:color w:val="000000"/>
          <w:szCs w:val="28"/>
        </w:rPr>
        <w:br/>
      </w:r>
      <w:r w:rsidRPr="00230DFE">
        <w:rPr>
          <w:rFonts w:ascii="Times New Roman" w:hAnsi="Times New Roman"/>
          <w:b/>
          <w:bCs/>
          <w:color w:val="000000"/>
          <w:szCs w:val="28"/>
        </w:rPr>
        <w:t>с законодательством</w:t>
      </w:r>
      <w:r w:rsidR="00230DFE">
        <w:rPr>
          <w:rFonts w:ascii="Times New Roman" w:hAnsi="Times New Roman"/>
          <w:b/>
          <w:bCs/>
          <w:color w:val="000000"/>
          <w:szCs w:val="28"/>
        </w:rPr>
        <w:t xml:space="preserve"> </w:t>
      </w:r>
      <w:r w:rsidRPr="00230DFE">
        <w:rPr>
          <w:rFonts w:ascii="Times New Roman" w:hAnsi="Times New Roman"/>
          <w:b/>
          <w:bCs/>
          <w:color w:val="000000"/>
          <w:szCs w:val="28"/>
        </w:rPr>
        <w:t xml:space="preserve">Российской Федерации за счет средств федерального бюджета и межбюджетных </w:t>
      </w:r>
      <w:r w:rsidR="00230DFE">
        <w:rPr>
          <w:rFonts w:ascii="Times New Roman" w:hAnsi="Times New Roman"/>
          <w:b/>
          <w:bCs/>
          <w:color w:val="000000"/>
          <w:szCs w:val="28"/>
        </w:rPr>
        <w:br/>
      </w:r>
      <w:r w:rsidRPr="00230DFE">
        <w:rPr>
          <w:rFonts w:ascii="Times New Roman" w:hAnsi="Times New Roman"/>
          <w:b/>
          <w:bCs/>
          <w:color w:val="000000"/>
          <w:szCs w:val="28"/>
        </w:rPr>
        <w:t>трансфертов</w:t>
      </w:r>
      <w:r w:rsidR="00230DFE">
        <w:rPr>
          <w:rFonts w:ascii="Times New Roman" w:hAnsi="Times New Roman"/>
          <w:b/>
          <w:bCs/>
          <w:color w:val="000000"/>
          <w:szCs w:val="28"/>
        </w:rPr>
        <w:t xml:space="preserve"> </w:t>
      </w:r>
      <w:r w:rsidRPr="00230DFE">
        <w:rPr>
          <w:rFonts w:ascii="Times New Roman" w:hAnsi="Times New Roman"/>
          <w:b/>
          <w:bCs/>
          <w:color w:val="000000"/>
          <w:szCs w:val="28"/>
        </w:rPr>
        <w:t>из Федерального фонда обязательного медицинского страхования</w:t>
      </w:r>
    </w:p>
    <w:p w:rsidR="002A5166" w:rsidRDefault="002A5166" w:rsidP="00C527EC">
      <w:pPr>
        <w:spacing w:line="120" w:lineRule="exact"/>
        <w:ind w:right="-172"/>
        <w:jc w:val="right"/>
        <w:rPr>
          <w:rFonts w:ascii="Times New Roman" w:hAnsi="Times New Roman"/>
          <w:color w:val="000000"/>
          <w:szCs w:val="28"/>
        </w:rPr>
      </w:pPr>
    </w:p>
    <w:p w:rsidR="00C527EC" w:rsidRPr="00230DFE" w:rsidRDefault="00C527EC" w:rsidP="00C527EC">
      <w:pPr>
        <w:spacing w:line="120" w:lineRule="exact"/>
        <w:ind w:right="-172"/>
        <w:jc w:val="right"/>
        <w:rPr>
          <w:rFonts w:ascii="Times New Roman" w:hAnsi="Times New Roman"/>
          <w:color w:val="000000"/>
          <w:szCs w:val="28"/>
        </w:rPr>
      </w:pPr>
    </w:p>
    <w:p w:rsidR="002A5166" w:rsidRDefault="002A5166" w:rsidP="00230DFE">
      <w:pPr>
        <w:spacing w:line="240" w:lineRule="atLeast"/>
        <w:ind w:right="-57"/>
        <w:jc w:val="right"/>
        <w:rPr>
          <w:rFonts w:ascii="Times New Roman" w:hAnsi="Times New Roman"/>
          <w:color w:val="000000"/>
          <w:szCs w:val="28"/>
        </w:rPr>
      </w:pPr>
      <w:r w:rsidRPr="00230DFE">
        <w:rPr>
          <w:rFonts w:ascii="Times New Roman" w:hAnsi="Times New Roman"/>
          <w:color w:val="000000"/>
          <w:szCs w:val="28"/>
          <w:lang w:val="en-US"/>
        </w:rPr>
        <w:t>(</w:t>
      </w:r>
      <w:proofErr w:type="spellStart"/>
      <w:proofErr w:type="gramStart"/>
      <w:r w:rsidRPr="00230DFE">
        <w:rPr>
          <w:rFonts w:ascii="Times New Roman" w:hAnsi="Times New Roman"/>
          <w:color w:val="000000"/>
          <w:szCs w:val="28"/>
          <w:lang w:val="en-US"/>
        </w:rPr>
        <w:t>тыс</w:t>
      </w:r>
      <w:proofErr w:type="spellEnd"/>
      <w:proofErr w:type="gramEnd"/>
      <w:r w:rsidRPr="00230DFE">
        <w:rPr>
          <w:rFonts w:ascii="Times New Roman" w:hAnsi="Times New Roman"/>
          <w:color w:val="000000"/>
          <w:szCs w:val="28"/>
          <w:lang w:val="en-US"/>
        </w:rPr>
        <w:t xml:space="preserve">. </w:t>
      </w:r>
      <w:proofErr w:type="spellStart"/>
      <w:r w:rsidRPr="00230DFE">
        <w:rPr>
          <w:rFonts w:ascii="Times New Roman" w:hAnsi="Times New Roman"/>
          <w:color w:val="000000"/>
          <w:szCs w:val="28"/>
          <w:lang w:val="en-US"/>
        </w:rPr>
        <w:t>рублей</w:t>
      </w:r>
      <w:proofErr w:type="spellEnd"/>
      <w:r w:rsidRPr="00230DFE">
        <w:rPr>
          <w:rFonts w:ascii="Times New Roman" w:hAnsi="Times New Roman"/>
          <w:color w:val="000000"/>
          <w:szCs w:val="28"/>
          <w:lang w:val="en-US"/>
        </w:rPr>
        <w:t>)</w:t>
      </w:r>
    </w:p>
    <w:p w:rsidR="002A5166" w:rsidRPr="00230DFE" w:rsidRDefault="002A5166" w:rsidP="00230DFE">
      <w:pPr>
        <w:spacing w:line="120" w:lineRule="exact"/>
        <w:jc w:val="right"/>
        <w:rPr>
          <w:rFonts w:ascii="Times New Roman" w:hAnsi="Times New Roman"/>
          <w:color w:val="000000"/>
          <w:szCs w:val="28"/>
          <w:lang w:val="en-U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2179"/>
        <w:gridCol w:w="6"/>
        <w:gridCol w:w="1954"/>
        <w:gridCol w:w="15"/>
        <w:gridCol w:w="1592"/>
        <w:gridCol w:w="28"/>
        <w:gridCol w:w="1742"/>
        <w:gridCol w:w="1607"/>
        <w:gridCol w:w="43"/>
        <w:gridCol w:w="1447"/>
        <w:gridCol w:w="61"/>
        <w:gridCol w:w="1936"/>
        <w:gridCol w:w="80"/>
      </w:tblGrid>
      <w:tr w:rsidR="00230DFE" w:rsidRPr="00C527EC" w:rsidTr="00C527EC">
        <w:trPr>
          <w:cantSplit/>
          <w:tblHeader/>
        </w:trPr>
        <w:tc>
          <w:tcPr>
            <w:tcW w:w="8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Утверждено Федеральным законом</w:t>
            </w:r>
            <w:r w:rsidRPr="00C527EC">
              <w:rPr>
                <w:rFonts w:ascii="Times New Roman" w:hAnsi="Times New Roman"/>
                <w:sz w:val="20"/>
              </w:rPr>
              <w:br/>
              <w:t>от 30 ноября 2024 г.</w:t>
            </w:r>
            <w:r w:rsidRPr="00C527EC">
              <w:rPr>
                <w:rFonts w:ascii="Times New Roman" w:hAnsi="Times New Roman"/>
                <w:sz w:val="20"/>
              </w:rPr>
              <w:br/>
              <w:t>№ 423-ФЗ</w:t>
            </w:r>
          </w:p>
        </w:tc>
        <w:tc>
          <w:tcPr>
            <w:tcW w:w="6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29E" w:rsidRPr="00C527EC" w:rsidRDefault="0095429E" w:rsidP="0095429E">
            <w:pPr>
              <w:spacing w:line="240" w:lineRule="atLeast"/>
              <w:ind w:right="32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Уточненная </w:t>
            </w:r>
            <w:r w:rsidRPr="00C527EC">
              <w:rPr>
                <w:rFonts w:ascii="Times New Roman" w:hAnsi="Times New Roman"/>
                <w:color w:val="000000"/>
                <w:sz w:val="20"/>
              </w:rPr>
              <w:t>сводная бюджетная</w:t>
            </w:r>
          </w:p>
          <w:p w:rsidR="00230DFE" w:rsidRPr="00C527EC" w:rsidRDefault="0095429E" w:rsidP="00C527EC">
            <w:pPr>
              <w:spacing w:line="240" w:lineRule="atLeast"/>
              <w:ind w:right="32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роспись федерального бюджета и бюджета ФФОМС</w:t>
            </w:r>
            <w:r w:rsidR="00C527EC" w:rsidRPr="00C527EC">
              <w:rPr>
                <w:rFonts w:ascii="Times New Roman" w:hAnsi="Times New Roman"/>
                <w:sz w:val="20"/>
              </w:rPr>
              <w:t xml:space="preserve"> </w:t>
            </w:r>
            <w:r w:rsidRPr="00C527EC">
              <w:rPr>
                <w:rFonts w:ascii="Times New Roman" w:hAnsi="Times New Roman"/>
                <w:sz w:val="20"/>
              </w:rPr>
              <w:t>на 2025 год</w:t>
            </w: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29E" w:rsidRPr="00C527EC" w:rsidRDefault="0095429E" w:rsidP="0095429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Перечислено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из федерального бюджета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бюджета ФФОМС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бюджет СФР</w:t>
            </w:r>
          </w:p>
          <w:p w:rsidR="00230DFE" w:rsidRPr="00C527EC" w:rsidRDefault="0095429E" w:rsidP="0095429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в 2025 году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29E" w:rsidRPr="00C527EC" w:rsidRDefault="0095429E" w:rsidP="0095429E">
            <w:pPr>
              <w:spacing w:line="240" w:lineRule="atLeast"/>
              <w:ind w:right="166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Кассовые расходы СФР</w:t>
            </w:r>
          </w:p>
          <w:p w:rsidR="0095429E" w:rsidRPr="00C527EC" w:rsidRDefault="0095429E" w:rsidP="0095429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выплаты, финансируемые </w:t>
            </w:r>
            <w:r w:rsidRPr="00C527EC">
              <w:rPr>
                <w:rFonts w:ascii="Times New Roman" w:hAnsi="Times New Roman"/>
                <w:sz w:val="20"/>
              </w:rPr>
              <w:br/>
              <w:t xml:space="preserve">за счет средств федерального бюджета </w:t>
            </w:r>
            <w:r w:rsidR="00C527EC" w:rsidRP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pacing w:val="-5"/>
                <w:sz w:val="20"/>
              </w:rPr>
              <w:t>и бюджета ФФОМС,</w:t>
            </w:r>
          </w:p>
          <w:p w:rsidR="00230DFE" w:rsidRPr="00C527EC" w:rsidRDefault="0095429E" w:rsidP="0095429E">
            <w:pPr>
              <w:spacing w:line="240" w:lineRule="atLeast"/>
              <w:ind w:right="166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за 2025 год</w:t>
            </w:r>
          </w:p>
        </w:tc>
        <w:tc>
          <w:tcPr>
            <w:tcW w:w="5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95429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Недостаток</w:t>
            </w:r>
            <w:proofErr w:type="gramStart"/>
            <w:r w:rsidRPr="00C527EC">
              <w:rPr>
                <w:rFonts w:ascii="Times New Roman" w:hAnsi="Times New Roman"/>
                <w:sz w:val="20"/>
              </w:rPr>
              <w:t xml:space="preserve"> (-), 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превышение (+) средств федерального бюджета </w:t>
            </w:r>
            <w:r w:rsidR="00C527EC" w:rsidRP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бюджета ФФОМС </w:t>
            </w:r>
            <w:r w:rsidR="00C527EC" w:rsidRP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выплату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95429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230DFE" w:rsidRPr="00C527EC" w:rsidTr="00C527EC">
        <w:trPr>
          <w:cantSplit/>
          <w:tblHeader/>
        </w:trPr>
        <w:tc>
          <w:tcPr>
            <w:tcW w:w="8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DFE" w:rsidRPr="00C527EC" w:rsidRDefault="0095429E" w:rsidP="00230DF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неполное использование средств </w:t>
            </w:r>
            <w:r w:rsidRPr="00C527EC">
              <w:rPr>
                <w:rFonts w:ascii="Times New Roman" w:hAnsi="Times New Roman"/>
                <w:sz w:val="20"/>
              </w:rPr>
              <w:br/>
              <w:t>по отдельным статьям затрат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5429E" w:rsidRPr="00C527EC" w:rsidRDefault="0095429E" w:rsidP="0095429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недостаток</w:t>
            </w:r>
          </w:p>
          <w:p w:rsidR="00230DFE" w:rsidRPr="00C527EC" w:rsidRDefault="0095429E" w:rsidP="0095429E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средств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C527EC">
              <w:rPr>
                <w:rFonts w:ascii="Times New Roman" w:hAnsi="Times New Roman"/>
                <w:bCs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Федерации: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ind w:right="32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ind w:right="166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ежемесячной денежной выплаты ветеранам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186 077 868,1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91 676 764,4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91 676 764,4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183 382 360,0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-91 705 595,6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-91 705 595,6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C527EC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C527EC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ежемесячной денежной выплаты инвалидам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443 609 905,8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301 390 372,4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301 390 372,4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453 497 494,8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-152 107 122,4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-152 107 122,4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pacing w:val="-4"/>
                <w:sz w:val="20"/>
              </w:rPr>
              <w:t xml:space="preserve">на осуществление </w:t>
            </w:r>
            <w:r w:rsidR="00C527EC">
              <w:rPr>
                <w:rFonts w:ascii="Times New Roman" w:hAnsi="Times New Roman"/>
                <w:spacing w:val="-4"/>
                <w:sz w:val="20"/>
              </w:rPr>
              <w:br/>
            </w:r>
            <w:r w:rsidRPr="00C527EC">
              <w:rPr>
                <w:rFonts w:ascii="Times New Roman" w:hAnsi="Times New Roman"/>
                <w:spacing w:val="-4"/>
                <w:sz w:val="20"/>
              </w:rPr>
              <w:t>ежемесячной</w:t>
            </w:r>
            <w:r w:rsidRPr="00C527EC">
              <w:rPr>
                <w:rFonts w:ascii="Times New Roman" w:hAnsi="Times New Roman"/>
                <w:sz w:val="20"/>
              </w:rPr>
              <w:t xml:space="preserve"> денежной выплаты гражданам, подвергшимся воздействию радиации вследствие катастрофы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Чернобыльской АЭС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21 968 732,3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21 962 112,5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21 962 112,5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22 120 754,1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-158 641,6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-158 641,6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ежемесячной денежной выплаты гражданам, подвергшимся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воздействию радиации вследствие ядерных испытаний на Семипалатинском полигоне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625 091,5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634 143,5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634 143,5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641 565,1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-7 421,6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-7 421,6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ежемесячной денежной выплаты гражданам, подвергшимся воздействию радиации вследствие аварии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1957 году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производственном объединении "Маяк"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сбросов радиоактивных отходов в реку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Теча</w:t>
            </w:r>
            <w:proofErr w:type="spellEnd"/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406 881,4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412 732,6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412 732,6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413 769,2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-1 036,6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-1 036,6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ежемесячной денежной выплаты Героям Советского Союза, Героям Российской Федерации и полным кавалерам ордена Славы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2 059 993,5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2 056 297,2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2 056 297,2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2 153 725,1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-97 427,9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-97 427,9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ежемесячной денежной выплаты Героям Социалистического Труда, Героям Труда Российской Федерации и полным кавалерам ордена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Трудовой Славы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463 831,8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463 943,4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463 943,4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458 714,1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5 229,3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5 229,3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ежемесячной денежной выплаты некоторым категориям граждан Российской Федерации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Указом Президента Российской Федерации от 11 марта 2020 года № 180 </w:t>
            </w:r>
            <w:r w:rsidR="001539D3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"О дополнительных мерах социальной защиты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некоторых категорий граждан Российской Федерации"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57 503,9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58 590,9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58 590,9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58 755,0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-164,1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-164,1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социальную поддержку Героев Советского Союза, Героев Российской Федерации и полных кавалеров </w:t>
            </w:r>
            <w:r w:rsidR="0061230F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ордена Славы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95 385,3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115 674,3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115 674,3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112 430,3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3 244,0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3 244,0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социальную поддержку Героев Социалистического Труда, Героев Труда Российской Федерации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полных кавалеров ордена Трудовой Славы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110 639,7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48 151,7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48 151,7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оплату стоимости проезда пенсионерам к месту отдыха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обратно один раз в два года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Законом Российской Федерации от 19 февраля 1993 года </w:t>
            </w: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№ 4520-I "О государственных гарантиях и компенсациях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для лиц, работающих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проживающих в районах Крайнего Севера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приравненных к ним местностях"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5 046 720,0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441 573,1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441 573,1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компенсации расходов, связанных с переездом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из районов Крайнего Севера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приравненных к ним местностей в другую местность на территории Российской Федерации,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с законодательством 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429 024,3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408 735,3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408 735,3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286 890,3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121 845,0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121 845,0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выплаты дополнительного ежемесячного материального обеспечения некоторым категориям граждан Российской Федерации в связи с 60-летием Победы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Великой Отечественной войне 1941 - 1945 годов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1 151 772,0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1 037 997,0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1 037 997,0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1 087 495,6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-49 498,6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-49 498,6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выплаты дополнительного ежемесячного материального обеспечения инвалидов вследствие военной травмы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Указом Президента Российской Федерации от 1 августа 2005 года № 887 "О мерах </w:t>
            </w:r>
            <w:r w:rsidR="001539D3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по улучшению материального положения инвалидов вследствие военной травмы"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513 630,0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627 240,5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627 240,5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716 424,4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-89 183,9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-89 183,9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пенсий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по государственному пенсионному обеспечению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824 943 621,2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468 006 061,6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468 006 061,6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844 676 814,9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-376 670 753,3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-376 670 753,3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66FD4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66FD4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выплату дополнительного материального о</w:t>
            </w:r>
            <w:r w:rsidR="00C527EC">
              <w:rPr>
                <w:rFonts w:ascii="Times New Roman" w:hAnsi="Times New Roman"/>
                <w:sz w:val="20"/>
              </w:rPr>
              <w:t xml:space="preserve">беспечения,  доплат к пенсиям, </w:t>
            </w:r>
            <w:r w:rsidRPr="00C527EC">
              <w:rPr>
                <w:rFonts w:ascii="Times New Roman" w:hAnsi="Times New Roman"/>
                <w:sz w:val="20"/>
              </w:rPr>
              <w:t xml:space="preserve">пособий </w:t>
            </w:r>
            <w:r w:rsidR="00C527EC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компенсаций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2 978 051,6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-114 946,8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-114 946,8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выплату доплат к пенсиям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29 558,2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1 571,3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1 571,3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выплаты федеральной социальной доплаты к пенсии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155 455 234,2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150 655 234,2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150 655 234,2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151 309 984,1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-654 749,9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-654 749,9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выплаты материального обеспечения специалистам, осуществлявшим деятельность в области ядерного оружейного комплекса Российской Федерации 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10 174 600,7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9 836 115,4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9 836 115,4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9 881 000,8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-44 885,4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-44 885,4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выплаты пенсии некоторым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категориям граждан 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9 484 754,9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9 563 114,8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9 563 114,8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9 555 343,5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7 771,3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7 771,3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266FD4">
              <w:rPr>
                <w:rFonts w:ascii="Times New Roman" w:hAnsi="Times New Roman"/>
                <w:spacing w:val="-4"/>
                <w:sz w:val="20"/>
              </w:rPr>
              <w:t>на осуществление пенсионного</w:t>
            </w:r>
            <w:r w:rsidRPr="00C527EC">
              <w:rPr>
                <w:rFonts w:ascii="Times New Roman" w:hAnsi="Times New Roman"/>
                <w:sz w:val="20"/>
              </w:rPr>
              <w:t xml:space="preserve"> обеспечения граждан Российской Федерации, постоянно проживающих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Республике Абхазия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100 103,3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21 743,4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21 743,4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68 845,7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-47 102,3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-47 102,3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2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пенсионного обеспечения граждан Российской Федерации, постоянно проживающих в Республике Южная Осетия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51,1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186,6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186,6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ежемесячной выплаты отдельным категориям граждан 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27 142,4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27 142,4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26 122,8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1 019,6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1 019,6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компенсации в возмещение вреда гражданам, подвергшимся воздействию радиации вследствие радиационных аварий,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Законом Российской Федерации от 15 мая 1991 года № 1244-I "О социальной защите граждан, подвергшихся воздействию радиации вследствие катастрофы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Чернобыльской АЭС"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12 984 307,6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12 269 159,6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12 269 159,6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12 654 884,2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-385 724,6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-385 724,6</w:t>
            </w:r>
          </w:p>
        </w:tc>
      </w:tr>
      <w:tr w:rsidR="00266FD4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6FD4" w:rsidRPr="00C527EC" w:rsidRDefault="00266FD4" w:rsidP="00266FD4">
            <w:pPr>
              <w:spacing w:line="12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6FD4" w:rsidRPr="00C527EC" w:rsidRDefault="00266FD4" w:rsidP="00266FD4">
            <w:pPr>
              <w:spacing w:line="12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компенсации в возмещение вреда гражданам, подвергшимся воздействию радиации вследствие радиационных аварий,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Федеральным законом от 26 ноября 1998 года № 175-ФЗ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реку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Теча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127 912,7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131 422,2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131 422,2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120 627,6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10 794,6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10 794,6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отдельных мер социальной поддержки граждан, подвергшихся воздействию радиации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12 041 982,9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12 336 209,7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12 336 209,7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12 181 814,5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154 395,2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154 395,2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ежегодной денежной выплаты некоторым категориям граждан Российской Федерации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proofErr w:type="gramStart"/>
            <w:r w:rsidRPr="00C527EC">
              <w:rPr>
                <w:rFonts w:ascii="Times New Roman" w:hAnsi="Times New Roman"/>
                <w:sz w:val="20"/>
              </w:rPr>
              <w:t>к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Дню Победы в Великой Отечественной войне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1941 - 1945 годов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69 729,6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23 222,6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23 222,6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дополнительного материального обеспечения лиц, проходивших службу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контракту в составе российской части смешанных сил по установлению мира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поддержанию правопорядка в зоне грузино-осетинского конфликта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64 156,4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74 924,7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74 924,7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74 988,5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-63,8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-63,8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 компенсационных выплат лицам, осуществляющим уход за нетрудоспособными гражданами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2 331 874,6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31 874,6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31 874,6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2 492 200,8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-2 460 326,2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-2 460 326,2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C527EC">
              <w:rPr>
                <w:rFonts w:ascii="Times New Roman" w:hAnsi="Times New Roman"/>
                <w:sz w:val="20"/>
              </w:rPr>
              <w:t xml:space="preserve">на выплату социального пособия на погребение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оказание услуг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погребению согласно гарантированному перечню этих услуг за умерших, получавших пенсии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по государственному пенсионному обеспечению</w:t>
            </w:r>
            <w:proofErr w:type="gramEnd"/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433 902,4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442 798,8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442 798,8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497 159,9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-54 361,1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-54 361,1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ежемесячных выплат лицам, осуществляющим уход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за детьми-инвалидами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инвалидами с детства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I группы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84 358 518,9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104 099 808,6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104 099 808,6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111 842 993,3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-7 743 184,7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-7 743 184,7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единовременных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денежных компенсаций реабилитированным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лицам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C527EC">
              <w:rPr>
                <w:rFonts w:ascii="Times New Roman" w:hAnsi="Times New Roman"/>
                <w:sz w:val="20"/>
              </w:rPr>
              <w:t xml:space="preserve">на выплату ежемесячной денежной компенсации членам семей погибших (умерших) военнослужащих (граждан, проходивших военные сборы,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граждан, пребывавших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добровольческих формированиях, инвалидов вследствие военной травмы, инвалидов вследствие увечья (ранения, травмы, контузии) или заболевания,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полученных в связи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исполнением обязанностей по контракту о пребывании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добровольческом формировании), а также инвалидам вследствие военной травмы, инвалидам вследствие увечья (ранения, травмы, контузии) или заболевания, полученных в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связи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исполнением обязанностей по контракту о пребывании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добровольческом формировании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9 932 018,2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6 853 858,4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6 853 858,4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9 566 822,0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-2 712 963,6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-2 712 963,6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2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12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выплату компенсаций членам семей погибших военнослужащих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5 798 462,7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3 243 137,2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3 243 137,2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4 808 690,6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-1 565 553,4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-1 565 553,4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обеспечение проведения ремонта индивидуальных жилых домов, принадлежащих членам семей военнослужащих,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потерявшим кормильца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1 747 149,1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4 302 474,6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4 302 474,6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4 198 271,0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104 203,6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104 203,6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Федеральным законом от 25 апреля 2002 года № 40-ФЗ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96 132,3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100 186,9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100 186,9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96 124,0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4 062,9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4 062,9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предоставление материнского (семейного) капитала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537 475 333,1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347 405 790,0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347 405 790,0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460 246 950,6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-112 841 160,6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-112 841 160,6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4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в том числе: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4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ind w:left="113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предоставление материнского (семейного) капитала на улучшение жилищных условий, получение образования ребенком (детьми)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536 710 430,0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345 941 679,7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345 941 679,7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458 805 617,3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-112 863 937,6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-112 863 937,6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4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ind w:left="113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формирование накопительной пенсии 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764 903,1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1 464 110,3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1 464 110,3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1 441 333,3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22 777,0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22 777,0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14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4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с Федеральным законом от 19 мая 1995 года № 81-ФЗ "О государственных пособиях гражданам, имеющим детей"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7 330 101,5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6 072 979,0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6 072 979,0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5 624 227,3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448 751,7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448 751,7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66FD4">
            <w:pPr>
              <w:spacing w:line="2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66FD4">
            <w:pPr>
              <w:spacing w:line="2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при рождении ребенка лицам, не подлежащим обязательному социальному страхованию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случай временной нетрудоспособности и в связи с материнством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7 910 385,0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5 460 381,9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5 460 381,9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6 570 432,4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-1 110 050,5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-1 110 050,5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E77F8D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по уходу за ребенком лицам,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не подлежащим обязательному социальному страхованию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случай временной нетрудоспособности и в связи с материнством, а также уволенным в связи </w:t>
            </w:r>
            <w:r w:rsidR="00266FD4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с ликвидацией организаций (прекращением деятельности, полномочий физическими лицами)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6 720 051,0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413 244,7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413 244,7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3 545 734,2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-3 132 489,5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-3 132 489,5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E77F8D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выплату пособий по беременности и родам женщинам,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5 166,4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8 014,7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8 014,7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8 986,3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-971,6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-971,6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E77F8D">
            <w:pPr>
              <w:spacing w:line="20" w:lineRule="exact"/>
              <w:ind w:left="211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E77F8D">
            <w:pPr>
              <w:spacing w:line="20" w:lineRule="exac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E77F8D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E77F8D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C527EC">
              <w:rPr>
                <w:rFonts w:ascii="Times New Roman" w:hAnsi="Times New Roman"/>
                <w:sz w:val="20"/>
              </w:rPr>
              <w:t xml:space="preserve">на выплату ежемесячного пособия детям военнослужащих,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при исполнении обязанностей военной службы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(служебных обязанностей),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детям лиц, умерших вследствие военной травмы после увольнения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военной службы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(службы в органах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учреждениях)</w:t>
            </w:r>
            <w:proofErr w:type="gramEnd"/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36 166,2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43 100,0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43 100,0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60 355,1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-17 255,1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-17 255,1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проведение летнего оздоровительного отдыха детей отдельных категорий военнослужащих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сотрудников некоторых федеральных органов исполнительной власти, погибших (умерших), пропавших без вести, ставших инвалидами в связи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выполнением задач в условиях вооруженного конфликта немеждународного характера, а также в связи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с выполнением задач в ходе контртеррористических операций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30 210,3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278,2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278,2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единовременного пособия при всех формах устройства детей, оставшихся без попечения родителей,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семью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1 312 436,7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320 204,9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320 204,9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единовременной выплаты семьям, имеющим детей,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</w:t>
            </w:r>
            <w:proofErr w:type="gramStart"/>
            <w:r w:rsidRPr="00C527EC">
              <w:rPr>
                <w:rFonts w:ascii="Times New Roman" w:hAnsi="Times New Roman"/>
                <w:sz w:val="20"/>
              </w:rPr>
              <w:t>соответствии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с Указом Президента Российской Федерации от 21 декабря 2023 года № 975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"О мерах социальной поддержки семей, имеющих детей, пострадавших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от агрессии Украины"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62 800,0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62 800,0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62 800,0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24 700,0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38 100,0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38 100,0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shd w:val="clear" w:color="auto" w:fill="auto"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  <w:highlight w:val="green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пособия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беременности и родам женщинам, обучающимся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очной форме обучения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профессиональных образовательных организациях, образовательных организациях высшего и дополнительного профессионального образования, научных организациях</w:t>
            </w:r>
          </w:p>
        </w:tc>
        <w:tc>
          <w:tcPr>
            <w:tcW w:w="711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41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608 863,5</w:t>
            </w:r>
          </w:p>
        </w:tc>
        <w:tc>
          <w:tcPr>
            <w:tcW w:w="527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608 863,5</w:t>
            </w:r>
          </w:p>
        </w:tc>
        <w:tc>
          <w:tcPr>
            <w:tcW w:w="567" w:type="pct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415 437,1</w:t>
            </w:r>
          </w:p>
        </w:tc>
        <w:tc>
          <w:tcPr>
            <w:tcW w:w="537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193 426,4</w:t>
            </w:r>
          </w:p>
        </w:tc>
        <w:tc>
          <w:tcPr>
            <w:tcW w:w="491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193 426,4</w:t>
            </w:r>
          </w:p>
        </w:tc>
        <w:tc>
          <w:tcPr>
            <w:tcW w:w="656" w:type="pct"/>
            <w:gridSpan w:val="2"/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софинансирование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 xml:space="preserve"> формирования пенсионных накоплений застрахованных лиц за счет средств Фонда национального благосостояния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551 733,6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551 733,6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30 037,3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30 037,3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компенсацию выпадающих доходов бюджету Фонда пенсионного и социального страхования Российской Федерации в связи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установлением пониженных тарифов страховых взносов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обязательное социальное страхование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случай временной нетрудоспособности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в связи с материнством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прочие межбюджетные трансферты, передаваемые бюджету Фонда пенсионного и социального страхования 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25 058 708,7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25 058 708,7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24 470 127,0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588 581,7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588 581,7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в том числе: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0F" w:rsidRDefault="0061230F" w:rsidP="0061230F">
            <w:pPr>
              <w:spacing w:line="240" w:lineRule="atLeast"/>
              <w:ind w:left="284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61230F">
            <w:pPr>
              <w:spacing w:line="240" w:lineRule="atLeast"/>
              <w:ind w:left="284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единовременной выплаты некоторым категориям граждан Российской Федерации в связи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80-й годовщиной Победы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Великой Отечественной войне 1941 - 1945 годов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22 585 508,7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22 585 508,7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22 299 944,4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285 564,3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285 564,3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gridAfter w:val="1"/>
          <w:wAfter w:w="26" w:type="pct"/>
          <w:cantSplit/>
        </w:trPr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230DFE" w:rsidRPr="00C527EC" w:rsidRDefault="00230DFE" w:rsidP="0061230F">
            <w:pPr>
              <w:spacing w:line="240" w:lineRule="atLeast"/>
              <w:ind w:left="28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gridAfter w:val="1"/>
          <w:wAfter w:w="26" w:type="pct"/>
          <w:cantSplit/>
        </w:trPr>
        <w:tc>
          <w:tcPr>
            <w:tcW w:w="870" w:type="pct"/>
            <w:shd w:val="clear" w:color="auto" w:fill="auto"/>
            <w:hideMark/>
          </w:tcPr>
          <w:p w:rsidR="00230DFE" w:rsidRPr="00C527EC" w:rsidRDefault="00230DFE" w:rsidP="0061230F">
            <w:pPr>
              <w:spacing w:line="240" w:lineRule="atLeast"/>
              <w:ind w:left="284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ежемесячную выплату федеральным государственным гражданским служащим территориальных органов (органов) федеральных государственных органов, расположенных на территориях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709" w:type="pct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38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2 473 200,0</w:t>
            </w: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2 473 200,0</w:t>
            </w:r>
          </w:p>
        </w:tc>
        <w:tc>
          <w:tcPr>
            <w:tcW w:w="576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2 170 182,6</w:t>
            </w:r>
          </w:p>
        </w:tc>
        <w:tc>
          <w:tcPr>
            <w:tcW w:w="523" w:type="pct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303 017,4</w:t>
            </w:r>
          </w:p>
        </w:tc>
        <w:tc>
          <w:tcPr>
            <w:tcW w:w="485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303 017,4</w:t>
            </w:r>
          </w:p>
        </w:tc>
        <w:tc>
          <w:tcPr>
            <w:tcW w:w="650" w:type="pct"/>
            <w:gridSpan w:val="2"/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gridAfter w:val="1"/>
          <w:wAfter w:w="26" w:type="pct"/>
          <w:cantSplit/>
        </w:trPr>
        <w:tc>
          <w:tcPr>
            <w:tcW w:w="87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61230F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61230F" w:rsidRPr="00C527EC" w:rsidRDefault="0061230F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7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8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61230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61230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C527EC">
              <w:rPr>
                <w:rFonts w:ascii="Times New Roman" w:hAnsi="Times New Roman"/>
                <w:sz w:val="20"/>
              </w:rPr>
              <w:t xml:space="preserve">на осуществление единовременных выплат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соответствии с указами Президента Российской Федерации от 30 апреля 2022 года № 247 "О поддержке волонтерской деятельности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территориях Донецкой Народной Республики, Луганской Народной Республики, Запорожской области</w:t>
            </w:r>
            <w:r w:rsidR="00DE50C3">
              <w:rPr>
                <w:rFonts w:ascii="Times New Roman" w:hAnsi="Times New Roman"/>
                <w:sz w:val="20"/>
              </w:rPr>
              <w:t xml:space="preserve"> и Херсонской области", от </w:t>
            </w:r>
            <w:r w:rsidR="00E77F8D">
              <w:rPr>
                <w:rFonts w:ascii="Times New Roman" w:hAnsi="Times New Roman"/>
                <w:sz w:val="20"/>
              </w:rPr>
              <w:t xml:space="preserve">29 </w:t>
            </w:r>
            <w:r w:rsidRPr="00C527EC">
              <w:rPr>
                <w:rFonts w:ascii="Times New Roman" w:hAnsi="Times New Roman"/>
                <w:sz w:val="20"/>
              </w:rPr>
              <w:t xml:space="preserve">декабря 2022 года № 972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"О дополнительных социальных гарантиях лицам, направленным (командированным) </w:t>
            </w:r>
            <w:r w:rsidR="00E77F8D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территории Донецкой Народной Республики, Луганской Народной Республики, Запорожской области, Херсонской области, и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членам их семей",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="00E77F8D">
              <w:rPr>
                <w:rFonts w:ascii="Times New Roman" w:hAnsi="Times New Roman"/>
                <w:sz w:val="20"/>
              </w:rPr>
              <w:t>от</w:t>
            </w:r>
            <w:r w:rsidR="004F2DB0">
              <w:rPr>
                <w:rFonts w:ascii="Times New Roman" w:hAnsi="Times New Roman"/>
                <w:sz w:val="20"/>
              </w:rPr>
              <w:t xml:space="preserve"> 14 </w:t>
            </w:r>
            <w:r w:rsidRPr="00C527EC">
              <w:rPr>
                <w:rFonts w:ascii="Times New Roman" w:hAnsi="Times New Roman"/>
                <w:sz w:val="20"/>
              </w:rPr>
              <w:t xml:space="preserve">июля 2023 года № 518 "О дополнительных социальных гарантиях лицам, </w:t>
            </w:r>
            <w:r w:rsidRPr="00C527EC">
              <w:rPr>
                <w:rFonts w:ascii="Times New Roman" w:hAnsi="Times New Roman"/>
                <w:sz w:val="20"/>
              </w:rPr>
              <w:lastRenderedPageBreak/>
              <w:t>выполняющим работы на территориях отдельных субъектов Российской Федерации, и членам их с</w:t>
            </w:r>
            <w:r w:rsidRPr="004F2DB0">
              <w:rPr>
                <w:rFonts w:ascii="Times New Roman" w:hAnsi="Times New Roman"/>
                <w:spacing w:val="-4"/>
                <w:sz w:val="20"/>
              </w:rPr>
              <w:t>емей" и от 25 августа 2023 года</w:t>
            </w:r>
            <w:r w:rsidRPr="00C527EC">
              <w:rPr>
                <w:rFonts w:ascii="Times New Roman" w:hAnsi="Times New Roman"/>
                <w:sz w:val="20"/>
              </w:rPr>
              <w:t xml:space="preserve"> № 640 "О мерах социальной защиты работников некоторых государственных предприятий"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230F" w:rsidRDefault="0061230F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61230F" w:rsidRDefault="0061230F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61230F" w:rsidRDefault="0061230F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61230F" w:rsidRDefault="0061230F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15164B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15164B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15164B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15164B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138 000,0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762 000,0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762 000,0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16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gridAfter w:val="1"/>
          <w:wAfter w:w="26" w:type="pct"/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DFE" w:rsidRPr="00C527EC" w:rsidRDefault="00230DFE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4F2DB0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4F2DB0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компенсации в возмещение вреда жизни или здоровью добровольца (волонтера), полученного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при осуществлении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им добровольческой (волонтерской)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деятельности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72 400,0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72 400,0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DE50C3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DE50C3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гражданам, подвергшимся воздействию радиации вследствие радиационных аварий и ядерных испытаний, в соответствии с Законом Российской Федерации от 15 мая 1991 года № 1244-I "О социальной защите граждан, подвергшихся воздействию радиации вследствие катастрофы </w:t>
            </w:r>
            <w:r w:rsidR="00DE50C3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Чернобыльской АЭС"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16 064,8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5 973,7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5 973,7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компенсационных выплат некоторым категориям </w:t>
            </w:r>
            <w:r w:rsidRPr="00DE50C3">
              <w:rPr>
                <w:rFonts w:ascii="Times New Roman" w:hAnsi="Times New Roman"/>
                <w:spacing w:val="-4"/>
                <w:sz w:val="20"/>
              </w:rPr>
              <w:t>граждан 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6 884,4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26 468,3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26 468,3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гражданам, подвергшимся воздействию радиации вследствие радиационных аварий и ядерных испытаний, в соответствии с Федеральным </w:t>
            </w:r>
            <w:r w:rsidRPr="00DE50C3">
              <w:rPr>
                <w:rFonts w:ascii="Times New Roman" w:hAnsi="Times New Roman"/>
                <w:spacing w:val="-4"/>
                <w:sz w:val="20"/>
              </w:rPr>
              <w:t>законом от 10 января 2002 года</w:t>
            </w:r>
            <w:r w:rsidRPr="00C527EC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C10E7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Default="0015164B" w:rsidP="00DE50C3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15164B" w:rsidRPr="00C527EC" w:rsidRDefault="0015164B" w:rsidP="00DE50C3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№ 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гражданам, подвергшимся воздействию радиации вследствие радиационных аварий и ядерных испытаний, в соответствии с Федеральным законом от 26 ноября 1998 года № 175-ФЗ </w:t>
            </w:r>
            <w:r w:rsidR="00DE50C3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сбросов радиоактивных отходов в реку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Теча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266,5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93,1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93,1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4F2DB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временной нетрудоспособности отдельным категориям граждан в связи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с зачетом в страховой стаж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нестраховых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 xml:space="preserve"> периодов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371 504,0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6 596,5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6 596,5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оплату четырех дополнительных выходных дней работающим родителям (опекунам, попечителям)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для ухода за детьми-инвалидами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12 282 234,1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10 424 452,7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10 424 452,7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20 367 254,2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-9 942 801,5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-9 942 801,5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пособий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беременности и </w:t>
            </w:r>
            <w:proofErr w:type="gramStart"/>
            <w:r w:rsidRPr="00C527EC">
              <w:rPr>
                <w:rFonts w:ascii="Times New Roman" w:hAnsi="Times New Roman"/>
                <w:sz w:val="20"/>
              </w:rPr>
              <w:t>родам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отдельным категориям граждан в связи с зачетом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страховой стаж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нестраховых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 xml:space="preserve"> периодов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8,9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230DFE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осуществление выплаты пособия по временной нетрудоспособности при необходимости осуществления ухода за больным ребенком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в возрасте до 8 лет в части, превышающей размер указанного пособия, определяемый в зависимости от продолжительности страхового стажа застрахованного лица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3 667 911,4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726 067,7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726 067,7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F1402E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выплату ежемесячного пособия в связи с рождением </w:t>
            </w:r>
            <w:r w:rsidR="004F2DB0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воспитанием ребенка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1 411 578 911,6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1 300 319 193,8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1 300 319 193,8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1 449 592 959,7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-149 273 765,9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-149 273 765,9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F1402E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осуществление ежемесячной выплаты в связи с рождением (усыновлением) первого ребенка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30 654 334,5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25 554 334,5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25 554 334,5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25 745 081,9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-190 747,4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-190 747,4</w:t>
            </w: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F1402E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обеспечение </w:t>
            </w:r>
            <w:proofErr w:type="gramStart"/>
            <w:r w:rsidRPr="00C527EC">
              <w:rPr>
                <w:rFonts w:ascii="Times New Roman" w:hAnsi="Times New Roman"/>
                <w:sz w:val="20"/>
              </w:rPr>
              <w:t>инвалидов</w:t>
            </w:r>
            <w:proofErr w:type="gramEnd"/>
            <w:r w:rsidRPr="00C527EC">
              <w:rPr>
                <w:rFonts w:ascii="Times New Roman" w:hAnsi="Times New Roman"/>
                <w:sz w:val="20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75 438 871,1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115 422 945,3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115 422 945,3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121 375 133,4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-5 952 188,1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-5 952 188,1</w:t>
            </w:r>
          </w:p>
        </w:tc>
      </w:tr>
      <w:tr w:rsidR="00230DFE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F1402E">
            <w:pPr>
              <w:spacing w:line="2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DFE" w:rsidRPr="00C527EC" w:rsidRDefault="00230DFE" w:rsidP="00F1402E">
            <w:pPr>
              <w:spacing w:line="2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pacing w:val="-6"/>
                <w:sz w:val="20"/>
              </w:rPr>
            </w:pPr>
          </w:p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F1402E">
              <w:rPr>
                <w:rFonts w:ascii="Times New Roman" w:hAnsi="Times New Roman"/>
                <w:spacing w:val="-6"/>
                <w:sz w:val="20"/>
              </w:rPr>
              <w:t>на выплату капитализированных</w:t>
            </w:r>
            <w:r w:rsidRPr="00C527EC">
              <w:rPr>
                <w:rFonts w:ascii="Times New Roman" w:hAnsi="Times New Roman"/>
                <w:sz w:val="20"/>
              </w:rPr>
              <w:t xml:space="preserve"> повременных платежей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88 308,4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79 622,6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79 622,6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оказание государственной </w:t>
            </w:r>
            <w:r w:rsidRPr="00F1402E">
              <w:rPr>
                <w:rFonts w:ascii="Times New Roman" w:hAnsi="Times New Roman"/>
                <w:spacing w:val="-4"/>
                <w:sz w:val="20"/>
              </w:rPr>
              <w:t>социальной помощи отдельным</w:t>
            </w:r>
            <w:r w:rsidRPr="00C527EC">
              <w:rPr>
                <w:rFonts w:ascii="Times New Roman" w:hAnsi="Times New Roman"/>
                <w:sz w:val="20"/>
              </w:rPr>
              <w:t xml:space="preserve"> категориям граждан в части оплаты санаторно-курортного лечения, а также проезда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на междугородном транспорте к месту лечения и обратно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9 098 486,0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9 112 773,9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9 112 773,9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9 110 680,1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2 093,8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2 093,8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оказание услуг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по комплексной реабилитации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</w:t>
            </w:r>
            <w:proofErr w:type="spellStart"/>
            <w:r w:rsidRPr="00C527EC">
              <w:rPr>
                <w:rFonts w:ascii="Times New Roman" w:hAnsi="Times New Roman"/>
                <w:sz w:val="20"/>
              </w:rPr>
              <w:t>абилитации</w:t>
            </w:r>
            <w:proofErr w:type="spellEnd"/>
            <w:r w:rsidRPr="00C527EC">
              <w:rPr>
                <w:rFonts w:ascii="Times New Roman" w:hAnsi="Times New Roman"/>
                <w:sz w:val="20"/>
              </w:rPr>
              <w:t xml:space="preserve"> детей-инвалидов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596 031,3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3 968,7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3 968,7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0DFE" w:rsidRPr="00C527EC" w:rsidRDefault="00230DFE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230DFE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DFE" w:rsidRPr="00C527EC" w:rsidRDefault="00230DFE" w:rsidP="00F1402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государственную поддержку юридических лиц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индивидуальных предпринимателей, зарегистрированных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Белгородской области, Брянской области и Курской области, на частичную компенсацию расходов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на оплату времени простоя работников по причинам, </w:t>
            </w:r>
            <w:r w:rsidR="00F1402E"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не зависящим от работодателя 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DFE" w:rsidRPr="00C527EC" w:rsidRDefault="00230DFE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12786B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и работника, за счет средств резервного фонда Правительства </w:t>
            </w:r>
            <w:r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Российской Федерации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2 739 517,7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2 739 517,7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2 705 823,4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33 694,3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33 694,3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4019AB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15164B" w:rsidRPr="00C527EC" w:rsidTr="007C2173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0B7743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предоставление субсидий юридическим лицам и индивидуальным предпринимателям в целях стимулирования найма отдельных категорий граждан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500 000,0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262 250,8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262 250,8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65 724,1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196 526,7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196 526,7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создание (оборудование) рабочих мест для трудоустройства инвалидов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500 000,0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125 000,0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125 000,0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113 333,1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11 666,9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11 666,9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500 000,0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276 520,3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276 520,3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55 548,2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220 972,1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220 972,1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ВСЕГО средств федерального бюджета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4 022 274 816,3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3 186 858 366,4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3 186 264 330,1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4 100 804 031,9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-914 539 701,8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4 592 435,8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-919 132 137,6</w:t>
            </w:r>
          </w:p>
        </w:tc>
      </w:tr>
      <w:tr w:rsidR="0015164B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ind w:right="32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ind w:right="166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15164B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</w:p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bookmarkStart w:id="0" w:name="_GoBack"/>
            <w:bookmarkEnd w:id="0"/>
            <w:r w:rsidRPr="00C527EC">
              <w:rPr>
                <w:rFonts w:ascii="Times New Roman" w:hAnsi="Times New Roman"/>
                <w:bCs/>
                <w:sz w:val="20"/>
              </w:rPr>
              <w:t>Средства Федерального фонда обязательного медицинского страхования, передаваемые бюджету Фонда пенсионного и социального страхования Российской Федерации: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ind w:right="32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ind w:right="166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230DFE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C527EC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F1402E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164B" w:rsidRPr="00C527EC" w:rsidRDefault="0015164B" w:rsidP="00F1402E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оплату медицинской помощи женщинам в период беременности, родов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и в послеродовом периоде, </w:t>
            </w:r>
            <w:r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а также профилактического </w:t>
            </w:r>
            <w:r w:rsidRPr="00F1402E">
              <w:rPr>
                <w:rFonts w:ascii="Times New Roman" w:hAnsi="Times New Roman"/>
                <w:spacing w:val="-4"/>
                <w:sz w:val="20"/>
              </w:rPr>
              <w:t>медицинского осмотра ребенка</w:t>
            </w:r>
            <w:r w:rsidRPr="00C527EC">
              <w:rPr>
                <w:rFonts w:ascii="Times New Roman" w:hAnsi="Times New Roman"/>
                <w:sz w:val="20"/>
              </w:rPr>
              <w:t xml:space="preserve"> в течение первого года жизни 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12 230 997,4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19 422 039,2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11 632 184,1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11 101 004,0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531 180,1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531 180,1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F1402E">
            <w:pPr>
              <w:spacing w:line="180" w:lineRule="exac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 xml:space="preserve">на специальную социальную выплату отдельным категориям медицинских работников медицинских организаций, входящих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 xml:space="preserve">в государственную </w:t>
            </w:r>
            <w:r>
              <w:rPr>
                <w:rFonts w:ascii="Times New Roman" w:hAnsi="Times New Roman"/>
                <w:sz w:val="20"/>
              </w:rPr>
              <w:br/>
            </w:r>
            <w:r w:rsidRPr="00C527EC">
              <w:rPr>
                <w:rFonts w:ascii="Times New Roman" w:hAnsi="Times New Roman"/>
                <w:sz w:val="20"/>
              </w:rPr>
              <w:t>и муниципальную системы здравоохранения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167 076 609,0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202 134 785,6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202 134 785,6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188 683 515,6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13 451 270,0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C527EC">
              <w:rPr>
                <w:rFonts w:ascii="Times New Roman" w:hAnsi="Times New Roman"/>
                <w:sz w:val="20"/>
              </w:rPr>
              <w:t>13 451 270,0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F1402E">
            <w:pPr>
              <w:spacing w:line="18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ind w:right="32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ind w:right="166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18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15164B" w:rsidRPr="00C527EC" w:rsidTr="0061230F">
        <w:trPr>
          <w:cantSplit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64B" w:rsidRPr="00C527EC" w:rsidRDefault="0015164B" w:rsidP="00230DFE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ВСЕГО средств Федерального фонда обязательного медицинского страхования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179 307 606,4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32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221 556 824,8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213 766 969,7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ind w:right="166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199 784 519,6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13 982 450,1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C527EC">
              <w:rPr>
                <w:rFonts w:ascii="Times New Roman" w:hAnsi="Times New Roman"/>
                <w:b/>
                <w:bCs/>
                <w:sz w:val="20"/>
              </w:rPr>
              <w:t>13 982 450,1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164B" w:rsidRPr="00C527EC" w:rsidRDefault="0015164B" w:rsidP="006123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F7678A" w:rsidRPr="008D2D05" w:rsidRDefault="00F7678A" w:rsidP="00F1402E">
      <w:pPr>
        <w:spacing w:line="20" w:lineRule="exact"/>
        <w:jc w:val="center"/>
        <w:rPr>
          <w:rFonts w:ascii="Times New Roman" w:hAnsi="Times New Roman"/>
          <w:sz w:val="20"/>
        </w:rPr>
      </w:pPr>
    </w:p>
    <w:sectPr w:rsidR="00F7678A" w:rsidRPr="008D2D05" w:rsidSect="00230DFE">
      <w:headerReference w:type="default" r:id="rId9"/>
      <w:pgSz w:w="16838" w:h="11906" w:orient="landscape" w:code="9"/>
      <w:pgMar w:top="1418" w:right="737" w:bottom="1418" w:left="737" w:header="709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037" w:rsidRDefault="00352037">
      <w:pPr>
        <w:spacing w:line="240" w:lineRule="auto"/>
      </w:pPr>
      <w:r>
        <w:separator/>
      </w:r>
    </w:p>
  </w:endnote>
  <w:endnote w:type="continuationSeparator" w:id="0">
    <w:p w:rsidR="00352037" w:rsidRDefault="003520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037" w:rsidRDefault="00352037">
      <w:pPr>
        <w:spacing w:line="240" w:lineRule="auto"/>
      </w:pPr>
      <w:r>
        <w:separator/>
      </w:r>
    </w:p>
  </w:footnote>
  <w:footnote w:type="continuationSeparator" w:id="0">
    <w:p w:rsidR="00352037" w:rsidRDefault="003520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61230F" w:rsidRPr="007D1B89" w:rsidRDefault="0061230F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15164B">
          <w:rPr>
            <w:rFonts w:ascii="Times New Roman" w:hAnsi="Times New Roman"/>
            <w:noProof/>
            <w:szCs w:val="28"/>
          </w:rPr>
          <w:t>29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  <w:p w:rsidR="0061230F" w:rsidRDefault="006123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4B95"/>
    <w:rsid w:val="000168B6"/>
    <w:rsid w:val="0001693B"/>
    <w:rsid w:val="00021771"/>
    <w:rsid w:val="00052EF8"/>
    <w:rsid w:val="00072955"/>
    <w:rsid w:val="000A750C"/>
    <w:rsid w:val="000D1028"/>
    <w:rsid w:val="000E35D8"/>
    <w:rsid w:val="00121E70"/>
    <w:rsid w:val="00147668"/>
    <w:rsid w:val="0015164B"/>
    <w:rsid w:val="001539D3"/>
    <w:rsid w:val="00182B5B"/>
    <w:rsid w:val="001B3098"/>
    <w:rsid w:val="001C6100"/>
    <w:rsid w:val="001D0E6F"/>
    <w:rsid w:val="001D7679"/>
    <w:rsid w:val="00203202"/>
    <w:rsid w:val="00223EA5"/>
    <w:rsid w:val="00225935"/>
    <w:rsid w:val="00230DFE"/>
    <w:rsid w:val="00243424"/>
    <w:rsid w:val="00266FD4"/>
    <w:rsid w:val="00290BB6"/>
    <w:rsid w:val="00291C02"/>
    <w:rsid w:val="002A5166"/>
    <w:rsid w:val="002A606D"/>
    <w:rsid w:val="002C0ADD"/>
    <w:rsid w:val="002D2212"/>
    <w:rsid w:val="00317F35"/>
    <w:rsid w:val="00321387"/>
    <w:rsid w:val="0032226D"/>
    <w:rsid w:val="00352037"/>
    <w:rsid w:val="00357B36"/>
    <w:rsid w:val="00363993"/>
    <w:rsid w:val="003812FB"/>
    <w:rsid w:val="003A6CBE"/>
    <w:rsid w:val="003B45C8"/>
    <w:rsid w:val="003B753A"/>
    <w:rsid w:val="003C1D9D"/>
    <w:rsid w:val="004022D2"/>
    <w:rsid w:val="0043131D"/>
    <w:rsid w:val="00480EFE"/>
    <w:rsid w:val="004967B1"/>
    <w:rsid w:val="004A283A"/>
    <w:rsid w:val="004B1127"/>
    <w:rsid w:val="004D71AD"/>
    <w:rsid w:val="004F2DB0"/>
    <w:rsid w:val="005218AD"/>
    <w:rsid w:val="005437A6"/>
    <w:rsid w:val="00556835"/>
    <w:rsid w:val="005A7FBC"/>
    <w:rsid w:val="005B3320"/>
    <w:rsid w:val="005C1F31"/>
    <w:rsid w:val="005C73C4"/>
    <w:rsid w:val="0061230F"/>
    <w:rsid w:val="006417F6"/>
    <w:rsid w:val="00655369"/>
    <w:rsid w:val="006613F3"/>
    <w:rsid w:val="00666491"/>
    <w:rsid w:val="0068099D"/>
    <w:rsid w:val="00691185"/>
    <w:rsid w:val="006B54EE"/>
    <w:rsid w:val="006B71AB"/>
    <w:rsid w:val="006E1783"/>
    <w:rsid w:val="0071367E"/>
    <w:rsid w:val="007258AD"/>
    <w:rsid w:val="0078675A"/>
    <w:rsid w:val="0079229E"/>
    <w:rsid w:val="0079328D"/>
    <w:rsid w:val="0081508C"/>
    <w:rsid w:val="00815A7C"/>
    <w:rsid w:val="00823C02"/>
    <w:rsid w:val="00831F78"/>
    <w:rsid w:val="00833A6E"/>
    <w:rsid w:val="00834A3C"/>
    <w:rsid w:val="00856338"/>
    <w:rsid w:val="008600A6"/>
    <w:rsid w:val="0086056A"/>
    <w:rsid w:val="008D2D05"/>
    <w:rsid w:val="008E66F6"/>
    <w:rsid w:val="00900921"/>
    <w:rsid w:val="00932CA2"/>
    <w:rsid w:val="0095429E"/>
    <w:rsid w:val="009603E2"/>
    <w:rsid w:val="009A2DBC"/>
    <w:rsid w:val="009D0A5D"/>
    <w:rsid w:val="009D1F78"/>
    <w:rsid w:val="009E2468"/>
    <w:rsid w:val="009F2106"/>
    <w:rsid w:val="009F7F89"/>
    <w:rsid w:val="00A01086"/>
    <w:rsid w:val="00A1792F"/>
    <w:rsid w:val="00A21F2D"/>
    <w:rsid w:val="00A5070F"/>
    <w:rsid w:val="00A66162"/>
    <w:rsid w:val="00A668AC"/>
    <w:rsid w:val="00A85A74"/>
    <w:rsid w:val="00A8710F"/>
    <w:rsid w:val="00AB2597"/>
    <w:rsid w:val="00AD20C4"/>
    <w:rsid w:val="00B30AFB"/>
    <w:rsid w:val="00B80A48"/>
    <w:rsid w:val="00BB7E80"/>
    <w:rsid w:val="00C05714"/>
    <w:rsid w:val="00C12665"/>
    <w:rsid w:val="00C249B8"/>
    <w:rsid w:val="00C36E9F"/>
    <w:rsid w:val="00C527EC"/>
    <w:rsid w:val="00CA5F07"/>
    <w:rsid w:val="00CF18DE"/>
    <w:rsid w:val="00D33317"/>
    <w:rsid w:val="00D8402B"/>
    <w:rsid w:val="00D85491"/>
    <w:rsid w:val="00DB78A4"/>
    <w:rsid w:val="00DE50C3"/>
    <w:rsid w:val="00DF208F"/>
    <w:rsid w:val="00E04E19"/>
    <w:rsid w:val="00E11AC0"/>
    <w:rsid w:val="00E568F1"/>
    <w:rsid w:val="00E74FDA"/>
    <w:rsid w:val="00E77F8D"/>
    <w:rsid w:val="00E95380"/>
    <w:rsid w:val="00E97B9B"/>
    <w:rsid w:val="00ED7E66"/>
    <w:rsid w:val="00F01067"/>
    <w:rsid w:val="00F049EF"/>
    <w:rsid w:val="00F1402E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ABF77-E535-44F4-BECF-4CB8CC4E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29</Pages>
  <Words>3161</Words>
  <Characters>18022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11</cp:revision>
  <cp:lastPrinted>2025-02-25T16:13:00Z</cp:lastPrinted>
  <dcterms:created xsi:type="dcterms:W3CDTF">2026-05-06T13:52:00Z</dcterms:created>
  <dcterms:modified xsi:type="dcterms:W3CDTF">2026-05-19T07:29:00Z</dcterms:modified>
</cp:coreProperties>
</file>