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B80161" w:rsidP="00BF3DA7">
      <w:pPr>
        <w:pStyle w:val="a4"/>
        <w:spacing w:before="0" w:after="60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565787">
        <w:rPr>
          <w:rFonts w:ascii="Times New Roman" w:hAnsi="Times New Roman"/>
          <w:sz w:val="30"/>
          <w:szCs w:val="30"/>
        </w:rPr>
        <w:t xml:space="preserve">О внесении изменений в Кодекс административного судопроизводства Российской Федерации и статью 52 Федерального закона </w:t>
      </w:r>
      <w:r w:rsidR="00EA0081">
        <w:rPr>
          <w:rFonts w:ascii="Times New Roman" w:hAnsi="Times New Roman"/>
          <w:sz w:val="30"/>
          <w:szCs w:val="30"/>
        </w:rPr>
        <w:br/>
      </w:r>
      <w:r w:rsidR="00F711F5">
        <w:rPr>
          <w:rFonts w:ascii="Times New Roman" w:hAnsi="Times New Roman"/>
          <w:sz w:val="30"/>
          <w:szCs w:val="30"/>
        </w:rPr>
        <w:t>"</w:t>
      </w:r>
      <w:r w:rsidRPr="00565787">
        <w:rPr>
          <w:rFonts w:ascii="Times New Roman" w:hAnsi="Times New Roman"/>
          <w:sz w:val="30"/>
          <w:szCs w:val="30"/>
        </w:rPr>
        <w:t>Об исполнительном производстве</w:t>
      </w:r>
      <w:r w:rsidR="00F711F5">
        <w:rPr>
          <w:rFonts w:ascii="Times New Roman" w:hAnsi="Times New Roman"/>
          <w:sz w:val="30"/>
          <w:szCs w:val="30"/>
        </w:rPr>
        <w:t>"</w:t>
      </w:r>
      <w:r w:rsidRPr="00B80161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515089" w:rsidRPr="00EA0081" w:rsidP="00EA0081">
      <w:pPr>
        <w:tabs>
          <w:tab w:val="right" w:pos="10206"/>
        </w:tabs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permStart w:id="2" w:edGrp="everyone"/>
      <w:r w:rsidRPr="00EA0081">
        <w:rPr>
          <w:rFonts w:ascii="Times New Roman" w:hAnsi="Times New Roman"/>
          <w:b/>
          <w:sz w:val="30"/>
          <w:szCs w:val="30"/>
        </w:rPr>
        <w:t>Статья 1</w:t>
      </w:r>
    </w:p>
    <w:p w:rsidR="00515089" w:rsidRPr="00EA0081" w:rsidP="00EA0081">
      <w:pPr>
        <w:tabs>
          <w:tab w:val="right" w:pos="10206"/>
        </w:tabs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EA0081">
        <w:rPr>
          <w:rFonts w:ascii="Times New Roman" w:hAnsi="Times New Roman"/>
          <w:sz w:val="30"/>
          <w:szCs w:val="30"/>
        </w:rPr>
        <w:t xml:space="preserve">Внести в Кодекс административного судопроизводства Российской Федерации (Собрание законодательства Российской Федерации, </w:t>
      </w:r>
      <w:r w:rsidRPr="00EA0081" w:rsidR="00B80161">
        <w:rPr>
          <w:rFonts w:ascii="Times New Roman" w:hAnsi="Times New Roman"/>
          <w:sz w:val="30"/>
          <w:szCs w:val="30"/>
        </w:rPr>
        <w:br/>
      </w:r>
      <w:r w:rsidRPr="00EA0081">
        <w:rPr>
          <w:rFonts w:ascii="Times New Roman" w:hAnsi="Times New Roman"/>
          <w:sz w:val="30"/>
          <w:szCs w:val="30"/>
        </w:rPr>
        <w:t xml:space="preserve">2015, № 10, ст. 1391; 2019, № 30, ст. 4099) следующие изменения: </w:t>
      </w:r>
    </w:p>
    <w:p w:rsidR="00515089" w:rsidRPr="00EA0081" w:rsidP="00EA0081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1) </w:t>
      </w:r>
      <w:r w:rsidRPr="00EA0081" w:rsidR="00FB498D">
        <w:rPr>
          <w:rFonts w:ascii="Times New Roman" w:hAnsi="Times New Roman"/>
          <w:sz w:val="30"/>
          <w:szCs w:val="30"/>
        </w:rPr>
        <w:t xml:space="preserve">статью 44 </w:t>
      </w:r>
      <w:r w:rsidRPr="00EA0081" w:rsidR="00486D38">
        <w:rPr>
          <w:rFonts w:ascii="Times New Roman" w:hAnsi="Times New Roman"/>
          <w:sz w:val="30"/>
          <w:szCs w:val="30"/>
        </w:rPr>
        <w:t xml:space="preserve">дополнить </w:t>
      </w:r>
      <w:r w:rsidRPr="00EA0081" w:rsidR="00FB498D">
        <w:rPr>
          <w:rFonts w:ascii="Times New Roman" w:hAnsi="Times New Roman"/>
          <w:sz w:val="30"/>
          <w:szCs w:val="30"/>
        </w:rPr>
        <w:t>част</w:t>
      </w:r>
      <w:r w:rsidRPr="00EA0081" w:rsidR="00952C6E">
        <w:rPr>
          <w:rFonts w:ascii="Times New Roman" w:hAnsi="Times New Roman"/>
          <w:sz w:val="30"/>
          <w:szCs w:val="30"/>
        </w:rPr>
        <w:t>ями</w:t>
      </w:r>
      <w:r w:rsidRPr="00EA0081" w:rsidR="00FB498D">
        <w:rPr>
          <w:rFonts w:ascii="Times New Roman" w:hAnsi="Times New Roman"/>
          <w:sz w:val="30"/>
          <w:szCs w:val="30"/>
        </w:rPr>
        <w:t xml:space="preserve"> 1</w:t>
      </w:r>
      <w:r w:rsidRPr="00EA0081" w:rsidR="00FB498D">
        <w:rPr>
          <w:rFonts w:ascii="Times New Roman" w:hAnsi="Times New Roman"/>
          <w:sz w:val="30"/>
          <w:szCs w:val="30"/>
          <w:vertAlign w:val="superscript"/>
        </w:rPr>
        <w:t>1</w:t>
      </w:r>
      <w:r w:rsidRPr="00EA0081" w:rsidR="00FB498D">
        <w:rPr>
          <w:rFonts w:ascii="Times New Roman" w:hAnsi="Times New Roman"/>
          <w:sz w:val="30"/>
          <w:szCs w:val="30"/>
        </w:rPr>
        <w:t xml:space="preserve"> </w:t>
      </w:r>
      <w:r w:rsidRPr="00EA0081" w:rsidR="00952C6E">
        <w:rPr>
          <w:rFonts w:ascii="Times New Roman" w:hAnsi="Times New Roman"/>
          <w:sz w:val="30"/>
          <w:szCs w:val="30"/>
        </w:rPr>
        <w:t>и 1</w:t>
      </w:r>
      <w:r w:rsidRPr="00EA0081" w:rsidR="00952C6E">
        <w:rPr>
          <w:rFonts w:ascii="Times New Roman" w:hAnsi="Times New Roman"/>
          <w:sz w:val="30"/>
          <w:szCs w:val="30"/>
          <w:vertAlign w:val="superscript"/>
        </w:rPr>
        <w:t>2</w:t>
      </w:r>
      <w:r w:rsidRPr="00EA0081" w:rsidR="00952C6E">
        <w:rPr>
          <w:rFonts w:ascii="Times New Roman" w:hAnsi="Times New Roman"/>
          <w:sz w:val="30"/>
          <w:szCs w:val="30"/>
        </w:rPr>
        <w:t xml:space="preserve"> </w:t>
      </w:r>
      <w:r w:rsidRPr="00EA0081" w:rsidR="00FB498D">
        <w:rPr>
          <w:rFonts w:ascii="Times New Roman" w:hAnsi="Times New Roman"/>
          <w:sz w:val="30"/>
          <w:szCs w:val="30"/>
        </w:rPr>
        <w:t>следующего содержания:</w:t>
      </w:r>
    </w:p>
    <w:p w:rsidR="00952C6E" w:rsidRPr="00EA0081" w:rsidP="00EA0081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EA0081" w:rsidR="00F3237D">
        <w:rPr>
          <w:rFonts w:ascii="Times New Roman" w:hAnsi="Times New Roman"/>
          <w:sz w:val="30"/>
          <w:szCs w:val="30"/>
        </w:rPr>
        <w:t>1</w:t>
      </w:r>
      <w:r w:rsidRPr="00EA0081" w:rsidR="00F3237D">
        <w:rPr>
          <w:rFonts w:ascii="Times New Roman" w:hAnsi="Times New Roman"/>
          <w:sz w:val="30"/>
          <w:szCs w:val="30"/>
          <w:vertAlign w:val="superscript"/>
        </w:rPr>
        <w:t>1</w:t>
      </w:r>
      <w:r w:rsidRPr="00EA0081" w:rsidR="00F3237D">
        <w:rPr>
          <w:rFonts w:ascii="Times New Roman" w:hAnsi="Times New Roman"/>
          <w:sz w:val="30"/>
          <w:szCs w:val="30"/>
        </w:rPr>
        <w:t>.</w:t>
      </w:r>
      <w:r w:rsidRPr="00EA0081" w:rsidR="00F3237D">
        <w:rPr>
          <w:rFonts w:ascii="Times New Roman" w:hAnsi="Times New Roman"/>
          <w:sz w:val="30"/>
          <w:szCs w:val="30"/>
          <w:lang w:val="en-US"/>
        </w:rPr>
        <w:t> </w:t>
      </w:r>
      <w:r w:rsidRPr="00EA0081" w:rsidR="00F3237D">
        <w:rPr>
          <w:rFonts w:ascii="Times New Roman" w:hAnsi="Times New Roman"/>
          <w:sz w:val="30"/>
          <w:szCs w:val="30"/>
        </w:rPr>
        <w:t>В случае, если в период рассмотрения административного дела публичные полномочия, в связи с осуществлением которых возникло административное дело, переданы (изъяты) от государственного органа, органа местного самоуправления, иного органа или организации, должностного лица, являющихся стороной в административном деле, друг</w:t>
      </w:r>
      <w:r w:rsidR="00486D38">
        <w:rPr>
          <w:rFonts w:ascii="Times New Roman" w:hAnsi="Times New Roman"/>
          <w:sz w:val="30"/>
          <w:szCs w:val="30"/>
        </w:rPr>
        <w:t>им</w:t>
      </w:r>
      <w:r w:rsidRPr="00EA0081" w:rsidR="00F3237D">
        <w:rPr>
          <w:rFonts w:ascii="Times New Roman" w:hAnsi="Times New Roman"/>
          <w:sz w:val="30"/>
          <w:szCs w:val="30"/>
        </w:rPr>
        <w:t xml:space="preserve"> органу, организации или должностному лицу, суд производит замену этой стороны государственным органом, органом местного самоуправления, иным органом или организацией, должностным лицом, </w:t>
      </w:r>
      <w:r w:rsidR="00EA0081">
        <w:rPr>
          <w:rFonts w:ascii="Times New Roman" w:hAnsi="Times New Roman"/>
          <w:sz w:val="30"/>
          <w:szCs w:val="30"/>
        </w:rPr>
        <w:br/>
      </w:r>
      <w:r w:rsidRPr="00EA0081" w:rsidR="00F3237D">
        <w:rPr>
          <w:rFonts w:ascii="Times New Roman" w:hAnsi="Times New Roman"/>
          <w:sz w:val="30"/>
          <w:szCs w:val="30"/>
        </w:rPr>
        <w:t xml:space="preserve">на которых возложены соответствующие публичные полномочия, </w:t>
      </w:r>
      <w:r>
        <w:rPr>
          <w:rFonts w:ascii="Times New Roman" w:hAnsi="Times New Roman"/>
          <w:sz w:val="30"/>
          <w:szCs w:val="30"/>
        </w:rPr>
        <w:br/>
      </w:r>
      <w:r w:rsidRPr="00EA0081" w:rsidR="00F3237D">
        <w:rPr>
          <w:rFonts w:ascii="Times New Roman" w:hAnsi="Times New Roman"/>
          <w:sz w:val="30"/>
          <w:szCs w:val="30"/>
        </w:rPr>
        <w:t>если иное не предусмотрено нормативным правовым актом о передаче публичных полномочий.</w:t>
      </w:r>
    </w:p>
    <w:p w:rsidR="00515089" w:rsidRPr="00EA0081" w:rsidP="00EA0081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EA0081">
        <w:rPr>
          <w:rFonts w:ascii="Times New Roman" w:hAnsi="Times New Roman"/>
          <w:sz w:val="30"/>
          <w:szCs w:val="30"/>
        </w:rPr>
        <w:t>1</w:t>
      </w:r>
      <w:r w:rsidRPr="00EA0081">
        <w:rPr>
          <w:rFonts w:ascii="Times New Roman" w:hAnsi="Times New Roman"/>
          <w:sz w:val="30"/>
          <w:szCs w:val="30"/>
          <w:vertAlign w:val="superscript"/>
        </w:rPr>
        <w:t>2</w:t>
      </w:r>
      <w:r w:rsidR="00EA0081">
        <w:rPr>
          <w:rFonts w:ascii="Times New Roman" w:hAnsi="Times New Roman"/>
          <w:sz w:val="30"/>
          <w:szCs w:val="30"/>
        </w:rPr>
        <w:t>. </w:t>
      </w:r>
      <w:r w:rsidRPr="00EA0081">
        <w:rPr>
          <w:rFonts w:ascii="Times New Roman" w:hAnsi="Times New Roman"/>
          <w:sz w:val="30"/>
          <w:szCs w:val="30"/>
        </w:rPr>
        <w:t xml:space="preserve">Если судом при рассмотрении вопроса о процессуальном правопреемстве в случаях, предусмотренных </w:t>
      </w:r>
      <w:r w:rsidR="00C21072">
        <w:rPr>
          <w:rFonts w:ascii="Times New Roman" w:hAnsi="Times New Roman"/>
          <w:sz w:val="30"/>
          <w:szCs w:val="30"/>
        </w:rPr>
        <w:t>частями</w:t>
      </w:r>
      <w:r w:rsidRPr="00EA0081">
        <w:rPr>
          <w:rFonts w:ascii="Times New Roman" w:hAnsi="Times New Roman"/>
          <w:sz w:val="30"/>
          <w:szCs w:val="30"/>
        </w:rPr>
        <w:t xml:space="preserve"> 1 и 1</w:t>
      </w:r>
      <w:r w:rsidRPr="00EA0081">
        <w:rPr>
          <w:rFonts w:ascii="Times New Roman" w:hAnsi="Times New Roman"/>
          <w:sz w:val="30"/>
          <w:szCs w:val="30"/>
          <w:vertAlign w:val="superscript"/>
        </w:rPr>
        <w:t>1</w:t>
      </w:r>
      <w:r w:rsidRPr="00EA0081">
        <w:rPr>
          <w:rFonts w:ascii="Times New Roman" w:hAnsi="Times New Roman"/>
          <w:sz w:val="30"/>
          <w:szCs w:val="30"/>
        </w:rPr>
        <w:t xml:space="preserve"> настоящей статьи, будет установлено несоответствие содержания спорных отношений </w:t>
      </w:r>
      <w:r w:rsidRPr="00EA0081">
        <w:rPr>
          <w:rFonts w:ascii="Times New Roman" w:hAnsi="Times New Roman"/>
          <w:sz w:val="30"/>
          <w:szCs w:val="30"/>
        </w:rPr>
        <w:t xml:space="preserve">полномочиям, </w:t>
      </w:r>
      <w:r w:rsidRPr="00EA0081" w:rsidR="004C4899">
        <w:rPr>
          <w:rFonts w:ascii="Times New Roman" w:hAnsi="Times New Roman"/>
          <w:sz w:val="30"/>
          <w:szCs w:val="30"/>
        </w:rPr>
        <w:t>фактически</w:t>
      </w:r>
      <w:bookmarkStart w:id="3" w:name="_GoBack"/>
      <w:bookmarkEnd w:id="3"/>
      <w:r w:rsidRPr="00EA0081" w:rsidR="004C4899">
        <w:rPr>
          <w:rFonts w:ascii="Times New Roman" w:hAnsi="Times New Roman"/>
          <w:sz w:val="30"/>
          <w:szCs w:val="30"/>
        </w:rPr>
        <w:t xml:space="preserve"> </w:t>
      </w:r>
      <w:r w:rsidRPr="00EA0081">
        <w:rPr>
          <w:rFonts w:ascii="Times New Roman" w:hAnsi="Times New Roman"/>
          <w:sz w:val="30"/>
          <w:szCs w:val="30"/>
        </w:rPr>
        <w:t xml:space="preserve">возложенным на государственный орган, орган местного самоуправления, иной орган или организацию, должностное лицо в результате правопреемства, </w:t>
      </w:r>
      <w:r w:rsidRPr="00EA0081">
        <w:rPr>
          <w:rFonts w:ascii="Times New Roman" w:hAnsi="Times New Roman"/>
          <w:sz w:val="30"/>
          <w:szCs w:val="30"/>
        </w:rPr>
        <w:t>замена не производится</w:t>
      </w:r>
      <w:r w:rsidR="00486D38">
        <w:rPr>
          <w:rFonts w:ascii="Times New Roman" w:hAnsi="Times New Roman"/>
          <w:sz w:val="30"/>
          <w:szCs w:val="30"/>
        </w:rPr>
        <w:t>.</w:t>
      </w:r>
      <w:r w:rsidR="00F711F5">
        <w:rPr>
          <w:rFonts w:ascii="Times New Roman" w:hAnsi="Times New Roman"/>
          <w:sz w:val="30"/>
          <w:szCs w:val="30"/>
        </w:rPr>
        <w:t>"</w:t>
      </w:r>
      <w:r w:rsidRPr="00EA0081" w:rsidR="00773634">
        <w:rPr>
          <w:rFonts w:ascii="Times New Roman" w:hAnsi="Times New Roman"/>
          <w:sz w:val="30"/>
          <w:szCs w:val="30"/>
        </w:rPr>
        <w:t>;</w:t>
      </w:r>
    </w:p>
    <w:p w:rsidR="00515089" w:rsidRPr="00EA0081" w:rsidP="00EA0081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EA0081">
        <w:rPr>
          <w:rFonts w:ascii="Times New Roman" w:hAnsi="Times New Roman"/>
          <w:sz w:val="30"/>
          <w:szCs w:val="30"/>
        </w:rPr>
        <w:t xml:space="preserve">2) пункт 1 части </w:t>
      </w:r>
      <w:r w:rsidR="00486D38">
        <w:rPr>
          <w:rFonts w:ascii="Times New Roman" w:hAnsi="Times New Roman"/>
          <w:sz w:val="30"/>
          <w:szCs w:val="30"/>
        </w:rPr>
        <w:t>1</w:t>
      </w:r>
      <w:r w:rsidRPr="00EA0081">
        <w:rPr>
          <w:rFonts w:ascii="Times New Roman" w:hAnsi="Times New Roman"/>
          <w:sz w:val="30"/>
          <w:szCs w:val="30"/>
        </w:rPr>
        <w:t xml:space="preserve"> статьи 191 изложить в следующей редакции:</w:t>
      </w:r>
    </w:p>
    <w:p w:rsidR="00515089" w:rsidRPr="00EA0081" w:rsidP="00EA0081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Pr="00EA0081" w:rsidR="00F3237D">
        <w:rPr>
          <w:rFonts w:ascii="Times New Roman" w:hAnsi="Times New Roman"/>
          <w:sz w:val="30"/>
          <w:szCs w:val="30"/>
        </w:rPr>
        <w:t xml:space="preserve">1) преобразования или упразднения органа государственной </w:t>
      </w:r>
      <w:r w:rsidRPr="00EA0081" w:rsidR="00F3237D">
        <w:rPr>
          <w:rFonts w:ascii="Times New Roman" w:hAnsi="Times New Roman"/>
          <w:sz w:val="30"/>
          <w:szCs w:val="30"/>
        </w:rPr>
        <w:br/>
        <w:t xml:space="preserve">власти, органа местного самоуправления, иного органа, наделенных государственными или иными публичными полномочиями </w:t>
      </w:r>
      <w:r w:rsidRPr="00EA0081" w:rsidR="00F3237D">
        <w:rPr>
          <w:rFonts w:ascii="Times New Roman" w:hAnsi="Times New Roman"/>
          <w:sz w:val="30"/>
          <w:szCs w:val="30"/>
        </w:rPr>
        <w:br/>
        <w:t xml:space="preserve">(до определения органа, к компетенции которого отнесено участие </w:t>
      </w:r>
      <w:r w:rsidRPr="00EA0081" w:rsidR="00F3237D">
        <w:rPr>
          <w:rFonts w:ascii="Times New Roman" w:hAnsi="Times New Roman"/>
          <w:sz w:val="30"/>
          <w:szCs w:val="30"/>
        </w:rPr>
        <w:br/>
        <w:t xml:space="preserve">в публичных правоотношениях в той же сфере, </w:t>
      </w:r>
      <w:r w:rsidRPr="00EA0081" w:rsidR="00F3237D">
        <w:rPr>
          <w:rFonts w:ascii="Times New Roman" w:hAnsi="Times New Roman"/>
          <w:sz w:val="30"/>
          <w:szCs w:val="30"/>
        </w:rPr>
        <w:br/>
        <w:t xml:space="preserve">что и рассматриваемые судом спорные правоотношения, либо органа, </w:t>
      </w:r>
      <w:r w:rsidRPr="00EA0081" w:rsidR="00F3237D">
        <w:rPr>
          <w:rFonts w:ascii="Times New Roman" w:hAnsi="Times New Roman"/>
          <w:sz w:val="30"/>
          <w:szCs w:val="30"/>
        </w:rPr>
        <w:br/>
        <w:t xml:space="preserve">к компетенции которого относится защита нарушенных прав, свобод </w:t>
      </w:r>
      <w:r w:rsidRPr="00EA0081" w:rsidR="00F3237D">
        <w:rPr>
          <w:rFonts w:ascii="Times New Roman" w:hAnsi="Times New Roman"/>
          <w:sz w:val="30"/>
          <w:szCs w:val="30"/>
        </w:rPr>
        <w:br/>
        <w:t xml:space="preserve">и законных интересов административного истца), передачи </w:t>
      </w:r>
      <w:r w:rsidR="00486D38">
        <w:rPr>
          <w:rFonts w:ascii="Times New Roman" w:hAnsi="Times New Roman"/>
          <w:sz w:val="30"/>
          <w:szCs w:val="30"/>
        </w:rPr>
        <w:t xml:space="preserve">(изъятия) </w:t>
      </w:r>
      <w:r w:rsidRPr="00EA0081" w:rsidR="00F3237D">
        <w:rPr>
          <w:rFonts w:ascii="Times New Roman" w:hAnsi="Times New Roman"/>
          <w:sz w:val="30"/>
          <w:szCs w:val="30"/>
        </w:rPr>
        <w:t xml:space="preserve">публичных полномочий от государственного органа, органа местного самоуправления, иного органа или организации, должностного лица, </w:t>
      </w:r>
      <w:r w:rsidRPr="00EA0081" w:rsidR="00F3237D">
        <w:rPr>
          <w:rFonts w:ascii="Times New Roman" w:hAnsi="Times New Roman"/>
          <w:sz w:val="30"/>
          <w:szCs w:val="30"/>
        </w:rPr>
        <w:t>являющихся стороной в административном деле, друг</w:t>
      </w:r>
      <w:r w:rsidR="00486D38">
        <w:rPr>
          <w:rFonts w:ascii="Times New Roman" w:hAnsi="Times New Roman"/>
          <w:sz w:val="30"/>
          <w:szCs w:val="30"/>
        </w:rPr>
        <w:t>им</w:t>
      </w:r>
      <w:r w:rsidRPr="00EA0081" w:rsidR="00F3237D">
        <w:rPr>
          <w:rFonts w:ascii="Times New Roman" w:hAnsi="Times New Roman"/>
          <w:sz w:val="30"/>
          <w:szCs w:val="30"/>
        </w:rPr>
        <w:t xml:space="preserve"> органу, организации или должностному лицу (до определения государственного органа, органа местного самоуправления, иного органа или организации, должностного лица, на которых возложены соответствующие публичные полномочия, если иное не предусмотрено нормативным правовым актом </w:t>
      </w:r>
      <w:r w:rsidR="007F3A55">
        <w:rPr>
          <w:rFonts w:ascii="Times New Roman" w:hAnsi="Times New Roman"/>
          <w:sz w:val="30"/>
          <w:szCs w:val="30"/>
        </w:rPr>
        <w:br/>
      </w:r>
      <w:r w:rsidRPr="00EA0081" w:rsidR="00F3237D">
        <w:rPr>
          <w:rFonts w:ascii="Times New Roman" w:hAnsi="Times New Roman"/>
          <w:sz w:val="30"/>
          <w:szCs w:val="30"/>
        </w:rPr>
        <w:t xml:space="preserve">о передаче </w:t>
      </w:r>
      <w:r w:rsidRPr="00EA0081" w:rsidR="00EB5854">
        <w:rPr>
          <w:rFonts w:ascii="Times New Roman" w:hAnsi="Times New Roman"/>
          <w:sz w:val="30"/>
          <w:szCs w:val="30"/>
        </w:rPr>
        <w:t xml:space="preserve">(изъятии) </w:t>
      </w:r>
      <w:r w:rsidRPr="00EA0081" w:rsidR="00F3237D">
        <w:rPr>
          <w:rFonts w:ascii="Times New Roman" w:hAnsi="Times New Roman"/>
          <w:sz w:val="30"/>
          <w:szCs w:val="30"/>
        </w:rPr>
        <w:t>публичных полномочий)</w:t>
      </w:r>
      <w:r w:rsidR="00486D38">
        <w:rPr>
          <w:rFonts w:ascii="Times New Roman" w:hAnsi="Times New Roman"/>
          <w:sz w:val="30"/>
          <w:szCs w:val="30"/>
        </w:rPr>
        <w:t>;</w:t>
      </w:r>
      <w:r>
        <w:rPr>
          <w:rFonts w:ascii="Times New Roman" w:hAnsi="Times New Roman"/>
          <w:sz w:val="30"/>
          <w:szCs w:val="30"/>
        </w:rPr>
        <w:t>"</w:t>
      </w:r>
      <w:r w:rsidRPr="00EA0081" w:rsidR="00773634">
        <w:rPr>
          <w:rFonts w:ascii="Times New Roman" w:hAnsi="Times New Roman"/>
          <w:sz w:val="30"/>
          <w:szCs w:val="30"/>
        </w:rPr>
        <w:t>;</w:t>
      </w:r>
    </w:p>
    <w:p w:rsidR="00515089" w:rsidRPr="00EA0081" w:rsidP="00EA0081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EA0081">
        <w:rPr>
          <w:rFonts w:ascii="Times New Roman" w:hAnsi="Times New Roman"/>
          <w:sz w:val="30"/>
          <w:szCs w:val="30"/>
        </w:rPr>
        <w:t>3)</w:t>
      </w:r>
      <w:r w:rsidRPr="00EA0081">
        <w:rPr>
          <w:rFonts w:ascii="Times New Roman" w:hAnsi="Times New Roman"/>
          <w:sz w:val="30"/>
          <w:szCs w:val="30"/>
          <w:lang w:val="en-US"/>
        </w:rPr>
        <w:t> </w:t>
      </w:r>
      <w:r w:rsidRPr="00EA0081" w:rsidR="00715BDB">
        <w:rPr>
          <w:rFonts w:ascii="Times New Roman" w:hAnsi="Times New Roman"/>
          <w:sz w:val="30"/>
          <w:szCs w:val="30"/>
        </w:rPr>
        <w:t xml:space="preserve"> статью 363 </w:t>
      </w:r>
      <w:r w:rsidRPr="00EA0081" w:rsidR="00486D38">
        <w:rPr>
          <w:rFonts w:ascii="Times New Roman" w:hAnsi="Times New Roman"/>
          <w:sz w:val="30"/>
          <w:szCs w:val="30"/>
        </w:rPr>
        <w:t xml:space="preserve">дополнить </w:t>
      </w:r>
      <w:r w:rsidRPr="00EA0081" w:rsidR="00715BDB">
        <w:rPr>
          <w:rFonts w:ascii="Times New Roman" w:hAnsi="Times New Roman"/>
          <w:sz w:val="30"/>
          <w:szCs w:val="30"/>
        </w:rPr>
        <w:t xml:space="preserve">частью </w:t>
      </w:r>
      <w:r w:rsidR="00486D38">
        <w:rPr>
          <w:rFonts w:ascii="Times New Roman" w:hAnsi="Times New Roman"/>
          <w:sz w:val="30"/>
          <w:szCs w:val="30"/>
        </w:rPr>
        <w:t>4</w:t>
      </w:r>
      <w:r w:rsidRPr="00EA0081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515089" w:rsidRPr="00EA0081" w:rsidP="00EA0081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"</w:t>
      </w:r>
      <w:r w:rsidR="00486D38">
        <w:rPr>
          <w:rFonts w:ascii="Times New Roman" w:hAnsi="Times New Roman"/>
          <w:sz w:val="30"/>
          <w:szCs w:val="30"/>
        </w:rPr>
        <w:t>4</w:t>
      </w:r>
      <w:r w:rsidRPr="00EA0081" w:rsidR="00F3237D">
        <w:rPr>
          <w:rFonts w:ascii="Times New Roman" w:hAnsi="Times New Roman"/>
          <w:sz w:val="30"/>
          <w:szCs w:val="30"/>
        </w:rPr>
        <w:t>.</w:t>
      </w:r>
      <w:r w:rsidRPr="00EA0081" w:rsidR="00F3237D">
        <w:rPr>
          <w:rFonts w:ascii="Times New Roman" w:hAnsi="Times New Roman"/>
          <w:sz w:val="30"/>
          <w:szCs w:val="30"/>
          <w:lang w:val="en-US"/>
        </w:rPr>
        <w:t> </w:t>
      </w:r>
      <w:r w:rsidRPr="00EA0081" w:rsidR="00F3237D">
        <w:rPr>
          <w:rFonts w:ascii="Times New Roman" w:hAnsi="Times New Roman"/>
          <w:sz w:val="30"/>
          <w:szCs w:val="30"/>
        </w:rPr>
        <w:t xml:space="preserve">При разрешении вопроса о замене стороны исполнительного производства, касающегося защиты прав, свобод и законных интересов неопределенного круга лиц, правопреемником по исполнительному документу в связи с передачей </w:t>
      </w:r>
      <w:r w:rsidRPr="00EA0081" w:rsidR="00EB5854">
        <w:rPr>
          <w:rFonts w:ascii="Times New Roman" w:hAnsi="Times New Roman"/>
          <w:sz w:val="30"/>
          <w:szCs w:val="30"/>
        </w:rPr>
        <w:t>(изъяти</w:t>
      </w:r>
      <w:r w:rsidRPr="00EA0081" w:rsidR="00C237E3">
        <w:rPr>
          <w:rFonts w:ascii="Times New Roman" w:hAnsi="Times New Roman"/>
          <w:sz w:val="30"/>
          <w:szCs w:val="30"/>
        </w:rPr>
        <w:t>ем</w:t>
      </w:r>
      <w:r w:rsidRPr="00EA0081" w:rsidR="00EB5854">
        <w:rPr>
          <w:rFonts w:ascii="Times New Roman" w:hAnsi="Times New Roman"/>
          <w:sz w:val="30"/>
          <w:szCs w:val="30"/>
        </w:rPr>
        <w:t xml:space="preserve">) </w:t>
      </w:r>
      <w:r w:rsidRPr="00EA0081" w:rsidR="00F3237D">
        <w:rPr>
          <w:rFonts w:ascii="Times New Roman" w:hAnsi="Times New Roman"/>
          <w:sz w:val="30"/>
          <w:szCs w:val="30"/>
        </w:rPr>
        <w:t>публичных полномочий суд</w:t>
      </w:r>
      <w:r w:rsidR="00486D38">
        <w:rPr>
          <w:rFonts w:ascii="Times New Roman" w:hAnsi="Times New Roman"/>
          <w:sz w:val="30"/>
          <w:szCs w:val="30"/>
        </w:rPr>
        <w:br/>
      </w:r>
      <w:r w:rsidRPr="00EA0081" w:rsidR="00AE7A2E">
        <w:rPr>
          <w:rFonts w:ascii="Times New Roman" w:hAnsi="Times New Roman"/>
          <w:sz w:val="30"/>
          <w:szCs w:val="30"/>
        </w:rPr>
        <w:t>с учетом изменения порядка реализации соответствующих публичных полномочий</w:t>
      </w:r>
      <w:r w:rsidR="00486D38">
        <w:rPr>
          <w:rFonts w:ascii="Times New Roman" w:hAnsi="Times New Roman"/>
          <w:sz w:val="30"/>
          <w:szCs w:val="30"/>
        </w:rPr>
        <w:t xml:space="preserve"> </w:t>
      </w:r>
      <w:r w:rsidRPr="00EA0081" w:rsidR="00486D38">
        <w:rPr>
          <w:rFonts w:ascii="Times New Roman" w:hAnsi="Times New Roman"/>
          <w:sz w:val="30"/>
          <w:szCs w:val="30"/>
        </w:rPr>
        <w:t>рассматривает</w:t>
      </w:r>
      <w:r w:rsidRPr="00EA0081" w:rsidR="00AE7A2E">
        <w:rPr>
          <w:rFonts w:ascii="Times New Roman" w:hAnsi="Times New Roman"/>
          <w:sz w:val="30"/>
          <w:szCs w:val="30"/>
        </w:rPr>
        <w:t xml:space="preserve"> </w:t>
      </w:r>
      <w:r w:rsidRPr="00EA0081" w:rsidR="00F3237D">
        <w:rPr>
          <w:rFonts w:ascii="Times New Roman" w:hAnsi="Times New Roman"/>
          <w:sz w:val="30"/>
          <w:szCs w:val="30"/>
        </w:rPr>
        <w:t xml:space="preserve">вопрос об изменении способа исполнения судебного акта </w:t>
      </w:r>
      <w:r w:rsidRPr="00EA0081" w:rsidR="00034E6C">
        <w:rPr>
          <w:rFonts w:ascii="Times New Roman" w:hAnsi="Times New Roman"/>
          <w:sz w:val="30"/>
          <w:szCs w:val="30"/>
        </w:rPr>
        <w:t xml:space="preserve">либо </w:t>
      </w:r>
      <w:r w:rsidR="00486D38">
        <w:rPr>
          <w:rFonts w:ascii="Times New Roman" w:hAnsi="Times New Roman"/>
          <w:sz w:val="30"/>
          <w:szCs w:val="30"/>
        </w:rPr>
        <w:t xml:space="preserve">о </w:t>
      </w:r>
      <w:r w:rsidRPr="00EA0081" w:rsidR="00F3237D">
        <w:rPr>
          <w:rFonts w:ascii="Times New Roman" w:hAnsi="Times New Roman"/>
          <w:sz w:val="30"/>
          <w:szCs w:val="30"/>
        </w:rPr>
        <w:t>прекращени</w:t>
      </w:r>
      <w:r w:rsidR="00486D38">
        <w:rPr>
          <w:rFonts w:ascii="Times New Roman" w:hAnsi="Times New Roman"/>
          <w:sz w:val="30"/>
          <w:szCs w:val="30"/>
        </w:rPr>
        <w:t>и</w:t>
      </w:r>
      <w:r w:rsidRPr="00EA0081" w:rsidR="00F3237D">
        <w:rPr>
          <w:rFonts w:ascii="Times New Roman" w:hAnsi="Times New Roman"/>
          <w:sz w:val="30"/>
          <w:szCs w:val="30"/>
        </w:rPr>
        <w:t xml:space="preserve"> исполнительного производства.</w:t>
      </w:r>
      <w:r>
        <w:rPr>
          <w:rFonts w:ascii="Times New Roman" w:hAnsi="Times New Roman"/>
          <w:sz w:val="30"/>
          <w:szCs w:val="30"/>
        </w:rPr>
        <w:t>"</w:t>
      </w:r>
      <w:r w:rsidRPr="00EA0081" w:rsidR="00F3237D">
        <w:rPr>
          <w:rFonts w:ascii="Times New Roman" w:hAnsi="Times New Roman"/>
          <w:sz w:val="30"/>
          <w:szCs w:val="30"/>
        </w:rPr>
        <w:t>.</w:t>
      </w:r>
    </w:p>
    <w:p w:rsidR="00515089" w:rsidRPr="00EA0081" w:rsidP="00EA0081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EA0081">
        <w:rPr>
          <w:rFonts w:ascii="Times New Roman" w:hAnsi="Times New Roman"/>
          <w:b/>
          <w:sz w:val="30"/>
          <w:szCs w:val="30"/>
        </w:rPr>
        <w:t>Статья 2</w:t>
      </w:r>
    </w:p>
    <w:p w:rsidR="00D85491" w:rsidRPr="00EA0081" w:rsidP="00EA0081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EA0081">
        <w:rPr>
          <w:sz w:val="30"/>
          <w:szCs w:val="30"/>
        </w:rPr>
        <w:t>Внести в часть</w:t>
      </w:r>
      <w:r w:rsidR="00BF3DA7">
        <w:rPr>
          <w:sz w:val="30"/>
          <w:szCs w:val="30"/>
        </w:rPr>
        <w:t> </w:t>
      </w:r>
      <w:r w:rsidRPr="00EA0081">
        <w:rPr>
          <w:sz w:val="30"/>
          <w:szCs w:val="30"/>
        </w:rPr>
        <w:t>1 статьи</w:t>
      </w:r>
      <w:r w:rsidR="00BF3DA7">
        <w:rPr>
          <w:sz w:val="30"/>
          <w:szCs w:val="30"/>
        </w:rPr>
        <w:t> </w:t>
      </w:r>
      <w:r w:rsidRPr="00EA0081">
        <w:rPr>
          <w:sz w:val="30"/>
          <w:szCs w:val="30"/>
        </w:rPr>
        <w:t>52 Федеральн</w:t>
      </w:r>
      <w:r w:rsidRPr="00EA0081" w:rsidR="00B80161">
        <w:rPr>
          <w:sz w:val="30"/>
          <w:szCs w:val="30"/>
        </w:rPr>
        <w:t>ого закона от 2 октября 2007 года</w:t>
      </w:r>
      <w:r w:rsidRPr="00EA0081">
        <w:rPr>
          <w:sz w:val="30"/>
          <w:szCs w:val="30"/>
        </w:rPr>
        <w:t xml:space="preserve"> № 229-ФЗ </w:t>
      </w:r>
      <w:r w:rsidR="00F711F5">
        <w:rPr>
          <w:sz w:val="30"/>
          <w:szCs w:val="30"/>
        </w:rPr>
        <w:t>"</w:t>
      </w:r>
      <w:r w:rsidRPr="00EA0081">
        <w:rPr>
          <w:sz w:val="30"/>
          <w:szCs w:val="30"/>
        </w:rPr>
        <w:t xml:space="preserve">Об </w:t>
      </w:r>
      <w:r w:rsidRPr="00EA0081">
        <w:rPr>
          <w:sz w:val="30"/>
          <w:szCs w:val="30"/>
        </w:rPr>
        <w:t>исполнительном производстве</w:t>
      </w:r>
      <w:r w:rsidR="00F711F5">
        <w:rPr>
          <w:sz w:val="30"/>
          <w:szCs w:val="30"/>
        </w:rPr>
        <w:t>"</w:t>
      </w:r>
      <w:r w:rsidRPr="00EA0081">
        <w:rPr>
          <w:sz w:val="30"/>
          <w:szCs w:val="30"/>
        </w:rPr>
        <w:t xml:space="preserve"> (Собрание законодательства Российской Федерации, 2007, № 41, ст. 4849</w:t>
      </w:r>
      <w:r w:rsidR="00486D38">
        <w:rPr>
          <w:sz w:val="30"/>
          <w:szCs w:val="30"/>
        </w:rPr>
        <w:t>; 2013, № 52, ст. 7006</w:t>
      </w:r>
      <w:r w:rsidRPr="00EA0081">
        <w:rPr>
          <w:sz w:val="30"/>
          <w:szCs w:val="30"/>
        </w:rPr>
        <w:t xml:space="preserve">) изменение, дополнив </w:t>
      </w:r>
      <w:r w:rsidR="00486D38">
        <w:rPr>
          <w:sz w:val="30"/>
          <w:szCs w:val="30"/>
        </w:rPr>
        <w:t xml:space="preserve">ее </w:t>
      </w:r>
      <w:r w:rsidRPr="00EA0081">
        <w:rPr>
          <w:sz w:val="30"/>
          <w:szCs w:val="30"/>
        </w:rPr>
        <w:t xml:space="preserve">после слов </w:t>
      </w:r>
      <w:r w:rsidR="00F711F5">
        <w:rPr>
          <w:sz w:val="30"/>
          <w:szCs w:val="30"/>
        </w:rPr>
        <w:t>"</w:t>
      </w:r>
      <w:r w:rsidRPr="00EA0081">
        <w:rPr>
          <w:sz w:val="30"/>
          <w:szCs w:val="30"/>
        </w:rPr>
        <w:t>реорганизация организации,</w:t>
      </w:r>
      <w:r w:rsidR="00F711F5">
        <w:rPr>
          <w:sz w:val="30"/>
          <w:szCs w:val="30"/>
        </w:rPr>
        <w:t>"</w:t>
      </w:r>
      <w:r w:rsidRPr="00EA0081">
        <w:rPr>
          <w:sz w:val="30"/>
          <w:szCs w:val="30"/>
        </w:rPr>
        <w:t xml:space="preserve"> словами </w:t>
      </w:r>
      <w:r w:rsidR="00F711F5">
        <w:rPr>
          <w:sz w:val="30"/>
          <w:szCs w:val="30"/>
        </w:rPr>
        <w:t>"</w:t>
      </w:r>
      <w:r w:rsidRPr="00EA0081">
        <w:rPr>
          <w:sz w:val="30"/>
          <w:szCs w:val="30"/>
        </w:rPr>
        <w:t xml:space="preserve">передача </w:t>
      </w:r>
      <w:r w:rsidRPr="00EA0081" w:rsidR="00EB5854">
        <w:rPr>
          <w:sz w:val="30"/>
          <w:szCs w:val="30"/>
        </w:rPr>
        <w:t xml:space="preserve">(изъятие) </w:t>
      </w:r>
      <w:r w:rsidRPr="00EA0081">
        <w:rPr>
          <w:sz w:val="30"/>
          <w:szCs w:val="30"/>
        </w:rPr>
        <w:t xml:space="preserve">публичных полномочий от государственного </w:t>
      </w:r>
      <w:r w:rsidRPr="00EA0081">
        <w:rPr>
          <w:sz w:val="30"/>
          <w:szCs w:val="30"/>
        </w:rPr>
        <w:t>ор</w:t>
      </w:r>
      <w:r w:rsidRPr="00EA0081">
        <w:rPr>
          <w:sz w:val="30"/>
          <w:szCs w:val="30"/>
        </w:rPr>
        <w:t>гана, органа местного самоуправления, иного органа или организации, должностного лица, другому органу, организации или должностному лицу,</w:t>
      </w:r>
      <w:r w:rsidR="00F711F5">
        <w:rPr>
          <w:sz w:val="30"/>
          <w:szCs w:val="30"/>
        </w:rPr>
        <w:t>"</w:t>
      </w:r>
      <w:r w:rsidRPr="00EA0081">
        <w:rPr>
          <w:sz w:val="30"/>
          <w:szCs w:val="30"/>
        </w:rPr>
        <w:t>.</w:t>
      </w:r>
      <w:r w:rsidRPr="00EA0081" w:rsidR="0079328D">
        <w:rPr>
          <w:sz w:val="30"/>
          <w:szCs w:val="30"/>
        </w:rPr>
        <w:t xml:space="preserve"> </w:t>
      </w:r>
      <w:permEnd w:id="2"/>
      <w:r w:rsidRPr="00EA0081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BF3DA7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XO Thames"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2862542-Уч-2025 (7.0)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2862542-Уч-2025 (7.0)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4899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ocumentProtection w:edit="comments" w:enforcement="1" w:cryptProviderType="rsaAES" w:cryptAlgorithmClass="hash" w:cryptAlgorithmType="typeAny" w:cryptAlgorithmSid="14" w:cryptSpinCount="100000" w:hash="inVPAuhfzZrrCKBwwa7atQIxScveVe2BGUUEXkNoT+DXwORgayb0zF4EpoRn9D2LW44anwnJkr74&#10;jCUw9XFZTw==&#10;" w:salt="VFYYeFM6MC8=&#10;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27000"/>
    <w:rsid w:val="00034E6C"/>
    <w:rsid w:val="0004147A"/>
    <w:rsid w:val="00052EF8"/>
    <w:rsid w:val="00064BAE"/>
    <w:rsid w:val="00072955"/>
    <w:rsid w:val="000C7C3B"/>
    <w:rsid w:val="00100B28"/>
    <w:rsid w:val="00147668"/>
    <w:rsid w:val="00181988"/>
    <w:rsid w:val="00186387"/>
    <w:rsid w:val="001C6100"/>
    <w:rsid w:val="001E22E9"/>
    <w:rsid w:val="00203202"/>
    <w:rsid w:val="00225935"/>
    <w:rsid w:val="002E57B1"/>
    <w:rsid w:val="00317F35"/>
    <w:rsid w:val="003324B6"/>
    <w:rsid w:val="0034449E"/>
    <w:rsid w:val="003A5984"/>
    <w:rsid w:val="003B45C8"/>
    <w:rsid w:val="003C1D9D"/>
    <w:rsid w:val="003D6420"/>
    <w:rsid w:val="00403468"/>
    <w:rsid w:val="00417102"/>
    <w:rsid w:val="00486D38"/>
    <w:rsid w:val="004A283A"/>
    <w:rsid w:val="004C4899"/>
    <w:rsid w:val="00515089"/>
    <w:rsid w:val="00542857"/>
    <w:rsid w:val="005437A6"/>
    <w:rsid w:val="00556835"/>
    <w:rsid w:val="00565787"/>
    <w:rsid w:val="005A73B5"/>
    <w:rsid w:val="005C1F31"/>
    <w:rsid w:val="005C3CAC"/>
    <w:rsid w:val="005F68AE"/>
    <w:rsid w:val="00655369"/>
    <w:rsid w:val="0068099D"/>
    <w:rsid w:val="00682B95"/>
    <w:rsid w:val="00686585"/>
    <w:rsid w:val="006B54EE"/>
    <w:rsid w:val="006C386B"/>
    <w:rsid w:val="00715BDB"/>
    <w:rsid w:val="007705E6"/>
    <w:rsid w:val="00773634"/>
    <w:rsid w:val="0079328D"/>
    <w:rsid w:val="007F3A55"/>
    <w:rsid w:val="0081087B"/>
    <w:rsid w:val="00831F78"/>
    <w:rsid w:val="00872BE7"/>
    <w:rsid w:val="008A7EF2"/>
    <w:rsid w:val="008D5691"/>
    <w:rsid w:val="008D6E61"/>
    <w:rsid w:val="008E66F6"/>
    <w:rsid w:val="00942F9B"/>
    <w:rsid w:val="00952C6E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A95D56"/>
    <w:rsid w:val="00A95E87"/>
    <w:rsid w:val="00AE7A2E"/>
    <w:rsid w:val="00B62E38"/>
    <w:rsid w:val="00B80161"/>
    <w:rsid w:val="00B80A48"/>
    <w:rsid w:val="00B94F4B"/>
    <w:rsid w:val="00BF3DA7"/>
    <w:rsid w:val="00C01333"/>
    <w:rsid w:val="00C21072"/>
    <w:rsid w:val="00C237E3"/>
    <w:rsid w:val="00C249B8"/>
    <w:rsid w:val="00C50C46"/>
    <w:rsid w:val="00CA5A8B"/>
    <w:rsid w:val="00D33317"/>
    <w:rsid w:val="00D34196"/>
    <w:rsid w:val="00D77044"/>
    <w:rsid w:val="00D8402B"/>
    <w:rsid w:val="00D85491"/>
    <w:rsid w:val="00DE4325"/>
    <w:rsid w:val="00DF208F"/>
    <w:rsid w:val="00DF7ECE"/>
    <w:rsid w:val="00E04E19"/>
    <w:rsid w:val="00E331C1"/>
    <w:rsid w:val="00E74FDA"/>
    <w:rsid w:val="00E97B9B"/>
    <w:rsid w:val="00EA0081"/>
    <w:rsid w:val="00EB5854"/>
    <w:rsid w:val="00EF4AE6"/>
    <w:rsid w:val="00F3237D"/>
    <w:rsid w:val="00F648BF"/>
    <w:rsid w:val="00F711F5"/>
    <w:rsid w:val="00FB498D"/>
    <w:rsid w:val="00FB5A1B"/>
    <w:rsid w:val="00FD099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paragraph" w:customStyle="1" w:styleId="Endnote">
    <w:name w:val="Endnote"/>
    <w:rsid w:val="00515089"/>
    <w:pPr>
      <w:spacing w:after="160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BalloonText">
    <w:name w:val="Balloon Text"/>
    <w:basedOn w:val="Normal"/>
    <w:link w:val="a7"/>
    <w:uiPriority w:val="99"/>
    <w:semiHidden/>
    <w:unhideWhenUsed/>
    <w:rsid w:val="00486D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DefaultParagraphFont"/>
    <w:link w:val="BalloonText"/>
    <w:uiPriority w:val="99"/>
    <w:semiHidden/>
    <w:rsid w:val="00486D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4</Pages>
  <Words>539</Words>
  <Characters>3073</Characters>
  <Application>Microsoft Office Word</Application>
  <DocSecurity>8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Леванов Алексей Юрьевич</cp:lastModifiedBy>
  <cp:revision>33</cp:revision>
  <cp:lastPrinted>2026-05-28T14:08:00Z</cp:lastPrinted>
  <dcterms:created xsi:type="dcterms:W3CDTF">2024-05-30T08:00:00Z</dcterms:created>
  <dcterms:modified xsi:type="dcterms:W3CDTF">2026-06-03T08:35:00Z</dcterms:modified>
</cp:coreProperties>
</file>