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8122" w14:textId="77777777" w:rsidR="00D534F2" w:rsidRDefault="00D534F2" w:rsidP="00D534F2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14:paraId="747F1B31" w14:textId="5E725F29" w:rsidR="006409B5" w:rsidRDefault="00D534F2" w:rsidP="00D534F2">
      <w:pPr>
        <w:ind w:left="1134" w:right="1133"/>
        <w:contextualSpacing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к проекту федерального закона </w:t>
      </w:r>
      <w:r>
        <w:rPr>
          <w:b/>
          <w:sz w:val="28"/>
          <w:szCs w:val="28"/>
        </w:rPr>
        <w:t>«О внесении изменений в Основы законодательства Российской Федерации о нотариате</w:t>
      </w:r>
      <w:r>
        <w:rPr>
          <w:b/>
          <w:sz w:val="28"/>
          <w:szCs w:val="28"/>
        </w:rPr>
        <w:t>»</w:t>
      </w:r>
    </w:p>
    <w:p w14:paraId="4B4323C8" w14:textId="77777777" w:rsidR="006409B5" w:rsidRDefault="006409B5">
      <w:pPr>
        <w:ind w:left="1134" w:right="1133"/>
        <w:jc w:val="both"/>
        <w:rPr>
          <w:b/>
          <w:bCs/>
          <w:sz w:val="28"/>
          <w:szCs w:val="28"/>
        </w:rPr>
      </w:pPr>
    </w:p>
    <w:p w14:paraId="69C08898" w14:textId="2C07EB66" w:rsidR="006409B5" w:rsidRDefault="00D534F2" w:rsidP="00D534F2">
      <w:pPr>
        <w:spacing w:line="360" w:lineRule="auto"/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</w:t>
      </w:r>
      <w:r>
        <w:rPr>
          <w:sz w:val="28"/>
          <w:szCs w:val="28"/>
        </w:rPr>
        <w:t>инятие федерального закона «О внесении изменений в Основы законодательства Российской Федерации о нотариате»</w:t>
      </w:r>
      <w:r>
        <w:rPr>
          <w:sz w:val="28"/>
          <w:szCs w:val="28"/>
        </w:rPr>
        <w:t xml:space="preserve"> не потребует дополнительных расходов федерального бюджета.</w:t>
      </w:r>
    </w:p>
    <w:sectPr w:rsidR="006409B5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C83BD" w14:textId="77777777" w:rsidR="006409B5" w:rsidRDefault="00D534F2">
      <w:r>
        <w:separator/>
      </w:r>
    </w:p>
  </w:endnote>
  <w:endnote w:type="continuationSeparator" w:id="0">
    <w:p w14:paraId="5F8639AF" w14:textId="77777777" w:rsidR="006409B5" w:rsidRDefault="00D53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4DE6" w14:textId="77777777" w:rsidR="006409B5" w:rsidRDefault="00D534F2">
      <w:r>
        <w:separator/>
      </w:r>
    </w:p>
  </w:footnote>
  <w:footnote w:type="continuationSeparator" w:id="0">
    <w:p w14:paraId="75AC8FF3" w14:textId="77777777" w:rsidR="006409B5" w:rsidRDefault="00D53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0919853"/>
      <w:docPartObj>
        <w:docPartGallery w:val="Page Numbers (Top of Page)"/>
        <w:docPartUnique/>
      </w:docPartObj>
    </w:sdtPr>
    <w:sdtEndPr/>
    <w:sdtContent>
      <w:p w14:paraId="67783B12" w14:textId="77777777" w:rsidR="006409B5" w:rsidRDefault="00D534F2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7F0E1D" w14:textId="77777777" w:rsidR="006409B5" w:rsidRDefault="006409B5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71A3"/>
    <w:multiLevelType w:val="hybridMultilevel"/>
    <w:tmpl w:val="9DF06A52"/>
    <w:lvl w:ilvl="0" w:tplc="5EB0DA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4DC909E">
      <w:start w:val="1"/>
      <w:numFmt w:val="lowerLetter"/>
      <w:lvlText w:val="%2."/>
      <w:lvlJc w:val="left"/>
      <w:pPr>
        <w:ind w:left="1789" w:hanging="360"/>
      </w:pPr>
    </w:lvl>
    <w:lvl w:ilvl="2" w:tplc="9EE8BB30">
      <w:start w:val="1"/>
      <w:numFmt w:val="lowerRoman"/>
      <w:lvlText w:val="%3."/>
      <w:lvlJc w:val="right"/>
      <w:pPr>
        <w:ind w:left="2509" w:hanging="180"/>
      </w:pPr>
    </w:lvl>
    <w:lvl w:ilvl="3" w:tplc="D9D44FE8">
      <w:start w:val="1"/>
      <w:numFmt w:val="decimal"/>
      <w:lvlText w:val="%4."/>
      <w:lvlJc w:val="left"/>
      <w:pPr>
        <w:ind w:left="3229" w:hanging="360"/>
      </w:pPr>
    </w:lvl>
    <w:lvl w:ilvl="4" w:tplc="0E3096DC">
      <w:start w:val="1"/>
      <w:numFmt w:val="lowerLetter"/>
      <w:lvlText w:val="%5."/>
      <w:lvlJc w:val="left"/>
      <w:pPr>
        <w:ind w:left="3949" w:hanging="360"/>
      </w:pPr>
    </w:lvl>
    <w:lvl w:ilvl="5" w:tplc="E46CADCE">
      <w:start w:val="1"/>
      <w:numFmt w:val="lowerRoman"/>
      <w:lvlText w:val="%6."/>
      <w:lvlJc w:val="right"/>
      <w:pPr>
        <w:ind w:left="4669" w:hanging="180"/>
      </w:pPr>
    </w:lvl>
    <w:lvl w:ilvl="6" w:tplc="505433CA">
      <w:start w:val="1"/>
      <w:numFmt w:val="decimal"/>
      <w:lvlText w:val="%7."/>
      <w:lvlJc w:val="left"/>
      <w:pPr>
        <w:ind w:left="5389" w:hanging="360"/>
      </w:pPr>
    </w:lvl>
    <w:lvl w:ilvl="7" w:tplc="264CA346">
      <w:start w:val="1"/>
      <w:numFmt w:val="lowerLetter"/>
      <w:lvlText w:val="%8."/>
      <w:lvlJc w:val="left"/>
      <w:pPr>
        <w:ind w:left="6109" w:hanging="360"/>
      </w:pPr>
    </w:lvl>
    <w:lvl w:ilvl="8" w:tplc="3BE0903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A51EC2"/>
    <w:multiLevelType w:val="hybridMultilevel"/>
    <w:tmpl w:val="41526978"/>
    <w:lvl w:ilvl="0" w:tplc="976EF2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758AA54">
      <w:start w:val="1"/>
      <w:numFmt w:val="lowerLetter"/>
      <w:lvlText w:val="%2."/>
      <w:lvlJc w:val="left"/>
      <w:pPr>
        <w:ind w:left="1789" w:hanging="360"/>
      </w:pPr>
    </w:lvl>
    <w:lvl w:ilvl="2" w:tplc="F030F040">
      <w:start w:val="1"/>
      <w:numFmt w:val="lowerRoman"/>
      <w:lvlText w:val="%3."/>
      <w:lvlJc w:val="right"/>
      <w:pPr>
        <w:ind w:left="2509" w:hanging="180"/>
      </w:pPr>
    </w:lvl>
    <w:lvl w:ilvl="3" w:tplc="9000FA18">
      <w:start w:val="1"/>
      <w:numFmt w:val="decimal"/>
      <w:lvlText w:val="%4."/>
      <w:lvlJc w:val="left"/>
      <w:pPr>
        <w:ind w:left="3229" w:hanging="360"/>
      </w:pPr>
    </w:lvl>
    <w:lvl w:ilvl="4" w:tplc="080E7F26">
      <w:start w:val="1"/>
      <w:numFmt w:val="lowerLetter"/>
      <w:lvlText w:val="%5."/>
      <w:lvlJc w:val="left"/>
      <w:pPr>
        <w:ind w:left="3949" w:hanging="360"/>
      </w:pPr>
    </w:lvl>
    <w:lvl w:ilvl="5" w:tplc="499EB9C2">
      <w:start w:val="1"/>
      <w:numFmt w:val="lowerRoman"/>
      <w:lvlText w:val="%6."/>
      <w:lvlJc w:val="right"/>
      <w:pPr>
        <w:ind w:left="4669" w:hanging="180"/>
      </w:pPr>
    </w:lvl>
    <w:lvl w:ilvl="6" w:tplc="BE704432">
      <w:start w:val="1"/>
      <w:numFmt w:val="decimal"/>
      <w:lvlText w:val="%7."/>
      <w:lvlJc w:val="left"/>
      <w:pPr>
        <w:ind w:left="5389" w:hanging="360"/>
      </w:pPr>
    </w:lvl>
    <w:lvl w:ilvl="7" w:tplc="82FC99F6">
      <w:start w:val="1"/>
      <w:numFmt w:val="lowerLetter"/>
      <w:lvlText w:val="%8."/>
      <w:lvlJc w:val="left"/>
      <w:pPr>
        <w:ind w:left="6109" w:hanging="360"/>
      </w:pPr>
    </w:lvl>
    <w:lvl w:ilvl="8" w:tplc="1E04E25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A03D2A"/>
    <w:multiLevelType w:val="hybridMultilevel"/>
    <w:tmpl w:val="88A6B0E6"/>
    <w:lvl w:ilvl="0" w:tplc="EBCA30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36AC956">
      <w:start w:val="1"/>
      <w:numFmt w:val="lowerLetter"/>
      <w:lvlText w:val="%2."/>
      <w:lvlJc w:val="left"/>
      <w:pPr>
        <w:ind w:left="1789" w:hanging="360"/>
      </w:pPr>
    </w:lvl>
    <w:lvl w:ilvl="2" w:tplc="6B24DD52">
      <w:start w:val="1"/>
      <w:numFmt w:val="lowerRoman"/>
      <w:lvlText w:val="%3."/>
      <w:lvlJc w:val="right"/>
      <w:pPr>
        <w:ind w:left="2509" w:hanging="180"/>
      </w:pPr>
    </w:lvl>
    <w:lvl w:ilvl="3" w:tplc="4388093C">
      <w:start w:val="1"/>
      <w:numFmt w:val="decimal"/>
      <w:lvlText w:val="%4."/>
      <w:lvlJc w:val="left"/>
      <w:pPr>
        <w:ind w:left="3229" w:hanging="360"/>
      </w:pPr>
    </w:lvl>
    <w:lvl w:ilvl="4" w:tplc="B922F96C">
      <w:start w:val="1"/>
      <w:numFmt w:val="lowerLetter"/>
      <w:lvlText w:val="%5."/>
      <w:lvlJc w:val="left"/>
      <w:pPr>
        <w:ind w:left="3949" w:hanging="360"/>
      </w:pPr>
    </w:lvl>
    <w:lvl w:ilvl="5" w:tplc="499E81D4">
      <w:start w:val="1"/>
      <w:numFmt w:val="lowerRoman"/>
      <w:lvlText w:val="%6."/>
      <w:lvlJc w:val="right"/>
      <w:pPr>
        <w:ind w:left="4669" w:hanging="180"/>
      </w:pPr>
    </w:lvl>
    <w:lvl w:ilvl="6" w:tplc="3EF83C4A">
      <w:start w:val="1"/>
      <w:numFmt w:val="decimal"/>
      <w:lvlText w:val="%7."/>
      <w:lvlJc w:val="left"/>
      <w:pPr>
        <w:ind w:left="5389" w:hanging="360"/>
      </w:pPr>
    </w:lvl>
    <w:lvl w:ilvl="7" w:tplc="6B4808EC">
      <w:start w:val="1"/>
      <w:numFmt w:val="lowerLetter"/>
      <w:lvlText w:val="%8."/>
      <w:lvlJc w:val="left"/>
      <w:pPr>
        <w:ind w:left="6109" w:hanging="360"/>
      </w:pPr>
    </w:lvl>
    <w:lvl w:ilvl="8" w:tplc="C218AC7E">
      <w:start w:val="1"/>
      <w:numFmt w:val="lowerRoman"/>
      <w:lvlText w:val="%9."/>
      <w:lvlJc w:val="right"/>
      <w:pPr>
        <w:ind w:left="6829" w:hanging="180"/>
      </w:pPr>
    </w:lvl>
  </w:abstractNum>
  <w:num w:numId="1" w16cid:durableId="1906598726">
    <w:abstractNumId w:val="2"/>
  </w:num>
  <w:num w:numId="2" w16cid:durableId="630476462">
    <w:abstractNumId w:val="1"/>
  </w:num>
  <w:num w:numId="3" w16cid:durableId="4773819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3814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9B5"/>
    <w:rsid w:val="006409B5"/>
    <w:rsid w:val="00772024"/>
    <w:rsid w:val="00D5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E249"/>
  <w15:docId w15:val="{F091B88A-0FEC-4180-9654-C7EE4314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4">
    <w:name w:val="Hyperlink"/>
    <w:rPr>
      <w:color w:val="0000FF"/>
      <w:u w:val="single"/>
    </w:rPr>
  </w:style>
  <w:style w:type="paragraph" w:customStyle="1" w:styleId="headertext">
    <w:name w:val="headertext"/>
    <w:basedOn w:val="a"/>
    <w:pPr>
      <w:spacing w:before="100" w:beforeAutospacing="1" w:after="100" w:afterAutospacing="1"/>
    </w:pPr>
  </w:style>
  <w:style w:type="paragraph" w:styleId="25">
    <w:name w:val="Body Text Indent 2"/>
    <w:basedOn w:val="a"/>
    <w:link w:val="26"/>
    <w:semiHidden/>
    <w:pPr>
      <w:ind w:firstLine="900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semiHidden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70667-CD6F-4CD6-8F9B-B8198CCC4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Теслер Юлия Игоревна</dc:creator>
  <cp:lastModifiedBy>Головко Диана Юрьевна</cp:lastModifiedBy>
  <cp:revision>16</cp:revision>
  <dcterms:created xsi:type="dcterms:W3CDTF">2023-09-13T09:10:00Z</dcterms:created>
  <dcterms:modified xsi:type="dcterms:W3CDTF">2026-04-10T06:15:00Z</dcterms:modified>
</cp:coreProperties>
</file>