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0263" w:rsidRPr="002938FB" w:rsidRDefault="00E50263" w:rsidP="00E50263">
      <w:pPr>
        <w:jc w:val="right"/>
        <w:rPr>
          <w:sz w:val="28"/>
          <w:szCs w:val="28"/>
        </w:rPr>
      </w:pPr>
    </w:p>
    <w:p w:rsidR="00E50263" w:rsidRPr="002938FB" w:rsidRDefault="00E50263" w:rsidP="00E50263">
      <w:pPr>
        <w:jc w:val="center"/>
        <w:rPr>
          <w:bCs/>
          <w:sz w:val="28"/>
        </w:rPr>
      </w:pPr>
    </w:p>
    <w:p w:rsidR="00E50263" w:rsidRPr="002938FB" w:rsidRDefault="00E50263" w:rsidP="00E50263">
      <w:pPr>
        <w:jc w:val="center"/>
        <w:rPr>
          <w:bCs/>
          <w:sz w:val="28"/>
        </w:rPr>
      </w:pPr>
    </w:p>
    <w:p w:rsidR="00E50263" w:rsidRPr="002938FB" w:rsidRDefault="00E50263" w:rsidP="00E50263">
      <w:pPr>
        <w:jc w:val="center"/>
        <w:rPr>
          <w:bCs/>
          <w:sz w:val="28"/>
        </w:rPr>
      </w:pPr>
    </w:p>
    <w:p w:rsidR="00E50263" w:rsidRDefault="00E50263" w:rsidP="00E50263">
      <w:pPr>
        <w:jc w:val="center"/>
        <w:rPr>
          <w:bCs/>
          <w:sz w:val="28"/>
        </w:rPr>
      </w:pPr>
    </w:p>
    <w:p w:rsidR="00E50263" w:rsidRDefault="00E50263" w:rsidP="00E50263">
      <w:pPr>
        <w:jc w:val="center"/>
        <w:rPr>
          <w:bCs/>
          <w:sz w:val="28"/>
        </w:rPr>
      </w:pPr>
    </w:p>
    <w:p w:rsidR="00E50263" w:rsidRDefault="00E50263" w:rsidP="00E50263">
      <w:pPr>
        <w:jc w:val="center"/>
        <w:rPr>
          <w:bCs/>
          <w:sz w:val="28"/>
        </w:rPr>
      </w:pPr>
    </w:p>
    <w:p w:rsidR="00E50263" w:rsidRDefault="00E50263" w:rsidP="00E50263">
      <w:pPr>
        <w:jc w:val="center"/>
        <w:rPr>
          <w:bCs/>
          <w:sz w:val="28"/>
        </w:rPr>
      </w:pPr>
    </w:p>
    <w:p w:rsidR="00E50263" w:rsidRPr="00050BD9" w:rsidRDefault="001D3F18" w:rsidP="00E50263">
      <w:pPr>
        <w:jc w:val="center"/>
        <w:rPr>
          <w:b/>
          <w:bCs/>
          <w:color w:val="FFFFFF" w:themeColor="background1"/>
          <w:sz w:val="28"/>
        </w:rPr>
      </w:pPr>
      <w:proofErr w:type="gramStart"/>
      <w:r w:rsidRPr="00050BD9">
        <w:rPr>
          <w:b/>
          <w:bCs/>
          <w:color w:val="FFFFFF" w:themeColor="background1"/>
          <w:sz w:val="28"/>
        </w:rPr>
        <w:t>Р</w:t>
      </w:r>
      <w:proofErr w:type="gramEnd"/>
      <w:r w:rsidRPr="00050BD9">
        <w:rPr>
          <w:b/>
          <w:bCs/>
          <w:color w:val="FFFFFF" w:themeColor="background1"/>
          <w:sz w:val="28"/>
        </w:rPr>
        <w:t xml:space="preserve"> Е Ш Е Н И Е</w:t>
      </w:r>
    </w:p>
    <w:p w:rsidR="00E50263" w:rsidRDefault="00E50263" w:rsidP="00E50263">
      <w:pPr>
        <w:jc w:val="center"/>
        <w:rPr>
          <w:bCs/>
          <w:sz w:val="28"/>
        </w:rPr>
      </w:pPr>
    </w:p>
    <w:p w:rsidR="00EA62E9" w:rsidRPr="002938FB" w:rsidRDefault="00EA62E9" w:rsidP="00E50263">
      <w:pPr>
        <w:jc w:val="center"/>
        <w:rPr>
          <w:bCs/>
          <w:sz w:val="28"/>
        </w:rPr>
      </w:pPr>
    </w:p>
    <w:p w:rsidR="0094033C" w:rsidRPr="00936827" w:rsidRDefault="00E22C90" w:rsidP="00C94379">
      <w:pPr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>10</w:t>
      </w:r>
      <w:r w:rsidR="002203BD" w:rsidRPr="00616867">
        <w:rPr>
          <w:sz w:val="28"/>
          <w:szCs w:val="28"/>
        </w:rPr>
        <w:t xml:space="preserve"> </w:t>
      </w:r>
      <w:r w:rsidR="00C36A1D" w:rsidRPr="00616867">
        <w:rPr>
          <w:sz w:val="28"/>
          <w:szCs w:val="28"/>
        </w:rPr>
        <w:t>июня</w:t>
      </w:r>
      <w:r w:rsidR="002203BD" w:rsidRPr="00616867">
        <w:rPr>
          <w:sz w:val="28"/>
          <w:szCs w:val="28"/>
        </w:rPr>
        <w:t xml:space="preserve"> </w:t>
      </w:r>
      <w:r w:rsidR="002203BD" w:rsidRPr="00936827">
        <w:rPr>
          <w:sz w:val="28"/>
          <w:szCs w:val="28"/>
        </w:rPr>
        <w:t xml:space="preserve">2026 </w:t>
      </w:r>
      <w:r w:rsidR="00C94379" w:rsidRPr="00936827">
        <w:rPr>
          <w:sz w:val="28"/>
          <w:szCs w:val="28"/>
        </w:rPr>
        <w:t>года</w:t>
      </w:r>
      <w:r w:rsidR="0094033C" w:rsidRPr="00936827">
        <w:rPr>
          <w:sz w:val="28"/>
          <w:szCs w:val="28"/>
        </w:rPr>
        <w:t xml:space="preserve">             </w:t>
      </w:r>
      <w:r w:rsidR="005C62AC" w:rsidRPr="00936827">
        <w:rPr>
          <w:sz w:val="28"/>
          <w:szCs w:val="28"/>
        </w:rPr>
        <w:t xml:space="preserve"> </w:t>
      </w:r>
      <w:r w:rsidR="008E729A" w:rsidRPr="00936827">
        <w:rPr>
          <w:sz w:val="28"/>
          <w:szCs w:val="28"/>
        </w:rPr>
        <w:t xml:space="preserve">  </w:t>
      </w:r>
      <w:r w:rsidR="00A37D5D" w:rsidRPr="00936827">
        <w:rPr>
          <w:sz w:val="28"/>
          <w:szCs w:val="28"/>
        </w:rPr>
        <w:t xml:space="preserve">  </w:t>
      </w:r>
      <w:r w:rsidR="0094033C" w:rsidRPr="00936827">
        <w:rPr>
          <w:sz w:val="28"/>
          <w:szCs w:val="28"/>
        </w:rPr>
        <w:t xml:space="preserve"> </w:t>
      </w:r>
      <w:r w:rsidR="001523D8" w:rsidRPr="00936827">
        <w:rPr>
          <w:sz w:val="28"/>
          <w:szCs w:val="28"/>
        </w:rPr>
        <w:t xml:space="preserve"> </w:t>
      </w:r>
      <w:r w:rsidR="00B304AC" w:rsidRPr="00936827">
        <w:rPr>
          <w:sz w:val="28"/>
          <w:szCs w:val="28"/>
        </w:rPr>
        <w:t xml:space="preserve">                            </w:t>
      </w:r>
      <w:r w:rsidR="001523D8" w:rsidRPr="00936827">
        <w:rPr>
          <w:sz w:val="28"/>
          <w:szCs w:val="28"/>
        </w:rPr>
        <w:t xml:space="preserve">  </w:t>
      </w:r>
      <w:r w:rsidR="00E50263" w:rsidRPr="00936827">
        <w:rPr>
          <w:sz w:val="28"/>
          <w:szCs w:val="28"/>
        </w:rPr>
        <w:t xml:space="preserve">       </w:t>
      </w:r>
      <w:r w:rsidR="001523D8" w:rsidRPr="00936827">
        <w:rPr>
          <w:sz w:val="28"/>
          <w:szCs w:val="28"/>
        </w:rPr>
        <w:t xml:space="preserve">  </w:t>
      </w:r>
      <w:r w:rsidR="00D104BB" w:rsidRPr="00936827">
        <w:rPr>
          <w:sz w:val="28"/>
          <w:szCs w:val="28"/>
        </w:rPr>
        <w:t xml:space="preserve">    </w:t>
      </w:r>
      <w:r w:rsidR="001523D8" w:rsidRPr="00936827">
        <w:rPr>
          <w:sz w:val="28"/>
          <w:szCs w:val="28"/>
        </w:rPr>
        <w:t xml:space="preserve">  </w:t>
      </w:r>
      <w:r w:rsidR="0094033C" w:rsidRPr="00936827">
        <w:rPr>
          <w:sz w:val="28"/>
          <w:szCs w:val="28"/>
        </w:rPr>
        <w:t>Протокол</w:t>
      </w:r>
      <w:r w:rsidR="00B500A8" w:rsidRPr="00936827">
        <w:rPr>
          <w:sz w:val="28"/>
          <w:szCs w:val="28"/>
        </w:rPr>
        <w:t xml:space="preserve"> </w:t>
      </w:r>
      <w:r w:rsidR="0094033C" w:rsidRPr="00936827">
        <w:rPr>
          <w:sz w:val="28"/>
          <w:szCs w:val="28"/>
        </w:rPr>
        <w:t>№</w:t>
      </w:r>
      <w:r w:rsidR="00B304AC" w:rsidRPr="00936827">
        <w:rPr>
          <w:sz w:val="28"/>
          <w:szCs w:val="28"/>
        </w:rPr>
        <w:t> </w:t>
      </w:r>
      <w:r w:rsidR="008A5203">
        <w:rPr>
          <w:sz w:val="28"/>
          <w:szCs w:val="28"/>
        </w:rPr>
        <w:t>31</w:t>
      </w:r>
      <w:r>
        <w:rPr>
          <w:sz w:val="28"/>
          <w:szCs w:val="28"/>
        </w:rPr>
        <w:t>3</w:t>
      </w:r>
      <w:r w:rsidR="00C36A1D" w:rsidRPr="00C36A1D">
        <w:rPr>
          <w:color w:val="FFFFFF" w:themeColor="background1"/>
          <w:sz w:val="28"/>
          <w:szCs w:val="28"/>
        </w:rPr>
        <w:t>000</w:t>
      </w:r>
    </w:p>
    <w:p w:rsidR="0094033C" w:rsidRPr="00C94379" w:rsidRDefault="0094033C" w:rsidP="00C94379">
      <w:pPr>
        <w:jc w:val="both"/>
        <w:outlineLvl w:val="2"/>
        <w:rPr>
          <w:sz w:val="28"/>
          <w:szCs w:val="28"/>
        </w:rPr>
      </w:pPr>
    </w:p>
    <w:p w:rsidR="00E22C90" w:rsidRDefault="0094033C" w:rsidP="00B304AC">
      <w:pPr>
        <w:jc w:val="center"/>
        <w:rPr>
          <w:b/>
          <w:bCs/>
          <w:sz w:val="28"/>
          <w:szCs w:val="28"/>
        </w:rPr>
      </w:pPr>
      <w:r w:rsidRPr="00B304AC">
        <w:rPr>
          <w:b/>
          <w:sz w:val="28"/>
          <w:szCs w:val="28"/>
        </w:rPr>
        <w:t xml:space="preserve">О проекте федерального закона </w:t>
      </w:r>
      <w:r w:rsidR="00C36A1D" w:rsidRPr="00C36A1D">
        <w:rPr>
          <w:b/>
          <w:bCs/>
          <w:sz w:val="28"/>
          <w:szCs w:val="28"/>
        </w:rPr>
        <w:t>№ </w:t>
      </w:r>
      <w:r w:rsidR="00E22C90" w:rsidRPr="00E22C90">
        <w:rPr>
          <w:b/>
          <w:bCs/>
          <w:sz w:val="28"/>
          <w:szCs w:val="28"/>
        </w:rPr>
        <w:t xml:space="preserve">1256655-8 </w:t>
      </w:r>
      <w:r w:rsidR="00E22C90">
        <w:rPr>
          <w:b/>
          <w:bCs/>
          <w:sz w:val="28"/>
          <w:szCs w:val="28"/>
        </w:rPr>
        <w:br/>
      </w:r>
      <w:r w:rsidR="00E22C90" w:rsidRPr="00E22C90">
        <w:rPr>
          <w:b/>
          <w:bCs/>
          <w:sz w:val="28"/>
          <w:szCs w:val="28"/>
        </w:rPr>
        <w:t xml:space="preserve">«О внесении изменений в статью 145 части второй </w:t>
      </w:r>
    </w:p>
    <w:p w:rsidR="00E22C90" w:rsidRDefault="00E22C90" w:rsidP="00B304AC">
      <w:pPr>
        <w:jc w:val="center"/>
        <w:rPr>
          <w:b/>
          <w:bCs/>
          <w:sz w:val="28"/>
          <w:szCs w:val="28"/>
        </w:rPr>
      </w:pPr>
      <w:r w:rsidRPr="00E22C90">
        <w:rPr>
          <w:b/>
          <w:bCs/>
          <w:sz w:val="28"/>
          <w:szCs w:val="28"/>
        </w:rPr>
        <w:t xml:space="preserve">Налогового кодекса Российской Федерации» </w:t>
      </w:r>
    </w:p>
    <w:p w:rsidR="00E22C90" w:rsidRDefault="00E22C90" w:rsidP="00B304AC">
      <w:pPr>
        <w:jc w:val="center"/>
        <w:rPr>
          <w:b/>
          <w:bCs/>
          <w:sz w:val="28"/>
          <w:szCs w:val="28"/>
        </w:rPr>
      </w:pPr>
    </w:p>
    <w:p w:rsidR="00E22C90" w:rsidRPr="00E22C90" w:rsidRDefault="006D4B5E" w:rsidP="00E22C90">
      <w:pPr>
        <w:jc w:val="center"/>
        <w:rPr>
          <w:bCs/>
          <w:sz w:val="28"/>
          <w:szCs w:val="28"/>
        </w:rPr>
      </w:pPr>
      <w:r w:rsidRPr="00C94379">
        <w:rPr>
          <w:sz w:val="28"/>
          <w:szCs w:val="28"/>
        </w:rPr>
        <w:t xml:space="preserve">внесен </w:t>
      </w:r>
      <w:r w:rsidR="00E22C90" w:rsidRPr="00E22C90">
        <w:rPr>
          <w:sz w:val="28"/>
          <w:szCs w:val="28"/>
        </w:rPr>
        <w:t xml:space="preserve">сенатором Российской Федерации </w:t>
      </w:r>
      <w:proofErr w:type="spellStart"/>
      <w:r w:rsidR="00E22C90" w:rsidRPr="00E22C90">
        <w:rPr>
          <w:sz w:val="28"/>
          <w:szCs w:val="28"/>
        </w:rPr>
        <w:t>В.В.Якушевым</w:t>
      </w:r>
      <w:proofErr w:type="spellEnd"/>
      <w:r w:rsidR="00E22C90" w:rsidRPr="00E22C90">
        <w:rPr>
          <w:sz w:val="28"/>
          <w:szCs w:val="28"/>
        </w:rPr>
        <w:t xml:space="preserve">, депутатами Государственной Думы </w:t>
      </w:r>
      <w:proofErr w:type="spellStart"/>
      <w:r w:rsidR="00E22C90" w:rsidRPr="00E22C90">
        <w:rPr>
          <w:sz w:val="28"/>
          <w:szCs w:val="28"/>
        </w:rPr>
        <w:t>В.А.Васильевым</w:t>
      </w:r>
      <w:proofErr w:type="spellEnd"/>
      <w:r w:rsidR="00E22C90" w:rsidRPr="00E22C90">
        <w:rPr>
          <w:sz w:val="28"/>
          <w:szCs w:val="28"/>
        </w:rPr>
        <w:t xml:space="preserve">, </w:t>
      </w:r>
      <w:proofErr w:type="spellStart"/>
      <w:r w:rsidR="00E22C90" w:rsidRPr="00E22C90">
        <w:rPr>
          <w:sz w:val="28"/>
          <w:szCs w:val="28"/>
        </w:rPr>
        <w:t>А.Д.Жуковым</w:t>
      </w:r>
      <w:proofErr w:type="spellEnd"/>
      <w:r w:rsidR="00E22C90" w:rsidRPr="00E22C90">
        <w:rPr>
          <w:sz w:val="28"/>
          <w:szCs w:val="28"/>
        </w:rPr>
        <w:t xml:space="preserve">, </w:t>
      </w:r>
      <w:proofErr w:type="spellStart"/>
      <w:r w:rsidR="00E22C90" w:rsidRPr="00E22C90">
        <w:rPr>
          <w:sz w:val="28"/>
          <w:szCs w:val="28"/>
        </w:rPr>
        <w:t>А.М.Макаровым</w:t>
      </w:r>
      <w:proofErr w:type="spellEnd"/>
    </w:p>
    <w:p w:rsidR="00667500" w:rsidRDefault="00667500" w:rsidP="00B86629">
      <w:pPr>
        <w:jc w:val="center"/>
        <w:rPr>
          <w:sz w:val="28"/>
        </w:rPr>
      </w:pPr>
    </w:p>
    <w:p w:rsidR="00E22C90" w:rsidRPr="00B304AC" w:rsidRDefault="00E22C90" w:rsidP="00B86629">
      <w:pPr>
        <w:jc w:val="center"/>
        <w:rPr>
          <w:sz w:val="28"/>
        </w:rPr>
      </w:pPr>
    </w:p>
    <w:p w:rsidR="0094033C" w:rsidRPr="00B304AC" w:rsidRDefault="0094033C" w:rsidP="00B304AC">
      <w:pPr>
        <w:spacing w:line="276" w:lineRule="auto"/>
        <w:ind w:firstLine="708"/>
        <w:jc w:val="both"/>
        <w:rPr>
          <w:b/>
          <w:bCs/>
          <w:spacing w:val="30"/>
          <w:kern w:val="28"/>
          <w:sz w:val="28"/>
          <w:szCs w:val="28"/>
        </w:rPr>
      </w:pPr>
      <w:r w:rsidRPr="00B304AC">
        <w:rPr>
          <w:bCs/>
          <w:sz w:val="28"/>
          <w:szCs w:val="28"/>
        </w:rPr>
        <w:t>Рассмотрев</w:t>
      </w:r>
      <w:r w:rsidRPr="00B304AC">
        <w:rPr>
          <w:sz w:val="28"/>
          <w:szCs w:val="28"/>
        </w:rPr>
        <w:t xml:space="preserve"> проект федерального закона</w:t>
      </w:r>
      <w:r w:rsidR="00897D94" w:rsidRPr="00B304AC">
        <w:rPr>
          <w:sz w:val="28"/>
          <w:szCs w:val="28"/>
        </w:rPr>
        <w:t xml:space="preserve"> </w:t>
      </w:r>
      <w:r w:rsidR="00C36A1D" w:rsidRPr="00C36A1D">
        <w:rPr>
          <w:bCs/>
          <w:sz w:val="28"/>
          <w:szCs w:val="28"/>
        </w:rPr>
        <w:t>№ </w:t>
      </w:r>
      <w:r w:rsidR="00E22C90" w:rsidRPr="00E22C90">
        <w:rPr>
          <w:bCs/>
          <w:sz w:val="28"/>
          <w:szCs w:val="28"/>
        </w:rPr>
        <w:t xml:space="preserve">1256655-8 </w:t>
      </w:r>
      <w:r w:rsidR="00E22C90" w:rsidRPr="00E22C90">
        <w:rPr>
          <w:bCs/>
          <w:sz w:val="28"/>
          <w:szCs w:val="28"/>
        </w:rPr>
        <w:br/>
        <w:t>«О внесении изменений в статью 145 части второй Налогового кодекса Российской Федерации»</w:t>
      </w:r>
      <w:r w:rsidRPr="00B304AC">
        <w:rPr>
          <w:sz w:val="28"/>
          <w:szCs w:val="28"/>
        </w:rPr>
        <w:t xml:space="preserve">, Комитет Государственной Думы по бюджету и налогам </w:t>
      </w:r>
      <w:r w:rsidRPr="00B304AC">
        <w:rPr>
          <w:b/>
          <w:bCs/>
          <w:spacing w:val="30"/>
          <w:kern w:val="28"/>
          <w:sz w:val="28"/>
          <w:szCs w:val="28"/>
        </w:rPr>
        <w:t>решил:</w:t>
      </w:r>
    </w:p>
    <w:p w:rsidR="00A40623" w:rsidRPr="00B304AC" w:rsidRDefault="0094033C" w:rsidP="00B304AC">
      <w:pPr>
        <w:spacing w:before="120" w:line="276" w:lineRule="auto"/>
        <w:ind w:firstLine="709"/>
        <w:jc w:val="both"/>
        <w:rPr>
          <w:bCs/>
          <w:sz w:val="28"/>
          <w:szCs w:val="28"/>
        </w:rPr>
      </w:pPr>
      <w:r w:rsidRPr="00B304AC">
        <w:rPr>
          <w:sz w:val="28"/>
          <w:szCs w:val="28"/>
        </w:rPr>
        <w:t>1. </w:t>
      </w:r>
      <w:r w:rsidR="00A40623" w:rsidRPr="00B304AC">
        <w:rPr>
          <w:bCs/>
          <w:sz w:val="28"/>
          <w:szCs w:val="28"/>
        </w:rPr>
        <w:t xml:space="preserve">Считать </w:t>
      </w:r>
      <w:r w:rsidR="00E22C90">
        <w:rPr>
          <w:bCs/>
          <w:sz w:val="28"/>
          <w:szCs w:val="28"/>
        </w:rPr>
        <w:t xml:space="preserve">указанный </w:t>
      </w:r>
      <w:r w:rsidR="00A40623" w:rsidRPr="00B304AC">
        <w:rPr>
          <w:bCs/>
          <w:sz w:val="28"/>
          <w:szCs w:val="28"/>
        </w:rPr>
        <w:t xml:space="preserve">проект федерального соответствующим требованиям статьи 104 Конституции Российской Федерации и статьи 105 </w:t>
      </w:r>
      <w:r w:rsidR="007F3FEA" w:rsidRPr="00B304AC">
        <w:rPr>
          <w:bCs/>
          <w:sz w:val="28"/>
          <w:szCs w:val="28"/>
        </w:rPr>
        <w:t>Регламента Государственной Думы.</w:t>
      </w:r>
    </w:p>
    <w:p w:rsidR="006A2A54" w:rsidRPr="00EA62E9" w:rsidRDefault="00670062" w:rsidP="00B304AC">
      <w:pPr>
        <w:spacing w:line="276" w:lineRule="auto"/>
        <w:ind w:firstLine="709"/>
        <w:jc w:val="both"/>
        <w:rPr>
          <w:bCs/>
          <w:sz w:val="28"/>
          <w:szCs w:val="28"/>
        </w:rPr>
      </w:pPr>
      <w:r w:rsidRPr="00B304AC">
        <w:rPr>
          <w:bCs/>
          <w:sz w:val="28"/>
          <w:szCs w:val="28"/>
        </w:rPr>
        <w:t>2. </w:t>
      </w:r>
      <w:r w:rsidR="00897D94" w:rsidRPr="00B304AC">
        <w:rPr>
          <w:bCs/>
          <w:sz w:val="28"/>
          <w:szCs w:val="28"/>
        </w:rPr>
        <w:t>О</w:t>
      </w:r>
      <w:r w:rsidR="00DC63AD" w:rsidRPr="00B304AC">
        <w:rPr>
          <w:bCs/>
          <w:sz w:val="28"/>
          <w:szCs w:val="28"/>
        </w:rPr>
        <w:t>пределить краткое</w:t>
      </w:r>
      <w:r w:rsidR="00A40623" w:rsidRPr="00B304AC">
        <w:rPr>
          <w:bCs/>
          <w:sz w:val="28"/>
          <w:szCs w:val="28"/>
        </w:rPr>
        <w:t xml:space="preserve"> </w:t>
      </w:r>
      <w:r w:rsidR="00162E9B" w:rsidRPr="00B304AC">
        <w:rPr>
          <w:bCs/>
          <w:sz w:val="28"/>
          <w:szCs w:val="28"/>
        </w:rPr>
        <w:t>пояснение</w:t>
      </w:r>
      <w:r w:rsidR="00A40623" w:rsidRPr="00B304AC">
        <w:rPr>
          <w:bCs/>
          <w:sz w:val="28"/>
          <w:szCs w:val="28"/>
        </w:rPr>
        <w:t xml:space="preserve"> к законопроекту</w:t>
      </w:r>
      <w:r w:rsidR="00897D94" w:rsidRPr="00E22C90">
        <w:rPr>
          <w:bCs/>
          <w:sz w:val="28"/>
          <w:szCs w:val="28"/>
        </w:rPr>
        <w:t>:</w:t>
      </w:r>
      <w:r w:rsidR="00A40623" w:rsidRPr="00E22C90">
        <w:rPr>
          <w:bCs/>
          <w:sz w:val="28"/>
          <w:szCs w:val="28"/>
        </w:rPr>
        <w:t xml:space="preserve"> </w:t>
      </w:r>
      <w:r w:rsidR="00E22C90" w:rsidRPr="00EA62E9">
        <w:rPr>
          <w:bCs/>
          <w:sz w:val="28"/>
          <w:szCs w:val="28"/>
        </w:rPr>
        <w:t>«</w:t>
      </w:r>
      <w:r w:rsidR="00EA62E9" w:rsidRPr="00EA62E9">
        <w:rPr>
          <w:sz w:val="28"/>
          <w:szCs w:val="28"/>
        </w:rPr>
        <w:t>в части фиксации на плановый бюджетный период порогового значения доходов в целях освобождения налогоплательщиков, применяющих упрощенную систему налогообложения, от исполнения обязанностей налогоплательщика НДС</w:t>
      </w:r>
      <w:r w:rsidR="006A2A54" w:rsidRPr="00EA62E9">
        <w:rPr>
          <w:bCs/>
          <w:sz w:val="28"/>
          <w:szCs w:val="28"/>
        </w:rPr>
        <w:t>».</w:t>
      </w:r>
    </w:p>
    <w:p w:rsidR="00A40623" w:rsidRPr="00B304AC" w:rsidRDefault="00897D94" w:rsidP="00B304AC">
      <w:pPr>
        <w:spacing w:line="276" w:lineRule="auto"/>
        <w:ind w:firstLine="709"/>
        <w:jc w:val="both"/>
        <w:rPr>
          <w:bCs/>
          <w:sz w:val="28"/>
          <w:szCs w:val="28"/>
        </w:rPr>
      </w:pPr>
      <w:r w:rsidRPr="00B304AC">
        <w:rPr>
          <w:bCs/>
          <w:sz w:val="28"/>
          <w:szCs w:val="28"/>
        </w:rPr>
        <w:t>3</w:t>
      </w:r>
      <w:r w:rsidR="00670062" w:rsidRPr="00B304AC">
        <w:rPr>
          <w:bCs/>
          <w:sz w:val="28"/>
          <w:szCs w:val="28"/>
        </w:rPr>
        <w:t>. </w:t>
      </w:r>
      <w:r w:rsidR="00A40623" w:rsidRPr="00B304AC">
        <w:rPr>
          <w:bCs/>
          <w:sz w:val="28"/>
          <w:szCs w:val="28"/>
        </w:rPr>
        <w:t>Предложить Совету Государственной Думы принять следующие решения:</w:t>
      </w:r>
    </w:p>
    <w:p w:rsidR="00A40623" w:rsidRPr="00B304AC" w:rsidRDefault="00A40623" w:rsidP="00B304AC">
      <w:pPr>
        <w:spacing w:line="276" w:lineRule="auto"/>
        <w:ind w:firstLine="709"/>
        <w:jc w:val="both"/>
        <w:rPr>
          <w:bCs/>
          <w:sz w:val="28"/>
          <w:szCs w:val="28"/>
        </w:rPr>
      </w:pPr>
      <w:r w:rsidRPr="00B304AC">
        <w:rPr>
          <w:bCs/>
          <w:sz w:val="28"/>
          <w:szCs w:val="28"/>
        </w:rPr>
        <w:t xml:space="preserve">назначить Комитет Государственной Думы по бюджету и </w:t>
      </w:r>
      <w:proofErr w:type="gramStart"/>
      <w:r w:rsidRPr="00B304AC">
        <w:rPr>
          <w:bCs/>
          <w:sz w:val="28"/>
          <w:szCs w:val="28"/>
        </w:rPr>
        <w:t>налогам</w:t>
      </w:r>
      <w:proofErr w:type="gramEnd"/>
      <w:r w:rsidRPr="00B304AC">
        <w:rPr>
          <w:bCs/>
          <w:sz w:val="28"/>
          <w:szCs w:val="28"/>
        </w:rPr>
        <w:t xml:space="preserve"> ответственным </w:t>
      </w:r>
      <w:r w:rsidR="00670062" w:rsidRPr="00B304AC">
        <w:rPr>
          <w:bCs/>
          <w:sz w:val="28"/>
          <w:szCs w:val="28"/>
        </w:rPr>
        <w:t>по</w:t>
      </w:r>
      <w:r w:rsidRPr="00B304AC">
        <w:rPr>
          <w:bCs/>
          <w:sz w:val="28"/>
          <w:szCs w:val="28"/>
        </w:rPr>
        <w:t xml:space="preserve"> </w:t>
      </w:r>
      <w:r w:rsidRPr="006E6CAA">
        <w:rPr>
          <w:bCs/>
          <w:sz w:val="28"/>
          <w:szCs w:val="28"/>
        </w:rPr>
        <w:t>законопроект</w:t>
      </w:r>
      <w:r w:rsidR="00670062" w:rsidRPr="006E6CAA">
        <w:rPr>
          <w:bCs/>
          <w:sz w:val="28"/>
          <w:szCs w:val="28"/>
        </w:rPr>
        <w:t>у</w:t>
      </w:r>
      <w:r w:rsidR="006E6CAA" w:rsidRPr="006E6CAA">
        <w:rPr>
          <w:bCs/>
          <w:sz w:val="28"/>
          <w:szCs w:val="28"/>
        </w:rPr>
        <w:t xml:space="preserve">, </w:t>
      </w:r>
      <w:r w:rsidR="006E6CAA" w:rsidRPr="006E6CAA">
        <w:rPr>
          <w:sz w:val="28"/>
          <w:szCs w:val="28"/>
        </w:rPr>
        <w:t>Комитет Государственной Думы по малому и среднему предпринимательству</w:t>
      </w:r>
      <w:r w:rsidR="006E6CAA">
        <w:rPr>
          <w:sz w:val="28"/>
          <w:szCs w:val="28"/>
        </w:rPr>
        <w:t xml:space="preserve"> - соисполнителем</w:t>
      </w:r>
      <w:r w:rsidR="00B86629" w:rsidRPr="00B304AC">
        <w:rPr>
          <w:bCs/>
          <w:sz w:val="28"/>
          <w:szCs w:val="28"/>
        </w:rPr>
        <w:t>;</w:t>
      </w:r>
    </w:p>
    <w:p w:rsidR="00331585" w:rsidRPr="00B304AC" w:rsidRDefault="00897D94" w:rsidP="00B304AC">
      <w:pPr>
        <w:widowControl w:val="0"/>
        <w:spacing w:line="276" w:lineRule="auto"/>
        <w:ind w:firstLine="709"/>
        <w:jc w:val="both"/>
        <w:rPr>
          <w:bCs/>
          <w:sz w:val="28"/>
          <w:szCs w:val="28"/>
        </w:rPr>
      </w:pPr>
      <w:r w:rsidRPr="00B304AC">
        <w:rPr>
          <w:bCs/>
          <w:sz w:val="28"/>
          <w:szCs w:val="28"/>
        </w:rPr>
        <w:t xml:space="preserve">включить </w:t>
      </w:r>
      <w:r w:rsidR="00670062" w:rsidRPr="00B304AC">
        <w:rPr>
          <w:bCs/>
          <w:sz w:val="28"/>
          <w:szCs w:val="28"/>
        </w:rPr>
        <w:t>законопрое</w:t>
      </w:r>
      <w:proofErr w:type="gramStart"/>
      <w:r w:rsidR="00670062" w:rsidRPr="00B304AC">
        <w:rPr>
          <w:bCs/>
          <w:sz w:val="28"/>
          <w:szCs w:val="28"/>
        </w:rPr>
        <w:t>кт</w:t>
      </w:r>
      <w:r w:rsidRPr="00B304AC">
        <w:rPr>
          <w:bCs/>
          <w:sz w:val="28"/>
          <w:szCs w:val="28"/>
        </w:rPr>
        <w:t xml:space="preserve"> в пр</w:t>
      </w:r>
      <w:proofErr w:type="gramEnd"/>
      <w:r w:rsidRPr="00B304AC">
        <w:rPr>
          <w:bCs/>
          <w:sz w:val="28"/>
          <w:szCs w:val="28"/>
        </w:rPr>
        <w:t xml:space="preserve">имерную программу законопроектной работы Государственной Думы в период </w:t>
      </w:r>
      <w:r w:rsidR="00B304AC" w:rsidRPr="00B304AC">
        <w:rPr>
          <w:bCs/>
          <w:iCs/>
          <w:sz w:val="28"/>
          <w:szCs w:val="28"/>
        </w:rPr>
        <w:t xml:space="preserve">весенней </w:t>
      </w:r>
      <w:r w:rsidR="00B304AC" w:rsidRPr="00E50263">
        <w:rPr>
          <w:bCs/>
          <w:iCs/>
          <w:sz w:val="28"/>
          <w:szCs w:val="28"/>
        </w:rPr>
        <w:t>сессии (</w:t>
      </w:r>
      <w:r w:rsidR="00C36A1D">
        <w:rPr>
          <w:bCs/>
          <w:iCs/>
          <w:sz w:val="28"/>
          <w:szCs w:val="28"/>
        </w:rPr>
        <w:t>ию</w:t>
      </w:r>
      <w:r w:rsidR="00E22C90">
        <w:rPr>
          <w:bCs/>
          <w:iCs/>
          <w:sz w:val="28"/>
          <w:szCs w:val="28"/>
        </w:rPr>
        <w:t>н</w:t>
      </w:r>
      <w:r w:rsidR="00C36A1D">
        <w:rPr>
          <w:bCs/>
          <w:iCs/>
          <w:sz w:val="28"/>
          <w:szCs w:val="28"/>
        </w:rPr>
        <w:t>ь</w:t>
      </w:r>
      <w:r w:rsidR="00B304AC" w:rsidRPr="00E50263">
        <w:rPr>
          <w:bCs/>
          <w:iCs/>
          <w:sz w:val="28"/>
          <w:szCs w:val="28"/>
        </w:rPr>
        <w:t>)</w:t>
      </w:r>
      <w:r w:rsidR="00B304AC" w:rsidRPr="00B304AC">
        <w:rPr>
          <w:bCs/>
          <w:iCs/>
          <w:sz w:val="28"/>
          <w:szCs w:val="28"/>
        </w:rPr>
        <w:t xml:space="preserve"> </w:t>
      </w:r>
      <w:r w:rsidR="00B304AC" w:rsidRPr="00B304AC">
        <w:rPr>
          <w:bCs/>
          <w:sz w:val="28"/>
          <w:szCs w:val="28"/>
        </w:rPr>
        <w:t xml:space="preserve">2026 года </w:t>
      </w:r>
      <w:r w:rsidR="009021ED" w:rsidRPr="00EA62E9">
        <w:rPr>
          <w:bCs/>
          <w:sz w:val="28"/>
          <w:szCs w:val="28"/>
        </w:rPr>
        <w:t xml:space="preserve">в части </w:t>
      </w:r>
      <w:r w:rsidR="009021ED" w:rsidRPr="00EA62E9">
        <w:rPr>
          <w:bCs/>
          <w:iCs/>
          <w:sz w:val="28"/>
          <w:szCs w:val="28"/>
        </w:rPr>
        <w:t>законопроектов, подлежащих первоочередному рассмотрению</w:t>
      </w:r>
      <w:r w:rsidR="00331585" w:rsidRPr="00EA62E9">
        <w:rPr>
          <w:sz w:val="28"/>
          <w:szCs w:val="28"/>
        </w:rPr>
        <w:t>;</w:t>
      </w:r>
    </w:p>
    <w:p w:rsidR="00331585" w:rsidRPr="00B304AC" w:rsidRDefault="00AE6BD2" w:rsidP="00B304AC">
      <w:pPr>
        <w:spacing w:line="276" w:lineRule="auto"/>
        <w:ind w:firstLine="709"/>
        <w:jc w:val="both"/>
        <w:rPr>
          <w:bCs/>
          <w:sz w:val="28"/>
          <w:szCs w:val="28"/>
        </w:rPr>
      </w:pPr>
      <w:proofErr w:type="gramStart"/>
      <w:r w:rsidRPr="00B304AC">
        <w:rPr>
          <w:bCs/>
          <w:sz w:val="28"/>
          <w:szCs w:val="28"/>
        </w:rPr>
        <w:lastRenderedPageBreak/>
        <w:t xml:space="preserve">направить указанный законопроект и материалы к нему в комитеты и комиссии Государственной Думы, во фракции в Государственной Думе, Президенту Российской Федерации, в Совет Федерации Федерального Собрания Российской Федерации, Правительство Российской Федерации, Счетную палату Российской Федерации, </w:t>
      </w:r>
      <w:r w:rsidR="00331585" w:rsidRPr="00B304AC">
        <w:rPr>
          <w:bCs/>
          <w:sz w:val="28"/>
          <w:szCs w:val="28"/>
        </w:rPr>
        <w:t>Общественную палату Российской Федерации</w:t>
      </w:r>
      <w:r w:rsidR="00C36A1D" w:rsidRPr="00C36A1D">
        <w:rPr>
          <w:bCs/>
          <w:sz w:val="28"/>
          <w:szCs w:val="28"/>
        </w:rPr>
        <w:t xml:space="preserve"> </w:t>
      </w:r>
      <w:r w:rsidR="00331585" w:rsidRPr="00B304AC">
        <w:rPr>
          <w:bCs/>
          <w:sz w:val="28"/>
          <w:szCs w:val="28"/>
        </w:rPr>
        <w:t>для подготовки отзывов, предложений и замечаний, а также в Правовое управление Аппарата Государственной Думы для подготовки заключения;</w:t>
      </w:r>
      <w:proofErr w:type="gramEnd"/>
    </w:p>
    <w:p w:rsidR="00A40623" w:rsidRPr="00B304AC" w:rsidRDefault="00A40623" w:rsidP="00B304AC">
      <w:pPr>
        <w:spacing w:line="276" w:lineRule="auto"/>
        <w:ind w:firstLine="709"/>
        <w:jc w:val="both"/>
        <w:rPr>
          <w:bCs/>
          <w:sz w:val="28"/>
          <w:szCs w:val="28"/>
        </w:rPr>
      </w:pPr>
      <w:r w:rsidRPr="00B304AC">
        <w:rPr>
          <w:bCs/>
          <w:sz w:val="28"/>
          <w:szCs w:val="28"/>
        </w:rPr>
        <w:t xml:space="preserve">установить срок представления в Комитет Государственной Думы по бюджету и налогам отзывов, предложений и замечаний, а также </w:t>
      </w:r>
      <w:r w:rsidR="00955AE9" w:rsidRPr="00B304AC">
        <w:rPr>
          <w:bCs/>
          <w:sz w:val="28"/>
          <w:szCs w:val="28"/>
        </w:rPr>
        <w:t>заключени</w:t>
      </w:r>
      <w:r w:rsidR="00306127">
        <w:rPr>
          <w:bCs/>
          <w:sz w:val="28"/>
          <w:szCs w:val="28"/>
        </w:rPr>
        <w:t>й комитета-соисполнителя,</w:t>
      </w:r>
      <w:r w:rsidR="00BE406D" w:rsidRPr="00B304AC">
        <w:rPr>
          <w:bCs/>
          <w:sz w:val="28"/>
          <w:szCs w:val="28"/>
        </w:rPr>
        <w:t xml:space="preserve"> </w:t>
      </w:r>
      <w:r w:rsidRPr="00B304AC">
        <w:rPr>
          <w:bCs/>
          <w:sz w:val="28"/>
          <w:szCs w:val="28"/>
        </w:rPr>
        <w:t>Правового управления Аппара</w:t>
      </w:r>
      <w:bookmarkStart w:id="0" w:name="_GoBack"/>
      <w:bookmarkEnd w:id="0"/>
      <w:r w:rsidRPr="00B304AC">
        <w:rPr>
          <w:bCs/>
          <w:sz w:val="28"/>
          <w:szCs w:val="28"/>
        </w:rPr>
        <w:t xml:space="preserve">та Государственной Думы </w:t>
      </w:r>
      <w:r w:rsidR="00B304AC" w:rsidRPr="00E50263">
        <w:rPr>
          <w:bCs/>
          <w:sz w:val="28"/>
          <w:szCs w:val="28"/>
        </w:rPr>
        <w:t xml:space="preserve">до </w:t>
      </w:r>
      <w:r w:rsidR="00E22C90">
        <w:rPr>
          <w:bCs/>
          <w:sz w:val="28"/>
          <w:szCs w:val="28"/>
        </w:rPr>
        <w:t>1</w:t>
      </w:r>
      <w:r w:rsidR="00EA62E9">
        <w:rPr>
          <w:bCs/>
          <w:sz w:val="28"/>
          <w:szCs w:val="28"/>
        </w:rPr>
        <w:t>7</w:t>
      </w:r>
      <w:r w:rsidR="00E22C90">
        <w:rPr>
          <w:bCs/>
          <w:sz w:val="28"/>
          <w:szCs w:val="28"/>
        </w:rPr>
        <w:t>.00 22 июня</w:t>
      </w:r>
      <w:r w:rsidR="00B304AC" w:rsidRPr="00E50263">
        <w:rPr>
          <w:bCs/>
          <w:sz w:val="28"/>
          <w:szCs w:val="28"/>
        </w:rPr>
        <w:t xml:space="preserve"> </w:t>
      </w:r>
      <w:r w:rsidR="00674360" w:rsidRPr="00E50263">
        <w:rPr>
          <w:bCs/>
          <w:sz w:val="28"/>
          <w:szCs w:val="28"/>
        </w:rPr>
        <w:t xml:space="preserve">2026 </w:t>
      </w:r>
      <w:r w:rsidR="002B190C" w:rsidRPr="00E50263">
        <w:rPr>
          <w:bCs/>
          <w:sz w:val="28"/>
          <w:szCs w:val="28"/>
        </w:rPr>
        <w:t>года;</w:t>
      </w:r>
    </w:p>
    <w:p w:rsidR="003B4E21" w:rsidRPr="003B4E21" w:rsidRDefault="003B4E21" w:rsidP="003B4E21">
      <w:pPr>
        <w:spacing w:line="276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</w:t>
      </w:r>
      <w:r w:rsidRPr="003B4E21">
        <w:rPr>
          <w:bCs/>
          <w:sz w:val="28"/>
          <w:szCs w:val="28"/>
        </w:rPr>
        <w:t xml:space="preserve">ключить указанный проект федерального закона в проект порядка работы Государственной Думы </w:t>
      </w:r>
      <w:r>
        <w:rPr>
          <w:bCs/>
          <w:sz w:val="28"/>
          <w:szCs w:val="28"/>
        </w:rPr>
        <w:t>2</w:t>
      </w:r>
      <w:r w:rsidRPr="003B4E21">
        <w:rPr>
          <w:bCs/>
          <w:sz w:val="28"/>
          <w:szCs w:val="28"/>
        </w:rPr>
        <w:t xml:space="preserve">3 </w:t>
      </w:r>
      <w:r>
        <w:rPr>
          <w:bCs/>
          <w:sz w:val="28"/>
          <w:szCs w:val="28"/>
        </w:rPr>
        <w:t>июня</w:t>
      </w:r>
      <w:r w:rsidRPr="003B4E21">
        <w:rPr>
          <w:bCs/>
          <w:sz w:val="28"/>
          <w:szCs w:val="28"/>
        </w:rPr>
        <w:t xml:space="preserve"> 202</w:t>
      </w:r>
      <w:r>
        <w:rPr>
          <w:bCs/>
          <w:sz w:val="28"/>
          <w:szCs w:val="28"/>
        </w:rPr>
        <w:t>6</w:t>
      </w:r>
      <w:r w:rsidRPr="003B4E21">
        <w:rPr>
          <w:bCs/>
          <w:sz w:val="28"/>
          <w:szCs w:val="28"/>
        </w:rPr>
        <w:t xml:space="preserve"> года для рассмотрения в первом чтении.</w:t>
      </w:r>
    </w:p>
    <w:p w:rsidR="0094033C" w:rsidRPr="00B304AC" w:rsidRDefault="00897D94" w:rsidP="00B304AC">
      <w:pPr>
        <w:pStyle w:val="2"/>
        <w:keepNext w:val="0"/>
        <w:widowControl w:val="0"/>
        <w:spacing w:line="276" w:lineRule="auto"/>
        <w:ind w:firstLine="709"/>
        <w:jc w:val="both"/>
        <w:rPr>
          <w:szCs w:val="28"/>
          <w:u w:val="none"/>
        </w:rPr>
      </w:pPr>
      <w:r w:rsidRPr="00B304AC">
        <w:rPr>
          <w:bCs/>
          <w:iCs/>
          <w:szCs w:val="28"/>
          <w:u w:val="none"/>
        </w:rPr>
        <w:t>4</w:t>
      </w:r>
      <w:r w:rsidR="00A40623" w:rsidRPr="00B304AC">
        <w:rPr>
          <w:bCs/>
          <w:iCs/>
          <w:szCs w:val="28"/>
          <w:u w:val="none"/>
        </w:rPr>
        <w:t>.</w:t>
      </w:r>
      <w:r w:rsidR="00B304AC">
        <w:rPr>
          <w:bCs/>
          <w:iCs/>
          <w:szCs w:val="28"/>
          <w:u w:val="none"/>
        </w:rPr>
        <w:t> </w:t>
      </w:r>
      <w:r w:rsidR="00A40623" w:rsidRPr="00B304AC">
        <w:rPr>
          <w:bCs/>
          <w:iCs/>
          <w:szCs w:val="28"/>
          <w:u w:val="none"/>
        </w:rPr>
        <w:t>Направить настоящее Решение, законопроект и материалы к нему</w:t>
      </w:r>
      <w:r w:rsidR="00670062" w:rsidRPr="00B304AC">
        <w:rPr>
          <w:bCs/>
          <w:iCs/>
          <w:szCs w:val="28"/>
          <w:u w:val="none"/>
        </w:rPr>
        <w:t xml:space="preserve">, </w:t>
      </w:r>
      <w:r w:rsidR="00E50263">
        <w:rPr>
          <w:bCs/>
          <w:iCs/>
          <w:szCs w:val="28"/>
          <w:u w:val="none"/>
        </w:rPr>
        <w:br/>
      </w:r>
      <w:r w:rsidR="00670062" w:rsidRPr="00B304AC">
        <w:rPr>
          <w:bCs/>
          <w:iCs/>
          <w:szCs w:val="28"/>
          <w:u w:val="none"/>
        </w:rPr>
        <w:t>а также проект решения Совета Государственной Думы</w:t>
      </w:r>
      <w:r w:rsidR="00A40623" w:rsidRPr="00B304AC">
        <w:rPr>
          <w:bCs/>
          <w:iCs/>
          <w:szCs w:val="28"/>
          <w:u w:val="none"/>
        </w:rPr>
        <w:t xml:space="preserve"> на рассмотрение Совета Государственной Думы</w:t>
      </w:r>
      <w:r w:rsidR="0094033C" w:rsidRPr="00B304AC">
        <w:rPr>
          <w:szCs w:val="28"/>
          <w:u w:val="none"/>
        </w:rPr>
        <w:t xml:space="preserve">. </w:t>
      </w:r>
    </w:p>
    <w:p w:rsidR="0094033C" w:rsidRDefault="0094033C" w:rsidP="00B304AC">
      <w:pPr>
        <w:ind w:firstLine="708"/>
        <w:rPr>
          <w:sz w:val="28"/>
          <w:szCs w:val="28"/>
        </w:rPr>
      </w:pPr>
    </w:p>
    <w:p w:rsidR="00B304AC" w:rsidRDefault="00B304AC" w:rsidP="00B304AC">
      <w:pPr>
        <w:ind w:firstLine="708"/>
        <w:rPr>
          <w:sz w:val="28"/>
          <w:szCs w:val="28"/>
        </w:rPr>
      </w:pPr>
    </w:p>
    <w:p w:rsidR="00B304AC" w:rsidRPr="00C94379" w:rsidRDefault="00B304AC" w:rsidP="00B304AC">
      <w:pPr>
        <w:ind w:firstLine="708"/>
        <w:rPr>
          <w:sz w:val="28"/>
          <w:szCs w:val="28"/>
        </w:rPr>
      </w:pPr>
    </w:p>
    <w:p w:rsidR="007F3FEA" w:rsidRPr="00C94379" w:rsidRDefault="007F3FEA" w:rsidP="00B304AC">
      <w:pPr>
        <w:ind w:firstLine="708"/>
        <w:rPr>
          <w:sz w:val="28"/>
          <w:szCs w:val="28"/>
        </w:rPr>
      </w:pPr>
    </w:p>
    <w:p w:rsidR="005C62AC" w:rsidRPr="00C94379" w:rsidRDefault="005C62AC" w:rsidP="005C62AC">
      <w:pPr>
        <w:rPr>
          <w:sz w:val="28"/>
          <w:szCs w:val="28"/>
        </w:rPr>
      </w:pPr>
      <w:r w:rsidRPr="00C94379">
        <w:rPr>
          <w:sz w:val="28"/>
          <w:szCs w:val="28"/>
        </w:rPr>
        <w:t xml:space="preserve">Первый заместитель </w:t>
      </w:r>
    </w:p>
    <w:p w:rsidR="00204484" w:rsidRPr="00B304AC" w:rsidRDefault="00B304AC">
      <w:pPr>
        <w:rPr>
          <w:sz w:val="28"/>
        </w:rPr>
      </w:pPr>
      <w:r>
        <w:rPr>
          <w:sz w:val="28"/>
          <w:szCs w:val="28"/>
        </w:rPr>
        <w:t xml:space="preserve">председателя Комитета                                                                  </w:t>
      </w:r>
      <w:proofErr w:type="spellStart"/>
      <w:r>
        <w:rPr>
          <w:sz w:val="28"/>
          <w:szCs w:val="28"/>
        </w:rPr>
        <w:t>О.Н.Ануфриева</w:t>
      </w:r>
      <w:proofErr w:type="spellEnd"/>
    </w:p>
    <w:sectPr w:rsidR="00204484" w:rsidRPr="00B304AC" w:rsidSect="007A494C">
      <w:headerReference w:type="even" r:id="rId7"/>
      <w:headerReference w:type="default" r:id="rId8"/>
      <w:pgSz w:w="11906" w:h="16838" w:code="9"/>
      <w:pgMar w:top="1134" w:right="1134" w:bottom="1134" w:left="1418" w:header="709" w:footer="709" w:gutter="0"/>
      <w:paperSrc w:first="3" w:other="3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70F89" w:rsidRDefault="00FD06E9">
      <w:r>
        <w:separator/>
      </w:r>
    </w:p>
  </w:endnote>
  <w:endnote w:type="continuationSeparator" w:id="0">
    <w:p w:rsidR="00C70F89" w:rsidRDefault="00FD06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70F89" w:rsidRDefault="00FD06E9">
      <w:r>
        <w:separator/>
      </w:r>
    </w:p>
  </w:footnote>
  <w:footnote w:type="continuationSeparator" w:id="0">
    <w:p w:rsidR="00C70F89" w:rsidRDefault="00FD06E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51AC" w:rsidRDefault="0094033C" w:rsidP="0051321D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4C51AC" w:rsidRDefault="00306127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51AC" w:rsidRPr="009811C4" w:rsidRDefault="0094033C" w:rsidP="009811C4">
    <w:pPr>
      <w:pStyle w:val="a3"/>
      <w:framePr w:wrap="around" w:vAnchor="text" w:hAnchor="page" w:x="6026" w:y="-28"/>
      <w:rPr>
        <w:rStyle w:val="a5"/>
        <w:sz w:val="28"/>
        <w:szCs w:val="28"/>
      </w:rPr>
    </w:pPr>
    <w:r w:rsidRPr="009811C4">
      <w:rPr>
        <w:rStyle w:val="a5"/>
        <w:sz w:val="28"/>
        <w:szCs w:val="28"/>
      </w:rPr>
      <w:fldChar w:fldCharType="begin"/>
    </w:r>
    <w:r w:rsidRPr="009811C4">
      <w:rPr>
        <w:rStyle w:val="a5"/>
        <w:sz w:val="28"/>
        <w:szCs w:val="28"/>
      </w:rPr>
      <w:instrText xml:space="preserve">PAGE  </w:instrText>
    </w:r>
    <w:r w:rsidRPr="009811C4">
      <w:rPr>
        <w:rStyle w:val="a5"/>
        <w:sz w:val="28"/>
        <w:szCs w:val="28"/>
      </w:rPr>
      <w:fldChar w:fldCharType="separate"/>
    </w:r>
    <w:r w:rsidR="00306127">
      <w:rPr>
        <w:rStyle w:val="a5"/>
        <w:noProof/>
        <w:sz w:val="28"/>
        <w:szCs w:val="28"/>
      </w:rPr>
      <w:t>2</w:t>
    </w:r>
    <w:r w:rsidRPr="009811C4">
      <w:rPr>
        <w:rStyle w:val="a5"/>
        <w:sz w:val="28"/>
        <w:szCs w:val="28"/>
      </w:rPr>
      <w:fldChar w:fldCharType="end"/>
    </w:r>
  </w:p>
  <w:p w:rsidR="004C51AC" w:rsidRDefault="0030612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033C"/>
    <w:rsid w:val="00022DAE"/>
    <w:rsid w:val="0003055F"/>
    <w:rsid w:val="00030B34"/>
    <w:rsid w:val="00050BD9"/>
    <w:rsid w:val="000644AC"/>
    <w:rsid w:val="00074206"/>
    <w:rsid w:val="0009727B"/>
    <w:rsid w:val="00097BD2"/>
    <w:rsid w:val="000C3AF0"/>
    <w:rsid w:val="0010457D"/>
    <w:rsid w:val="0012701F"/>
    <w:rsid w:val="001276A6"/>
    <w:rsid w:val="001473EC"/>
    <w:rsid w:val="001523D8"/>
    <w:rsid w:val="0015545E"/>
    <w:rsid w:val="001614D9"/>
    <w:rsid w:val="00162E9B"/>
    <w:rsid w:val="0017092C"/>
    <w:rsid w:val="00176CB6"/>
    <w:rsid w:val="00186F61"/>
    <w:rsid w:val="0019038D"/>
    <w:rsid w:val="001927C6"/>
    <w:rsid w:val="001B7E24"/>
    <w:rsid w:val="001D3F18"/>
    <w:rsid w:val="001F1689"/>
    <w:rsid w:val="001F42DD"/>
    <w:rsid w:val="00204417"/>
    <w:rsid w:val="00204484"/>
    <w:rsid w:val="002203BD"/>
    <w:rsid w:val="00277549"/>
    <w:rsid w:val="00283AC4"/>
    <w:rsid w:val="0029067E"/>
    <w:rsid w:val="00294174"/>
    <w:rsid w:val="002A74CC"/>
    <w:rsid w:val="002B190C"/>
    <w:rsid w:val="002D4929"/>
    <w:rsid w:val="002D508B"/>
    <w:rsid w:val="002F48F7"/>
    <w:rsid w:val="00306127"/>
    <w:rsid w:val="003153E2"/>
    <w:rsid w:val="00331585"/>
    <w:rsid w:val="00335C97"/>
    <w:rsid w:val="00343F06"/>
    <w:rsid w:val="00360500"/>
    <w:rsid w:val="003634F4"/>
    <w:rsid w:val="00363544"/>
    <w:rsid w:val="003726D2"/>
    <w:rsid w:val="00384774"/>
    <w:rsid w:val="00394B08"/>
    <w:rsid w:val="003B4E21"/>
    <w:rsid w:val="003D3784"/>
    <w:rsid w:val="003F2F1D"/>
    <w:rsid w:val="0040149B"/>
    <w:rsid w:val="00417453"/>
    <w:rsid w:val="004346AD"/>
    <w:rsid w:val="00464780"/>
    <w:rsid w:val="004710E4"/>
    <w:rsid w:val="004817EC"/>
    <w:rsid w:val="004B64C1"/>
    <w:rsid w:val="004B6E8F"/>
    <w:rsid w:val="0050653E"/>
    <w:rsid w:val="00522997"/>
    <w:rsid w:val="00544DA7"/>
    <w:rsid w:val="005724D2"/>
    <w:rsid w:val="00585067"/>
    <w:rsid w:val="0059159C"/>
    <w:rsid w:val="00591DD1"/>
    <w:rsid w:val="005965C7"/>
    <w:rsid w:val="00597538"/>
    <w:rsid w:val="005B26BE"/>
    <w:rsid w:val="005C62AC"/>
    <w:rsid w:val="005F3575"/>
    <w:rsid w:val="00612CCE"/>
    <w:rsid w:val="00616119"/>
    <w:rsid w:val="00616867"/>
    <w:rsid w:val="00667500"/>
    <w:rsid w:val="00670062"/>
    <w:rsid w:val="00674360"/>
    <w:rsid w:val="006941EE"/>
    <w:rsid w:val="006A2A54"/>
    <w:rsid w:val="006A709A"/>
    <w:rsid w:val="006D4B5E"/>
    <w:rsid w:val="006E6CAA"/>
    <w:rsid w:val="00741057"/>
    <w:rsid w:val="00752A78"/>
    <w:rsid w:val="0077284A"/>
    <w:rsid w:val="007817BF"/>
    <w:rsid w:val="00787C1C"/>
    <w:rsid w:val="007A494C"/>
    <w:rsid w:val="007C0EFF"/>
    <w:rsid w:val="007C3119"/>
    <w:rsid w:val="007D34E1"/>
    <w:rsid w:val="007D4DAE"/>
    <w:rsid w:val="007D5E33"/>
    <w:rsid w:val="007D683C"/>
    <w:rsid w:val="007E56A0"/>
    <w:rsid w:val="007F3FEA"/>
    <w:rsid w:val="00861E31"/>
    <w:rsid w:val="008637DF"/>
    <w:rsid w:val="00870D55"/>
    <w:rsid w:val="008925F1"/>
    <w:rsid w:val="00897D94"/>
    <w:rsid w:val="008A0647"/>
    <w:rsid w:val="008A5203"/>
    <w:rsid w:val="008C0526"/>
    <w:rsid w:val="008D2F33"/>
    <w:rsid w:val="008E3DE5"/>
    <w:rsid w:val="008E729A"/>
    <w:rsid w:val="009021ED"/>
    <w:rsid w:val="00936827"/>
    <w:rsid w:val="0094033C"/>
    <w:rsid w:val="0095482F"/>
    <w:rsid w:val="00955211"/>
    <w:rsid w:val="00955AE9"/>
    <w:rsid w:val="009671B5"/>
    <w:rsid w:val="009811C4"/>
    <w:rsid w:val="009A0A68"/>
    <w:rsid w:val="009B4D4A"/>
    <w:rsid w:val="009B56BC"/>
    <w:rsid w:val="009E5FC2"/>
    <w:rsid w:val="009F32C5"/>
    <w:rsid w:val="009F5BBC"/>
    <w:rsid w:val="00A05CE7"/>
    <w:rsid w:val="00A17CE7"/>
    <w:rsid w:val="00A315B0"/>
    <w:rsid w:val="00A3444E"/>
    <w:rsid w:val="00A37D5D"/>
    <w:rsid w:val="00A40623"/>
    <w:rsid w:val="00A41C5C"/>
    <w:rsid w:val="00A821BF"/>
    <w:rsid w:val="00A93908"/>
    <w:rsid w:val="00AA6A78"/>
    <w:rsid w:val="00AB60C6"/>
    <w:rsid w:val="00AC4FA2"/>
    <w:rsid w:val="00AC7FF9"/>
    <w:rsid w:val="00AE6BD2"/>
    <w:rsid w:val="00B304AC"/>
    <w:rsid w:val="00B313D3"/>
    <w:rsid w:val="00B3319B"/>
    <w:rsid w:val="00B3449F"/>
    <w:rsid w:val="00B500A8"/>
    <w:rsid w:val="00B53AFE"/>
    <w:rsid w:val="00B61024"/>
    <w:rsid w:val="00B61F97"/>
    <w:rsid w:val="00B81881"/>
    <w:rsid w:val="00B86629"/>
    <w:rsid w:val="00B97565"/>
    <w:rsid w:val="00BA1674"/>
    <w:rsid w:val="00BB6B80"/>
    <w:rsid w:val="00BE406D"/>
    <w:rsid w:val="00C039C1"/>
    <w:rsid w:val="00C36A1D"/>
    <w:rsid w:val="00C70F89"/>
    <w:rsid w:val="00C94379"/>
    <w:rsid w:val="00CD6792"/>
    <w:rsid w:val="00CD6DEA"/>
    <w:rsid w:val="00CE3BA7"/>
    <w:rsid w:val="00D104BB"/>
    <w:rsid w:val="00D17D7D"/>
    <w:rsid w:val="00D27B1C"/>
    <w:rsid w:val="00D3000B"/>
    <w:rsid w:val="00D30C45"/>
    <w:rsid w:val="00D47A68"/>
    <w:rsid w:val="00D5192E"/>
    <w:rsid w:val="00D97B28"/>
    <w:rsid w:val="00DA6256"/>
    <w:rsid w:val="00DA78EB"/>
    <w:rsid w:val="00DB322D"/>
    <w:rsid w:val="00DC63AD"/>
    <w:rsid w:val="00DF2104"/>
    <w:rsid w:val="00E001C2"/>
    <w:rsid w:val="00E22C90"/>
    <w:rsid w:val="00E43C33"/>
    <w:rsid w:val="00E465D4"/>
    <w:rsid w:val="00E46B6F"/>
    <w:rsid w:val="00E50263"/>
    <w:rsid w:val="00E50D64"/>
    <w:rsid w:val="00E53AD4"/>
    <w:rsid w:val="00E60AB6"/>
    <w:rsid w:val="00E662CF"/>
    <w:rsid w:val="00E87F02"/>
    <w:rsid w:val="00EA62E9"/>
    <w:rsid w:val="00EC36F9"/>
    <w:rsid w:val="00EE4193"/>
    <w:rsid w:val="00EF7346"/>
    <w:rsid w:val="00F10F5F"/>
    <w:rsid w:val="00F361B7"/>
    <w:rsid w:val="00F36A24"/>
    <w:rsid w:val="00F37D88"/>
    <w:rsid w:val="00F44E56"/>
    <w:rsid w:val="00F522D5"/>
    <w:rsid w:val="00F53653"/>
    <w:rsid w:val="00F71E33"/>
    <w:rsid w:val="00FD0664"/>
    <w:rsid w:val="00FD06E9"/>
    <w:rsid w:val="00FD229B"/>
    <w:rsid w:val="00FF70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03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E53AD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94033C"/>
    <w:pPr>
      <w:keepNext/>
      <w:jc w:val="right"/>
      <w:outlineLvl w:val="1"/>
    </w:pPr>
    <w:rPr>
      <w:sz w:val="28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94033C"/>
    <w:rPr>
      <w:rFonts w:ascii="Times New Roman" w:eastAsia="Times New Roman" w:hAnsi="Times New Roman" w:cs="Times New Roman"/>
      <w:sz w:val="28"/>
      <w:szCs w:val="24"/>
      <w:u w:val="single"/>
      <w:lang w:eastAsia="ru-RU"/>
    </w:rPr>
  </w:style>
  <w:style w:type="paragraph" w:styleId="a3">
    <w:name w:val="header"/>
    <w:basedOn w:val="a"/>
    <w:link w:val="a4"/>
    <w:rsid w:val="0094033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94033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94033C"/>
  </w:style>
  <w:style w:type="paragraph" w:styleId="a6">
    <w:name w:val="Balloon Text"/>
    <w:basedOn w:val="a"/>
    <w:link w:val="a7"/>
    <w:uiPriority w:val="99"/>
    <w:semiHidden/>
    <w:unhideWhenUsed/>
    <w:rsid w:val="00861E3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61E31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oznaimen">
    <w:name w:val="oz_naimen"/>
    <w:basedOn w:val="a0"/>
    <w:rsid w:val="00B53AFE"/>
  </w:style>
  <w:style w:type="character" w:customStyle="1" w:styleId="10">
    <w:name w:val="Заголовок 1 Знак"/>
    <w:basedOn w:val="a0"/>
    <w:link w:val="1"/>
    <w:uiPriority w:val="9"/>
    <w:rsid w:val="00E53AD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styleId="a8">
    <w:name w:val="Hyperlink"/>
    <w:basedOn w:val="a0"/>
    <w:uiPriority w:val="99"/>
    <w:unhideWhenUsed/>
    <w:rsid w:val="00E53AD4"/>
    <w:rPr>
      <w:color w:val="0000FF" w:themeColor="hyperlink"/>
      <w:u w:val="single"/>
    </w:rPr>
  </w:style>
  <w:style w:type="paragraph" w:styleId="a9">
    <w:name w:val="footer"/>
    <w:basedOn w:val="a"/>
    <w:link w:val="aa"/>
    <w:uiPriority w:val="99"/>
    <w:unhideWhenUsed/>
    <w:rsid w:val="009811C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9811C4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03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E53AD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94033C"/>
    <w:pPr>
      <w:keepNext/>
      <w:jc w:val="right"/>
      <w:outlineLvl w:val="1"/>
    </w:pPr>
    <w:rPr>
      <w:sz w:val="28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94033C"/>
    <w:rPr>
      <w:rFonts w:ascii="Times New Roman" w:eastAsia="Times New Roman" w:hAnsi="Times New Roman" w:cs="Times New Roman"/>
      <w:sz w:val="28"/>
      <w:szCs w:val="24"/>
      <w:u w:val="single"/>
      <w:lang w:eastAsia="ru-RU"/>
    </w:rPr>
  </w:style>
  <w:style w:type="paragraph" w:styleId="a3">
    <w:name w:val="header"/>
    <w:basedOn w:val="a"/>
    <w:link w:val="a4"/>
    <w:rsid w:val="0094033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94033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94033C"/>
  </w:style>
  <w:style w:type="paragraph" w:styleId="a6">
    <w:name w:val="Balloon Text"/>
    <w:basedOn w:val="a"/>
    <w:link w:val="a7"/>
    <w:uiPriority w:val="99"/>
    <w:semiHidden/>
    <w:unhideWhenUsed/>
    <w:rsid w:val="00861E3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61E31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oznaimen">
    <w:name w:val="oz_naimen"/>
    <w:basedOn w:val="a0"/>
    <w:rsid w:val="00B53AFE"/>
  </w:style>
  <w:style w:type="character" w:customStyle="1" w:styleId="10">
    <w:name w:val="Заголовок 1 Знак"/>
    <w:basedOn w:val="a0"/>
    <w:link w:val="1"/>
    <w:uiPriority w:val="9"/>
    <w:rsid w:val="00E53AD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styleId="a8">
    <w:name w:val="Hyperlink"/>
    <w:basedOn w:val="a0"/>
    <w:uiPriority w:val="99"/>
    <w:unhideWhenUsed/>
    <w:rsid w:val="00E53AD4"/>
    <w:rPr>
      <w:color w:val="0000FF" w:themeColor="hyperlink"/>
      <w:u w:val="single"/>
    </w:rPr>
  </w:style>
  <w:style w:type="paragraph" w:styleId="a9">
    <w:name w:val="footer"/>
    <w:basedOn w:val="a"/>
    <w:link w:val="aa"/>
    <w:uiPriority w:val="99"/>
    <w:unhideWhenUsed/>
    <w:rsid w:val="009811C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9811C4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46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45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73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02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889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666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11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43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42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7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2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8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768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610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0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6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01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3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0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56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439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213</TotalTime>
  <Pages>2</Pages>
  <Words>387</Words>
  <Characters>2212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КИРАКОЗОВ Рубен Суренович</dc:creator>
  <cp:lastModifiedBy>KruglovaNV</cp:lastModifiedBy>
  <cp:revision>86</cp:revision>
  <cp:lastPrinted>2026-06-10T11:21:00Z</cp:lastPrinted>
  <dcterms:created xsi:type="dcterms:W3CDTF">2024-05-30T13:45:00Z</dcterms:created>
  <dcterms:modified xsi:type="dcterms:W3CDTF">2026-06-11T13:29:00Z</dcterms:modified>
</cp:coreProperties>
</file>