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10C" w:rsidRDefault="00BC3F40" w:rsidP="00BC3F40">
      <w:pPr>
        <w:jc w:val="center"/>
        <w:rPr>
          <w:rFonts w:ascii="Times New Roman" w:hAnsi="Times New Roman" w:cs="Times New Roman"/>
          <w:sz w:val="28"/>
          <w:szCs w:val="28"/>
        </w:rPr>
      </w:pPr>
      <w:r w:rsidRPr="00BC3F40">
        <w:rPr>
          <w:rFonts w:ascii="Times New Roman" w:hAnsi="Times New Roman" w:cs="Times New Roman"/>
          <w:sz w:val="28"/>
          <w:szCs w:val="28"/>
        </w:rPr>
        <w:t>ИНФОРМАЦИЯ</w:t>
      </w:r>
    </w:p>
    <w:p w:rsidR="00BC3F40" w:rsidRDefault="00BC3F40" w:rsidP="00BC3F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03CF" w:rsidRDefault="000F03CF" w:rsidP="00BC3F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03CF" w:rsidRPr="00BC3F40" w:rsidRDefault="000F03CF" w:rsidP="004B21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Государственную Думу </w:t>
      </w:r>
      <w:r w:rsidR="00D42134">
        <w:rPr>
          <w:rFonts w:ascii="Times New Roman" w:hAnsi="Times New Roman" w:cs="Times New Roman"/>
          <w:sz w:val="28"/>
          <w:szCs w:val="28"/>
        </w:rPr>
        <w:t>2</w:t>
      </w:r>
      <w:r w:rsidR="00A5773F">
        <w:rPr>
          <w:rFonts w:ascii="Times New Roman" w:hAnsi="Times New Roman" w:cs="Times New Roman"/>
          <w:sz w:val="28"/>
          <w:szCs w:val="28"/>
        </w:rPr>
        <w:t>8</w:t>
      </w:r>
      <w:r w:rsidR="00D42134">
        <w:rPr>
          <w:rFonts w:ascii="Times New Roman" w:hAnsi="Times New Roman" w:cs="Times New Roman"/>
          <w:sz w:val="28"/>
          <w:szCs w:val="28"/>
        </w:rPr>
        <w:t xml:space="preserve"> ию</w:t>
      </w:r>
      <w:r w:rsidR="00A5773F">
        <w:rPr>
          <w:rFonts w:ascii="Times New Roman" w:hAnsi="Times New Roman" w:cs="Times New Roman"/>
          <w:sz w:val="28"/>
          <w:szCs w:val="28"/>
        </w:rPr>
        <w:t>л</w:t>
      </w:r>
      <w:r w:rsidR="00D42134">
        <w:rPr>
          <w:rFonts w:ascii="Times New Roman" w:hAnsi="Times New Roman" w:cs="Times New Roman"/>
          <w:sz w:val="28"/>
          <w:szCs w:val="28"/>
        </w:rPr>
        <w:t xml:space="preserve">я 2026 год </w:t>
      </w:r>
      <w:r w:rsidR="004B2109">
        <w:rPr>
          <w:rFonts w:ascii="Times New Roman" w:hAnsi="Times New Roman" w:cs="Times New Roman"/>
          <w:sz w:val="28"/>
          <w:szCs w:val="28"/>
        </w:rPr>
        <w:t>поступило Заключение Счетной Палаты Российской Федерации</w:t>
      </w:r>
      <w:r w:rsidR="00D42134">
        <w:rPr>
          <w:rFonts w:ascii="Times New Roman" w:hAnsi="Times New Roman" w:cs="Times New Roman"/>
          <w:sz w:val="28"/>
          <w:szCs w:val="28"/>
        </w:rPr>
        <w:t xml:space="preserve"> на проект </w:t>
      </w:r>
      <w:r w:rsidR="00A5773F">
        <w:rPr>
          <w:rFonts w:ascii="Times New Roman" w:hAnsi="Times New Roman" w:cs="Times New Roman"/>
          <w:sz w:val="28"/>
          <w:szCs w:val="28"/>
        </w:rPr>
        <w:t>федерального закона        № 1254638</w:t>
      </w:r>
      <w:r w:rsidR="00D42134">
        <w:rPr>
          <w:rFonts w:ascii="Times New Roman" w:hAnsi="Times New Roman" w:cs="Times New Roman"/>
          <w:sz w:val="28"/>
          <w:szCs w:val="28"/>
        </w:rPr>
        <w:t xml:space="preserve">-8 «О внесении изменения в </w:t>
      </w:r>
      <w:r w:rsidR="00A5773F">
        <w:rPr>
          <w:rFonts w:ascii="Times New Roman" w:hAnsi="Times New Roman" w:cs="Times New Roman"/>
          <w:sz w:val="28"/>
          <w:szCs w:val="28"/>
        </w:rPr>
        <w:t>статью 24</w:t>
      </w:r>
      <w:r w:rsidR="00A5773F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D42134">
        <w:rPr>
          <w:rFonts w:ascii="Times New Roman" w:hAnsi="Times New Roman" w:cs="Times New Roman"/>
          <w:sz w:val="28"/>
          <w:szCs w:val="28"/>
        </w:rPr>
        <w:t>Федеральн</w:t>
      </w:r>
      <w:r w:rsidR="00A5773F">
        <w:rPr>
          <w:rFonts w:ascii="Times New Roman" w:hAnsi="Times New Roman" w:cs="Times New Roman"/>
          <w:sz w:val="28"/>
          <w:szCs w:val="28"/>
        </w:rPr>
        <w:t>ого</w:t>
      </w:r>
      <w:r w:rsidR="00D4213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5773F">
        <w:rPr>
          <w:rFonts w:ascii="Times New Roman" w:hAnsi="Times New Roman" w:cs="Times New Roman"/>
          <w:sz w:val="28"/>
          <w:szCs w:val="28"/>
        </w:rPr>
        <w:t>а</w:t>
      </w:r>
      <w:r w:rsidR="00D42134">
        <w:rPr>
          <w:rFonts w:ascii="Times New Roman" w:hAnsi="Times New Roman" w:cs="Times New Roman"/>
          <w:sz w:val="28"/>
          <w:szCs w:val="28"/>
        </w:rPr>
        <w:t xml:space="preserve"> «Об отходах производства и потребления» (в части </w:t>
      </w:r>
      <w:r w:rsidR="00A5773F">
        <w:rPr>
          <w:rFonts w:ascii="Times New Roman" w:hAnsi="Times New Roman" w:cs="Times New Roman"/>
          <w:sz w:val="28"/>
          <w:szCs w:val="28"/>
        </w:rPr>
        <w:t>возврата</w:t>
      </w:r>
      <w:r w:rsidR="00D42134">
        <w:rPr>
          <w:rFonts w:ascii="Times New Roman" w:hAnsi="Times New Roman" w:cs="Times New Roman"/>
          <w:sz w:val="28"/>
          <w:szCs w:val="28"/>
        </w:rPr>
        <w:t xml:space="preserve"> утилизационного сбора отдельны</w:t>
      </w:r>
      <w:r w:rsidR="00A5773F">
        <w:rPr>
          <w:rFonts w:ascii="Times New Roman" w:hAnsi="Times New Roman" w:cs="Times New Roman"/>
          <w:sz w:val="28"/>
          <w:szCs w:val="28"/>
        </w:rPr>
        <w:t>м</w:t>
      </w:r>
      <w:r w:rsidR="00D42134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A5773F">
        <w:rPr>
          <w:rFonts w:ascii="Times New Roman" w:hAnsi="Times New Roman" w:cs="Times New Roman"/>
          <w:sz w:val="28"/>
          <w:szCs w:val="28"/>
        </w:rPr>
        <w:t>ям граждан)</w:t>
      </w:r>
      <w:bookmarkStart w:id="0" w:name="_GoBack"/>
      <w:bookmarkEnd w:id="0"/>
      <w:r w:rsidR="00D42134">
        <w:rPr>
          <w:rFonts w:ascii="Times New Roman" w:hAnsi="Times New Roman" w:cs="Times New Roman"/>
          <w:sz w:val="28"/>
          <w:szCs w:val="28"/>
        </w:rPr>
        <w:t>.</w:t>
      </w:r>
    </w:p>
    <w:sectPr w:rsidR="000F03CF" w:rsidRPr="00BC3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C7C"/>
    <w:rsid w:val="000F03CF"/>
    <w:rsid w:val="003B5BE8"/>
    <w:rsid w:val="004B2109"/>
    <w:rsid w:val="00542CC0"/>
    <w:rsid w:val="00A5773F"/>
    <w:rsid w:val="00BC3F40"/>
    <w:rsid w:val="00CB0C7C"/>
    <w:rsid w:val="00D4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ТРОПМАН Лариса Анатольевна</dc:creator>
  <cp:keywords/>
  <dc:description/>
  <cp:lastModifiedBy>ТРОПМАН Лариса Анатольевна</cp:lastModifiedBy>
  <cp:revision>4</cp:revision>
  <dcterms:created xsi:type="dcterms:W3CDTF">2026-06-25T08:26:00Z</dcterms:created>
  <dcterms:modified xsi:type="dcterms:W3CDTF">2026-08-04T10:01:00Z</dcterms:modified>
</cp:coreProperties>
</file>