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Вносится депутатами</w:t>
      </w: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Государственной Думы</w:t>
      </w: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С.М. Мироновым</w:t>
      </w:r>
    </w:p>
    <w:p w:rsidR="00077C10" w:rsidRPr="00077C10" w:rsidRDefault="00077C10" w:rsidP="00077C10">
      <w:pPr>
        <w:autoSpaceDE w:val="0"/>
        <w:autoSpaceDN w:val="0"/>
        <w:adjustRightInd w:val="0"/>
        <w:spacing w:after="0" w:line="240" w:lineRule="auto"/>
        <w:ind w:left="6379" w:hanging="1"/>
        <w:jc w:val="both"/>
        <w:rPr>
          <w:rFonts w:ascii="Times New Roman" w:eastAsia="Times New Roman" w:hAnsi="Times New Roman" w:cs="Times New Roman"/>
          <w:bCs/>
          <w:sz w:val="28"/>
          <w:szCs w:val="28"/>
          <w:lang w:eastAsia="ru-RU"/>
        </w:rPr>
      </w:pPr>
      <w:r w:rsidRPr="00077C10">
        <w:rPr>
          <w:rFonts w:ascii="Times New Roman" w:eastAsia="Times New Roman" w:hAnsi="Times New Roman" w:cs="Times New Roman"/>
          <w:bCs/>
          <w:sz w:val="28"/>
          <w:szCs w:val="28"/>
          <w:lang w:eastAsia="ru-RU"/>
        </w:rPr>
        <w:t xml:space="preserve">А.А. Кузнецовым </w:t>
      </w: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А.С. Аксёненко</w:t>
      </w: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 xml:space="preserve">Ф.С. </w:t>
      </w:r>
      <w:proofErr w:type="spellStart"/>
      <w:r w:rsidRPr="00077C10">
        <w:rPr>
          <w:rFonts w:ascii="Times New Roman" w:eastAsia="Aptos" w:hAnsi="Times New Roman" w:cs="Times New Roman"/>
          <w:kern w:val="2"/>
          <w:sz w:val="28"/>
          <w:szCs w:val="28"/>
          <w14:ligatures w14:val="standardContextual"/>
        </w:rPr>
        <w:t>Тумусовым</w:t>
      </w:r>
      <w:proofErr w:type="spellEnd"/>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Н.В. Новичковым</w:t>
      </w: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М.Г. Делягиным</w:t>
      </w:r>
    </w:p>
    <w:p w:rsidR="00077C10" w:rsidRPr="00077C10" w:rsidRDefault="00077C10" w:rsidP="00077C10">
      <w:pPr>
        <w:autoSpaceDE w:val="0"/>
        <w:autoSpaceDN w:val="0"/>
        <w:adjustRightInd w:val="0"/>
        <w:spacing w:after="0" w:line="240" w:lineRule="auto"/>
        <w:ind w:left="6379" w:hanging="1"/>
        <w:jc w:val="both"/>
        <w:rPr>
          <w:rFonts w:ascii="Times New Roman" w:eastAsia="Times New Roman" w:hAnsi="Times New Roman" w:cs="Times New Roman"/>
          <w:bCs/>
          <w:sz w:val="28"/>
          <w:szCs w:val="28"/>
          <w:lang w:eastAsia="ru-RU"/>
        </w:rPr>
      </w:pPr>
      <w:r w:rsidRPr="00077C10">
        <w:rPr>
          <w:rFonts w:ascii="Times New Roman" w:eastAsia="Times New Roman" w:hAnsi="Times New Roman" w:cs="Times New Roman"/>
          <w:bCs/>
          <w:sz w:val="28"/>
          <w:szCs w:val="28"/>
          <w:lang w:eastAsia="ru-RU"/>
        </w:rPr>
        <w:t>А.В. Терентьевым</w:t>
      </w: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Д.Г. Гусевым</w:t>
      </w: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p>
    <w:p w:rsidR="00077C10" w:rsidRPr="00077C10" w:rsidRDefault="00077C10" w:rsidP="00077C10">
      <w:pPr>
        <w:spacing w:after="0" w:line="240" w:lineRule="auto"/>
        <w:ind w:left="6379"/>
        <w:jc w:val="both"/>
        <w:rPr>
          <w:rFonts w:ascii="Times New Roman" w:eastAsia="Aptos" w:hAnsi="Times New Roman" w:cs="Times New Roman"/>
          <w:kern w:val="2"/>
          <w:sz w:val="28"/>
          <w:szCs w:val="28"/>
          <w14:ligatures w14:val="standardContextual"/>
        </w:rPr>
      </w:pPr>
    </w:p>
    <w:p w:rsidR="00077C10" w:rsidRPr="00077C10" w:rsidRDefault="00077C10" w:rsidP="00077C10">
      <w:pPr>
        <w:spacing w:after="160" w:line="240" w:lineRule="auto"/>
        <w:ind w:left="637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ПРОЕКТ</w:t>
      </w:r>
    </w:p>
    <w:p w:rsidR="00077C10" w:rsidRPr="00077C10" w:rsidRDefault="00077C10" w:rsidP="00077C10">
      <w:pPr>
        <w:spacing w:after="0" w:line="360" w:lineRule="auto"/>
        <w:rPr>
          <w:rFonts w:ascii="Times New Roman" w:eastAsia="Aptos" w:hAnsi="Times New Roman" w:cs="Times New Roman"/>
          <w:kern w:val="2"/>
          <w:sz w:val="28"/>
          <w:szCs w:val="28"/>
          <w14:ligatures w14:val="standardContextual"/>
        </w:rPr>
      </w:pPr>
    </w:p>
    <w:p w:rsidR="00077C10" w:rsidRPr="00077C10" w:rsidRDefault="00077C10" w:rsidP="00077C10">
      <w:pPr>
        <w:spacing w:after="0" w:line="360" w:lineRule="auto"/>
        <w:jc w:val="center"/>
        <w:rPr>
          <w:rFonts w:ascii="Times New Roman" w:eastAsia="Aptos" w:hAnsi="Times New Roman" w:cs="Times New Roman"/>
          <w:b/>
          <w:bCs/>
          <w:kern w:val="2"/>
          <w:sz w:val="28"/>
          <w:szCs w:val="28"/>
          <w14:ligatures w14:val="standardContextual"/>
        </w:rPr>
      </w:pPr>
      <w:r w:rsidRPr="00077C10">
        <w:rPr>
          <w:rFonts w:ascii="Times New Roman" w:eastAsia="Aptos" w:hAnsi="Times New Roman" w:cs="Times New Roman"/>
          <w:b/>
          <w:bCs/>
          <w:kern w:val="2"/>
          <w:sz w:val="28"/>
          <w:szCs w:val="28"/>
          <w14:ligatures w14:val="standardContextual"/>
        </w:rPr>
        <w:t>ФЕДЕРАЛЬНЫЙ ЗАКОН</w:t>
      </w:r>
    </w:p>
    <w:p w:rsidR="00077C10" w:rsidRPr="00077C10" w:rsidRDefault="00077C10" w:rsidP="00077C10">
      <w:pPr>
        <w:spacing w:after="0" w:line="360" w:lineRule="auto"/>
        <w:jc w:val="center"/>
        <w:rPr>
          <w:rFonts w:ascii="Times New Roman" w:eastAsia="Aptos" w:hAnsi="Times New Roman" w:cs="Times New Roman"/>
          <w:b/>
          <w:bCs/>
          <w:kern w:val="2"/>
          <w:sz w:val="28"/>
          <w:szCs w:val="28"/>
          <w14:ligatures w14:val="standardContextual"/>
        </w:rPr>
      </w:pPr>
      <w:r w:rsidRPr="00077C10">
        <w:rPr>
          <w:rFonts w:ascii="Times New Roman" w:eastAsia="Aptos" w:hAnsi="Times New Roman" w:cs="Times New Roman"/>
          <w:b/>
          <w:bCs/>
          <w:kern w:val="2"/>
          <w:sz w:val="28"/>
          <w:szCs w:val="28"/>
          <w14:ligatures w14:val="standardContextual"/>
        </w:rPr>
        <w:t>О внесении изменений в Федеральный закон «Об образовании в Российской Федерации» в части установления предельного времени на документационную работу педагогов</w:t>
      </w:r>
    </w:p>
    <w:p w:rsidR="00077C10" w:rsidRPr="00077C10" w:rsidRDefault="00077C10" w:rsidP="00077C10">
      <w:pPr>
        <w:spacing w:after="0" w:line="360" w:lineRule="auto"/>
        <w:jc w:val="center"/>
        <w:rPr>
          <w:rFonts w:ascii="Times New Roman" w:eastAsia="Aptos" w:hAnsi="Times New Roman" w:cs="Times New Roman"/>
          <w:b/>
          <w:bCs/>
          <w:kern w:val="2"/>
          <w:sz w:val="28"/>
          <w:szCs w:val="28"/>
          <w14:ligatures w14:val="standardContextual"/>
        </w:rPr>
      </w:pPr>
    </w:p>
    <w:p w:rsidR="00077C10" w:rsidRPr="00077C10" w:rsidRDefault="00077C10" w:rsidP="00077C10">
      <w:pPr>
        <w:spacing w:after="0" w:line="360" w:lineRule="auto"/>
        <w:ind w:firstLine="709"/>
        <w:jc w:val="both"/>
        <w:rPr>
          <w:rFonts w:ascii="Times New Roman" w:eastAsia="Aptos" w:hAnsi="Times New Roman" w:cs="Times New Roman"/>
          <w:b/>
          <w:bCs/>
          <w:kern w:val="2"/>
          <w:sz w:val="28"/>
          <w:szCs w:val="28"/>
          <w14:ligatures w14:val="standardContextual"/>
        </w:rPr>
      </w:pPr>
      <w:r w:rsidRPr="00077C10">
        <w:rPr>
          <w:rFonts w:ascii="Times New Roman" w:eastAsia="Aptos" w:hAnsi="Times New Roman" w:cs="Times New Roman"/>
          <w:b/>
          <w:bCs/>
          <w:kern w:val="2"/>
          <w:sz w:val="28"/>
          <w:szCs w:val="28"/>
          <w14:ligatures w14:val="standardContextual"/>
        </w:rPr>
        <w:t>Статья 1</w:t>
      </w:r>
    </w:p>
    <w:p w:rsidR="00077C10" w:rsidRPr="00077C10" w:rsidRDefault="00077C10" w:rsidP="00077C10">
      <w:pPr>
        <w:spacing w:after="160" w:line="360" w:lineRule="auto"/>
        <w:ind w:firstLine="70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 xml:space="preserve">Дополнить статью 47 Федерального закона «Об образовании в Российской Федерации» (Собрание законодательства Российской Федерации от 31 декабря 2012 г. N 53 (часть I) ст. 7598) частью 6.1.1. следующего содержания: </w:t>
      </w:r>
    </w:p>
    <w:p w:rsidR="00077C10" w:rsidRPr="00077C10" w:rsidRDefault="00077C10" w:rsidP="00077C10">
      <w:pPr>
        <w:spacing w:after="160" w:line="360" w:lineRule="auto"/>
        <w:ind w:firstLine="70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«6.1.1. Затраты рабочего времени педагогических работников на подготовку документов, указанных в части 6.1 настоящей статьи, а также утвержденных в соответствии с ней дополнительных перечней, не должны превышать пятнадцати процентов от установленной им учебной (преподавательской) нагрузки. Порядок учета затрат рабочего времени на подготовку указанных документов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077C10" w:rsidRPr="00077C10" w:rsidRDefault="00077C10" w:rsidP="00077C10">
      <w:pPr>
        <w:spacing w:after="0" w:line="360" w:lineRule="auto"/>
        <w:ind w:firstLine="709"/>
        <w:jc w:val="both"/>
        <w:rPr>
          <w:rFonts w:ascii="Times New Roman" w:eastAsia="Aptos" w:hAnsi="Times New Roman" w:cs="Times New Roman"/>
          <w:b/>
          <w:bCs/>
          <w:kern w:val="2"/>
          <w:sz w:val="28"/>
          <w:szCs w:val="28"/>
          <w14:ligatures w14:val="standardContextual"/>
        </w:rPr>
      </w:pPr>
      <w:r w:rsidRPr="00077C10">
        <w:rPr>
          <w:rFonts w:ascii="Times New Roman" w:eastAsia="Aptos" w:hAnsi="Times New Roman" w:cs="Times New Roman"/>
          <w:b/>
          <w:bCs/>
          <w:kern w:val="2"/>
          <w:sz w:val="28"/>
          <w:szCs w:val="28"/>
          <w14:ligatures w14:val="standardContextual"/>
        </w:rPr>
        <w:lastRenderedPageBreak/>
        <w:t>Статья 2</w:t>
      </w:r>
    </w:p>
    <w:p w:rsidR="00077C10" w:rsidRPr="00077C10" w:rsidRDefault="00077C10" w:rsidP="00077C10">
      <w:pPr>
        <w:spacing w:after="0" w:line="360" w:lineRule="auto"/>
        <w:ind w:firstLine="709"/>
        <w:jc w:val="both"/>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Настоящий Федеральный закон вступает в силу со дня его официального опубликования.</w:t>
      </w:r>
    </w:p>
    <w:p w:rsidR="00077C10" w:rsidRPr="00077C10" w:rsidRDefault="00077C10" w:rsidP="00077C10">
      <w:pPr>
        <w:spacing w:after="0" w:line="360" w:lineRule="auto"/>
        <w:ind w:firstLine="709"/>
        <w:jc w:val="both"/>
        <w:rPr>
          <w:rFonts w:ascii="Times New Roman" w:eastAsia="Aptos" w:hAnsi="Times New Roman" w:cs="Times New Roman"/>
          <w:kern w:val="2"/>
          <w:sz w:val="28"/>
          <w:szCs w:val="28"/>
          <w14:ligatures w14:val="standardContextual"/>
        </w:rPr>
      </w:pPr>
    </w:p>
    <w:p w:rsidR="00077C10" w:rsidRPr="00077C10" w:rsidRDefault="00077C10" w:rsidP="00077C10">
      <w:pPr>
        <w:spacing w:after="0" w:line="360" w:lineRule="auto"/>
        <w:ind w:firstLine="567"/>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Президент</w:t>
      </w:r>
    </w:p>
    <w:p w:rsidR="00077C10" w:rsidRPr="00077C10" w:rsidRDefault="00077C10" w:rsidP="00077C10">
      <w:pPr>
        <w:spacing w:after="0" w:line="360" w:lineRule="auto"/>
        <w:rPr>
          <w:rFonts w:ascii="Times New Roman" w:eastAsia="Aptos" w:hAnsi="Times New Roman" w:cs="Times New Roman"/>
          <w:kern w:val="2"/>
          <w:sz w:val="28"/>
          <w:szCs w:val="28"/>
          <w14:ligatures w14:val="standardContextual"/>
        </w:rPr>
      </w:pPr>
      <w:r w:rsidRPr="00077C10">
        <w:rPr>
          <w:rFonts w:ascii="Times New Roman" w:eastAsia="Aptos" w:hAnsi="Times New Roman" w:cs="Times New Roman"/>
          <w:kern w:val="2"/>
          <w:sz w:val="28"/>
          <w:szCs w:val="28"/>
          <w14:ligatures w14:val="standardContextual"/>
        </w:rPr>
        <w:t>Российской Федерации</w:t>
      </w:r>
    </w:p>
    <w:p w:rsidR="00441F74" w:rsidRDefault="00441F74">
      <w:bookmarkStart w:id="0" w:name="_GoBack"/>
      <w:bookmarkEnd w:id="0"/>
    </w:p>
    <w:sectPr w:rsidR="00441F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C10"/>
    <w:rsid w:val="00077C10"/>
    <w:rsid w:val="00441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188</Words>
  <Characters>1075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ДРОЗДОВА Анастасия Владимировна</dc:creator>
  <cp:lastModifiedBy>ДРОЗДОВА Анастасия Владимировна</cp:lastModifiedBy>
  <cp:revision>1</cp:revision>
  <dcterms:created xsi:type="dcterms:W3CDTF">2026-06-10T14:00:00Z</dcterms:created>
  <dcterms:modified xsi:type="dcterms:W3CDTF">2026-06-10T14:01:00Z</dcterms:modified>
</cp:coreProperties>
</file>