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CF5" w:rsidRDefault="00B23CF5" w:rsidP="00B23C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B23CF5" w:rsidRDefault="00B23CF5" w:rsidP="00B23C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силу, приостановлению, изменению или принятию в связи с принятием Федерального закона «О внесении изменений в Федеральный закон «О благотворительной деятельности и добровольчестве (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волонтерстве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)»</w:t>
      </w:r>
    </w:p>
    <w:p w:rsidR="00B23CF5" w:rsidRDefault="00B23CF5" w:rsidP="00B23C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Принятие Федерального закона «</w:t>
      </w:r>
      <w:r>
        <w:rPr>
          <w:rFonts w:ascii="Times New Roman" w:hAnsi="Times New Roman" w:cs="Times New Roman"/>
          <w:bCs/>
          <w:sz w:val="28"/>
          <w:szCs w:val="28"/>
        </w:rPr>
        <w:t>О внесении изменений в Федеральный закон «О благотворительной деятельности и добровольчестве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волонтерстве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)» </w:t>
      </w:r>
      <w:r>
        <w:rPr>
          <w:rFonts w:ascii="Times New Roman" w:hAnsi="Times New Roman" w:cs="Times New Roman"/>
          <w:sz w:val="28"/>
          <w:szCs w:val="28"/>
        </w:rPr>
        <w:t xml:space="preserve">не потребует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других актов федерального законодательства.</w:t>
      </w:r>
    </w:p>
    <w:p w:rsidR="00D509E4" w:rsidRDefault="00D509E4">
      <w:bookmarkStart w:id="0" w:name="_GoBack"/>
      <w:bookmarkEnd w:id="0"/>
    </w:p>
    <w:sectPr w:rsidR="00D50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4A2"/>
    <w:rsid w:val="00A614A2"/>
    <w:rsid w:val="00B23CF5"/>
    <w:rsid w:val="00D5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7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2025-10-01T13:28:00Z</dcterms:created>
  <dcterms:modified xsi:type="dcterms:W3CDTF">2025-10-01T13:29:00Z</dcterms:modified>
</cp:coreProperties>
</file>