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D8A" w:rsidRPr="00CE7607" w:rsidRDefault="00955D8A" w:rsidP="00955D8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7607">
        <w:rPr>
          <w:rFonts w:ascii="Times New Roman" w:hAnsi="Times New Roman" w:cs="Times New Roman"/>
          <w:b/>
          <w:bCs/>
          <w:sz w:val="28"/>
          <w:szCs w:val="28"/>
        </w:rPr>
        <w:t>ФИНАНСОВО-ЭКОНОМИЧЕСКОЕ ОБОСНОВАНИЕ</w:t>
      </w:r>
    </w:p>
    <w:p w:rsidR="00955D8A" w:rsidRPr="00CE7607" w:rsidRDefault="00955D8A" w:rsidP="00955D8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7607">
        <w:rPr>
          <w:rFonts w:ascii="Times New Roman" w:hAnsi="Times New Roman" w:cs="Times New Roman"/>
          <w:b/>
          <w:bCs/>
          <w:sz w:val="28"/>
          <w:szCs w:val="28"/>
        </w:rPr>
        <w:t>к проекту федерального закона «О внесении изменений в Федеральный закон «О благотворительной деятельности и добровольчестве (</w:t>
      </w:r>
      <w:proofErr w:type="spellStart"/>
      <w:r w:rsidRPr="00CE7607">
        <w:rPr>
          <w:rFonts w:ascii="Times New Roman" w:hAnsi="Times New Roman" w:cs="Times New Roman"/>
          <w:b/>
          <w:bCs/>
          <w:sz w:val="28"/>
          <w:szCs w:val="28"/>
        </w:rPr>
        <w:t>волонтерстве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CE760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F53A8B" w:rsidRDefault="00955D8A" w:rsidP="00955D8A">
      <w:pPr>
        <w:jc w:val="both"/>
      </w:pPr>
      <w:bookmarkStart w:id="0" w:name="_GoBack"/>
      <w:r w:rsidRPr="00CE7607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E7607">
        <w:rPr>
          <w:rFonts w:ascii="Times New Roman" w:hAnsi="Times New Roman" w:cs="Times New Roman"/>
          <w:sz w:val="28"/>
          <w:szCs w:val="28"/>
        </w:rPr>
        <w:t>Принятие проекта федерального закона «</w:t>
      </w:r>
      <w:r w:rsidRPr="00CE7607">
        <w:rPr>
          <w:rFonts w:ascii="Times New Roman" w:hAnsi="Times New Roman" w:cs="Times New Roman"/>
          <w:bCs/>
          <w:sz w:val="28"/>
          <w:szCs w:val="28"/>
        </w:rPr>
        <w:t>О внесении изменений в Федеральный закон «О благотворительной деятельности и добровольчестве (</w:t>
      </w:r>
      <w:proofErr w:type="spellStart"/>
      <w:r w:rsidRPr="00CE7607">
        <w:rPr>
          <w:rFonts w:ascii="Times New Roman" w:hAnsi="Times New Roman" w:cs="Times New Roman"/>
          <w:bCs/>
          <w:sz w:val="28"/>
          <w:szCs w:val="28"/>
        </w:rPr>
        <w:t>волонтерстве</w:t>
      </w:r>
      <w:proofErr w:type="spellEnd"/>
      <w:r w:rsidRPr="00CE7607">
        <w:rPr>
          <w:rFonts w:ascii="Times New Roman" w:hAnsi="Times New Roman" w:cs="Times New Roman"/>
          <w:bCs/>
          <w:sz w:val="28"/>
          <w:szCs w:val="28"/>
        </w:rPr>
        <w:t>)</w:t>
      </w:r>
      <w:r w:rsidRPr="00CE7607">
        <w:rPr>
          <w:rFonts w:ascii="Times New Roman" w:hAnsi="Times New Roman" w:cs="Times New Roman"/>
          <w:sz w:val="28"/>
          <w:szCs w:val="28"/>
        </w:rPr>
        <w:t>» не потребует выделения дополнительных бюджетных ассигнований из федеральной бюджетной системы Российской Федерации.</w:t>
      </w:r>
      <w:bookmarkEnd w:id="0"/>
    </w:p>
    <w:sectPr w:rsidR="00F53A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714"/>
    <w:rsid w:val="00543714"/>
    <w:rsid w:val="00955D8A"/>
    <w:rsid w:val="00F53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D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D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2025-10-01T13:28:00Z</dcterms:created>
  <dcterms:modified xsi:type="dcterms:W3CDTF">2025-10-01T13:28:00Z</dcterms:modified>
</cp:coreProperties>
</file>