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DADBF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13F462A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373819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413E560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0F76B617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583453A4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0A6118C" w14:textId="77777777" w:rsidTr="00EB2B29">
        <w:tc>
          <w:tcPr>
            <w:tcW w:w="5508" w:type="dxa"/>
          </w:tcPr>
          <w:p w14:paraId="6A7998C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55E6570B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7DFBE572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439E5275" w14:textId="528C2203" w:rsidR="00EB2B29" w:rsidRPr="009113AC" w:rsidRDefault="00EB2B29" w:rsidP="009B4A0D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 w:rsidRPr="009B4A0D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9B4A0D" w:rsidRPr="009B4A0D">
        <w:rPr>
          <w:rFonts w:ascii="Times New Roman" w:hAnsi="Times New Roman"/>
          <w:bCs/>
          <w:color w:val="1A1A1A"/>
          <w:kern w:val="1"/>
          <w:sz w:val="28"/>
          <w:szCs w:val="28"/>
        </w:rPr>
        <w:t>1253111-8 «О внесении изменения в статью 63</w:t>
      </w:r>
      <w:r w:rsidR="009B4A0D" w:rsidRPr="009B4A0D">
        <w:rPr>
          <w:rFonts w:ascii="Times New Roman" w:hAnsi="Times New Roman"/>
          <w:bCs/>
          <w:color w:val="1A1A1A"/>
          <w:kern w:val="1"/>
          <w:sz w:val="28"/>
          <w:szCs w:val="28"/>
          <w:vertAlign w:val="superscript"/>
        </w:rPr>
        <w:t>1</w:t>
      </w:r>
      <w:r w:rsidR="009B4A0D" w:rsidRPr="009B4A0D">
        <w:rPr>
          <w:rFonts w:ascii="Times New Roman" w:hAnsi="Times New Roman"/>
          <w:bCs/>
          <w:color w:val="1A1A1A"/>
          <w:kern w:val="1"/>
          <w:sz w:val="28"/>
          <w:szCs w:val="28"/>
        </w:rPr>
        <w:t xml:space="preserve"> Лесного кодекса Российской Федерации»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 xml:space="preserve"> (</w:t>
      </w:r>
      <w:r w:rsidR="009B4A0D" w:rsidRPr="009B4A0D">
        <w:rPr>
          <w:rFonts w:ascii="Times New Roman" w:hAnsi="Times New Roman"/>
          <w:color w:val="1A1A1A"/>
          <w:kern w:val="1"/>
          <w:sz w:val="28"/>
          <w:szCs w:val="28"/>
        </w:rPr>
        <w:t xml:space="preserve">в части сокращения срока выполнения работ по </w:t>
      </w:r>
      <w:proofErr w:type="spellStart"/>
      <w:r w:rsidR="009B4A0D" w:rsidRPr="009B4A0D">
        <w:rPr>
          <w:rFonts w:ascii="Times New Roman" w:hAnsi="Times New Roman"/>
          <w:color w:val="1A1A1A"/>
          <w:kern w:val="1"/>
          <w:sz w:val="28"/>
          <w:szCs w:val="28"/>
        </w:rPr>
        <w:t>лесовосстановлению</w:t>
      </w:r>
      <w:proofErr w:type="spellEnd"/>
      <w:r w:rsidR="009B4A0D" w:rsidRPr="009B4A0D">
        <w:rPr>
          <w:rFonts w:ascii="Times New Roman" w:hAnsi="Times New Roman"/>
          <w:color w:val="1A1A1A"/>
          <w:kern w:val="1"/>
          <w:sz w:val="28"/>
          <w:szCs w:val="28"/>
        </w:rPr>
        <w:t xml:space="preserve"> или лесоразведению</w:t>
      </w:r>
      <w:r w:rsidR="006F4F4C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9B4A0D" w:rsidRPr="009B4A0D">
        <w:rPr>
          <w:rFonts w:ascii="Times New Roman" w:hAnsi="Times New Roman"/>
          <w:color w:val="1A1A1A"/>
          <w:kern w:val="1"/>
          <w:sz w:val="28"/>
          <w:szCs w:val="28"/>
        </w:rPr>
        <w:t>Новгородской областной Думой</w:t>
      </w:r>
      <w:bookmarkStart w:id="0" w:name="_GoBack"/>
      <w:bookmarkEnd w:id="0"/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2BCE241A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Комитет считает, что указанный законопроект </w:t>
      </w:r>
      <w:proofErr w:type="gramStart"/>
      <w:r w:rsidRPr="009113AC">
        <w:rPr>
          <w:rFonts w:ascii="Times New Roman" w:hAnsi="Times New Roman"/>
          <w:kern w:val="1"/>
          <w:sz w:val="28"/>
          <w:szCs w:val="28"/>
        </w:rPr>
        <w:t>соответствует части третьей статьи 104 Конституции Российской Федерации и статье 105 Регламента Государственной Думы и предлагает</w:t>
      </w:r>
      <w:proofErr w:type="gramEnd"/>
      <w:r w:rsidRPr="009113AC">
        <w:rPr>
          <w:rFonts w:ascii="Times New Roman" w:hAnsi="Times New Roman"/>
          <w:kern w:val="1"/>
          <w:sz w:val="28"/>
          <w:szCs w:val="28"/>
        </w:rPr>
        <w:t xml:space="preserve">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1E4BCBDE" w14:textId="427DC5DE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50046D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CD8D5FE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05966305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75615FF3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CCAB16" w14:textId="77777777" w:rsidTr="00BB38F3">
        <w:tc>
          <w:tcPr>
            <w:tcW w:w="4785" w:type="dxa"/>
            <w:hideMark/>
          </w:tcPr>
          <w:p w14:paraId="33AAE2C4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3DCA4BD9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0ACC2A03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8FDFCB" w14:textId="77777777" w:rsidR="00726390" w:rsidRDefault="00726390" w:rsidP="000958E4">
      <w:pPr>
        <w:spacing w:after="0" w:line="240" w:lineRule="auto"/>
      </w:pPr>
      <w:r>
        <w:separator/>
      </w:r>
    </w:p>
  </w:endnote>
  <w:endnote w:type="continuationSeparator" w:id="0">
    <w:p w14:paraId="2156784E" w14:textId="77777777" w:rsidR="00726390" w:rsidRDefault="00726390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B78D35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Свинухова Людмила Сергеевна</w:t>
    </w:r>
  </w:p>
  <w:p w14:paraId="56B0E4EC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gov</w:t>
    </w:r>
    <w:proofErr w:type="spellEnd"/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CBD1D" w14:textId="77777777" w:rsidR="00726390" w:rsidRDefault="00726390" w:rsidP="000958E4">
      <w:pPr>
        <w:spacing w:after="0" w:line="240" w:lineRule="auto"/>
      </w:pPr>
      <w:r>
        <w:separator/>
      </w:r>
    </w:p>
  </w:footnote>
  <w:footnote w:type="continuationSeparator" w:id="0">
    <w:p w14:paraId="14E6B1F6" w14:textId="77777777" w:rsidR="00726390" w:rsidRDefault="00726390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F64D5"/>
    <w:rsid w:val="00236696"/>
    <w:rsid w:val="00254996"/>
    <w:rsid w:val="00264F13"/>
    <w:rsid w:val="00280ADE"/>
    <w:rsid w:val="002828A9"/>
    <w:rsid w:val="002B2259"/>
    <w:rsid w:val="002E7A53"/>
    <w:rsid w:val="00305F91"/>
    <w:rsid w:val="00307C60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2678"/>
    <w:rsid w:val="00475A76"/>
    <w:rsid w:val="0047611D"/>
    <w:rsid w:val="004851EB"/>
    <w:rsid w:val="004A1A30"/>
    <w:rsid w:val="004D2404"/>
    <w:rsid w:val="004D6BBD"/>
    <w:rsid w:val="004E7D41"/>
    <w:rsid w:val="004F6DEF"/>
    <w:rsid w:val="0050046D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6F4F4C"/>
    <w:rsid w:val="00705E71"/>
    <w:rsid w:val="00711F51"/>
    <w:rsid w:val="007130BF"/>
    <w:rsid w:val="007133D9"/>
    <w:rsid w:val="00726390"/>
    <w:rsid w:val="00746618"/>
    <w:rsid w:val="007622B8"/>
    <w:rsid w:val="00764B23"/>
    <w:rsid w:val="007723BF"/>
    <w:rsid w:val="00793357"/>
    <w:rsid w:val="007A2AE3"/>
    <w:rsid w:val="007A36D6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B4A0D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E3BA9"/>
    <w:rsid w:val="00B31D1A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670DD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759A2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91513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B4A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  <w:style w:type="character" w:customStyle="1" w:styleId="10">
    <w:name w:val="Заголовок 1 Знак"/>
    <w:link w:val="1"/>
    <w:uiPriority w:val="9"/>
    <w:rsid w:val="009B4A0D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49</cp:revision>
  <cp:lastPrinted>2026-07-15T12:50:00Z</cp:lastPrinted>
  <dcterms:created xsi:type="dcterms:W3CDTF">2021-01-15T08:59:00Z</dcterms:created>
  <dcterms:modified xsi:type="dcterms:W3CDTF">2026-07-15T12:50:00Z</dcterms:modified>
</cp:coreProperties>
</file>