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263" w:rsidRPr="002938FB" w:rsidRDefault="00E50263" w:rsidP="00E50263">
      <w:pPr>
        <w:jc w:val="right"/>
        <w:rPr>
          <w:sz w:val="28"/>
          <w:szCs w:val="28"/>
        </w:rPr>
      </w:pPr>
    </w:p>
    <w:p w:rsidR="00E50263" w:rsidRPr="002938FB" w:rsidRDefault="00E50263" w:rsidP="00E50263">
      <w:pPr>
        <w:jc w:val="center"/>
        <w:rPr>
          <w:bCs/>
          <w:sz w:val="28"/>
        </w:rPr>
      </w:pPr>
    </w:p>
    <w:p w:rsidR="00E50263" w:rsidRPr="002938FB" w:rsidRDefault="00E50263" w:rsidP="00E50263">
      <w:pPr>
        <w:jc w:val="center"/>
        <w:rPr>
          <w:bCs/>
          <w:sz w:val="28"/>
        </w:rPr>
      </w:pPr>
    </w:p>
    <w:p w:rsidR="00E50263" w:rsidRPr="002938FB" w:rsidRDefault="00E50263" w:rsidP="00E50263">
      <w:pPr>
        <w:jc w:val="center"/>
        <w:rPr>
          <w:bCs/>
          <w:sz w:val="28"/>
        </w:rPr>
      </w:pPr>
    </w:p>
    <w:p w:rsidR="00E50263" w:rsidRDefault="00E50263" w:rsidP="00E50263">
      <w:pPr>
        <w:jc w:val="center"/>
        <w:rPr>
          <w:bCs/>
          <w:sz w:val="28"/>
        </w:rPr>
      </w:pPr>
    </w:p>
    <w:p w:rsidR="00E50263" w:rsidRDefault="00E50263" w:rsidP="00E50263">
      <w:pPr>
        <w:jc w:val="center"/>
        <w:rPr>
          <w:bCs/>
          <w:sz w:val="28"/>
        </w:rPr>
      </w:pPr>
    </w:p>
    <w:p w:rsidR="00E50263" w:rsidRDefault="00E50263" w:rsidP="00E50263">
      <w:pPr>
        <w:jc w:val="center"/>
        <w:rPr>
          <w:bCs/>
          <w:sz w:val="28"/>
        </w:rPr>
      </w:pPr>
    </w:p>
    <w:p w:rsidR="00E50263" w:rsidRDefault="00E50263" w:rsidP="00E50263">
      <w:pPr>
        <w:jc w:val="center"/>
        <w:rPr>
          <w:bCs/>
          <w:sz w:val="28"/>
        </w:rPr>
      </w:pPr>
    </w:p>
    <w:p w:rsidR="00E50263" w:rsidRPr="00050BD9" w:rsidRDefault="001D3F18" w:rsidP="00E50263">
      <w:pPr>
        <w:jc w:val="center"/>
        <w:rPr>
          <w:b/>
          <w:bCs/>
          <w:color w:val="FFFFFF" w:themeColor="background1"/>
          <w:sz w:val="28"/>
        </w:rPr>
      </w:pPr>
      <w:proofErr w:type="gramStart"/>
      <w:r w:rsidRPr="00050BD9">
        <w:rPr>
          <w:b/>
          <w:bCs/>
          <w:color w:val="FFFFFF" w:themeColor="background1"/>
          <w:sz w:val="28"/>
        </w:rPr>
        <w:t>Р</w:t>
      </w:r>
      <w:proofErr w:type="gramEnd"/>
      <w:r w:rsidRPr="00050BD9">
        <w:rPr>
          <w:b/>
          <w:bCs/>
          <w:color w:val="FFFFFF" w:themeColor="background1"/>
          <w:sz w:val="28"/>
        </w:rPr>
        <w:t xml:space="preserve"> Е Ш Е Н И Е</w:t>
      </w:r>
    </w:p>
    <w:p w:rsidR="00E50263" w:rsidRPr="002938FB" w:rsidRDefault="00E50263" w:rsidP="00E50263">
      <w:pPr>
        <w:jc w:val="center"/>
        <w:rPr>
          <w:bCs/>
          <w:sz w:val="28"/>
        </w:rPr>
      </w:pPr>
    </w:p>
    <w:p w:rsidR="0094033C" w:rsidRPr="00936827" w:rsidRDefault="00616867" w:rsidP="00C94379">
      <w:pPr>
        <w:jc w:val="both"/>
        <w:outlineLvl w:val="2"/>
        <w:rPr>
          <w:sz w:val="28"/>
          <w:szCs w:val="28"/>
        </w:rPr>
      </w:pPr>
      <w:r w:rsidRPr="00616867">
        <w:rPr>
          <w:sz w:val="28"/>
          <w:szCs w:val="28"/>
        </w:rPr>
        <w:t>8</w:t>
      </w:r>
      <w:r w:rsidR="002203BD" w:rsidRPr="00616867">
        <w:rPr>
          <w:sz w:val="28"/>
          <w:szCs w:val="28"/>
        </w:rPr>
        <w:t xml:space="preserve"> </w:t>
      </w:r>
      <w:r w:rsidR="00C36A1D" w:rsidRPr="00616867">
        <w:rPr>
          <w:sz w:val="28"/>
          <w:szCs w:val="28"/>
        </w:rPr>
        <w:t>июня</w:t>
      </w:r>
      <w:r w:rsidR="002203BD" w:rsidRPr="00616867">
        <w:rPr>
          <w:sz w:val="28"/>
          <w:szCs w:val="28"/>
        </w:rPr>
        <w:t xml:space="preserve"> </w:t>
      </w:r>
      <w:r w:rsidR="002203BD" w:rsidRPr="00936827">
        <w:rPr>
          <w:sz w:val="28"/>
          <w:szCs w:val="28"/>
        </w:rPr>
        <w:t xml:space="preserve">2026 </w:t>
      </w:r>
      <w:r w:rsidR="00C94379" w:rsidRPr="00936827">
        <w:rPr>
          <w:sz w:val="28"/>
          <w:szCs w:val="28"/>
        </w:rPr>
        <w:t>года</w:t>
      </w:r>
      <w:r w:rsidR="0094033C" w:rsidRPr="00936827">
        <w:rPr>
          <w:sz w:val="28"/>
          <w:szCs w:val="28"/>
        </w:rPr>
        <w:t xml:space="preserve">             </w:t>
      </w:r>
      <w:r w:rsidR="005C62AC" w:rsidRPr="00936827">
        <w:rPr>
          <w:sz w:val="28"/>
          <w:szCs w:val="28"/>
        </w:rPr>
        <w:t xml:space="preserve"> </w:t>
      </w:r>
      <w:r w:rsidR="008E729A" w:rsidRPr="00936827">
        <w:rPr>
          <w:sz w:val="28"/>
          <w:szCs w:val="28"/>
        </w:rPr>
        <w:t xml:space="preserve">  </w:t>
      </w:r>
      <w:r w:rsidR="00A37D5D" w:rsidRPr="00936827">
        <w:rPr>
          <w:sz w:val="28"/>
          <w:szCs w:val="28"/>
        </w:rPr>
        <w:t xml:space="preserve">  </w:t>
      </w:r>
      <w:r w:rsidR="0094033C" w:rsidRPr="00936827">
        <w:rPr>
          <w:sz w:val="28"/>
          <w:szCs w:val="28"/>
        </w:rPr>
        <w:t xml:space="preserve"> </w:t>
      </w:r>
      <w:r w:rsidR="001523D8" w:rsidRPr="00936827">
        <w:rPr>
          <w:sz w:val="28"/>
          <w:szCs w:val="28"/>
        </w:rPr>
        <w:t xml:space="preserve"> </w:t>
      </w:r>
      <w:r w:rsidR="00B304AC" w:rsidRPr="00936827">
        <w:rPr>
          <w:sz w:val="28"/>
          <w:szCs w:val="28"/>
        </w:rPr>
        <w:t xml:space="preserve">                            </w:t>
      </w:r>
      <w:r w:rsidR="001523D8" w:rsidRPr="00936827">
        <w:rPr>
          <w:sz w:val="28"/>
          <w:szCs w:val="28"/>
        </w:rPr>
        <w:t xml:space="preserve">  </w:t>
      </w:r>
      <w:r w:rsidR="00E50263" w:rsidRPr="00936827">
        <w:rPr>
          <w:sz w:val="28"/>
          <w:szCs w:val="28"/>
        </w:rPr>
        <w:t xml:space="preserve">          </w:t>
      </w:r>
      <w:r w:rsidR="001523D8" w:rsidRPr="00936827">
        <w:rPr>
          <w:sz w:val="28"/>
          <w:szCs w:val="28"/>
        </w:rPr>
        <w:t xml:space="preserve">  </w:t>
      </w:r>
      <w:r w:rsidR="00D104BB" w:rsidRPr="00936827">
        <w:rPr>
          <w:sz w:val="28"/>
          <w:szCs w:val="28"/>
        </w:rPr>
        <w:t xml:space="preserve">    </w:t>
      </w:r>
      <w:r w:rsidR="001523D8" w:rsidRPr="00936827">
        <w:rPr>
          <w:sz w:val="28"/>
          <w:szCs w:val="28"/>
        </w:rPr>
        <w:t xml:space="preserve">  </w:t>
      </w:r>
      <w:r w:rsidR="0094033C" w:rsidRPr="00936827">
        <w:rPr>
          <w:sz w:val="28"/>
          <w:szCs w:val="28"/>
        </w:rPr>
        <w:t>Протокол</w:t>
      </w:r>
      <w:r w:rsidR="00B500A8" w:rsidRPr="00936827">
        <w:rPr>
          <w:sz w:val="28"/>
          <w:szCs w:val="28"/>
        </w:rPr>
        <w:t xml:space="preserve"> </w:t>
      </w:r>
      <w:r w:rsidR="0094033C" w:rsidRPr="00936827">
        <w:rPr>
          <w:sz w:val="28"/>
          <w:szCs w:val="28"/>
        </w:rPr>
        <w:t>№</w:t>
      </w:r>
      <w:r w:rsidR="00B304AC" w:rsidRPr="00936827">
        <w:rPr>
          <w:sz w:val="28"/>
          <w:szCs w:val="28"/>
        </w:rPr>
        <w:t> </w:t>
      </w:r>
      <w:r w:rsidR="008A5203">
        <w:rPr>
          <w:sz w:val="28"/>
          <w:szCs w:val="28"/>
        </w:rPr>
        <w:t>31</w:t>
      </w:r>
      <w:r w:rsidR="0003055F">
        <w:rPr>
          <w:sz w:val="28"/>
          <w:szCs w:val="28"/>
        </w:rPr>
        <w:t>2</w:t>
      </w:r>
      <w:r w:rsidR="00C36A1D" w:rsidRPr="00C36A1D">
        <w:rPr>
          <w:color w:val="FFFFFF" w:themeColor="background1"/>
          <w:sz w:val="28"/>
          <w:szCs w:val="28"/>
        </w:rPr>
        <w:t>000</w:t>
      </w:r>
    </w:p>
    <w:p w:rsidR="0094033C" w:rsidRPr="00C94379" w:rsidRDefault="0094033C" w:rsidP="00C94379">
      <w:pPr>
        <w:jc w:val="both"/>
        <w:outlineLvl w:val="2"/>
        <w:rPr>
          <w:sz w:val="28"/>
          <w:szCs w:val="28"/>
        </w:rPr>
      </w:pPr>
    </w:p>
    <w:p w:rsidR="00B304AC" w:rsidRDefault="0094033C" w:rsidP="00B304AC">
      <w:pPr>
        <w:jc w:val="center"/>
        <w:rPr>
          <w:b/>
          <w:bCs/>
          <w:sz w:val="28"/>
          <w:szCs w:val="28"/>
        </w:rPr>
      </w:pPr>
      <w:r w:rsidRPr="00B304AC">
        <w:rPr>
          <w:b/>
          <w:sz w:val="28"/>
          <w:szCs w:val="28"/>
        </w:rPr>
        <w:t xml:space="preserve">О проекте федерального закона </w:t>
      </w:r>
      <w:r w:rsidR="00C36A1D" w:rsidRPr="00C36A1D">
        <w:rPr>
          <w:b/>
          <w:bCs/>
          <w:sz w:val="28"/>
          <w:szCs w:val="28"/>
        </w:rPr>
        <w:t>№ </w:t>
      </w:r>
      <w:r w:rsidR="00616867" w:rsidRPr="00616867">
        <w:rPr>
          <w:b/>
          <w:bCs/>
          <w:sz w:val="28"/>
          <w:szCs w:val="28"/>
        </w:rPr>
        <w:t xml:space="preserve">1252240-8 </w:t>
      </w:r>
      <w:r w:rsidR="00C36A1D" w:rsidRPr="00616867">
        <w:rPr>
          <w:b/>
          <w:bCs/>
          <w:sz w:val="28"/>
          <w:szCs w:val="28"/>
        </w:rPr>
        <w:t>«</w:t>
      </w:r>
      <w:r w:rsidR="00C36A1D" w:rsidRPr="00C36A1D">
        <w:rPr>
          <w:b/>
          <w:bCs/>
          <w:sz w:val="28"/>
          <w:szCs w:val="28"/>
        </w:rPr>
        <w:t xml:space="preserve">О внесении изменения </w:t>
      </w:r>
      <w:r w:rsidR="00C36A1D">
        <w:rPr>
          <w:b/>
          <w:bCs/>
          <w:sz w:val="28"/>
          <w:szCs w:val="28"/>
        </w:rPr>
        <w:br/>
      </w:r>
      <w:r w:rsidR="00C36A1D" w:rsidRPr="00C36A1D">
        <w:rPr>
          <w:b/>
          <w:bCs/>
          <w:sz w:val="28"/>
          <w:szCs w:val="28"/>
        </w:rPr>
        <w:t>в статью 102 части первой Налогового кодекса Российской Федерации»</w:t>
      </w:r>
    </w:p>
    <w:p w:rsidR="006D4B5E" w:rsidRPr="00C94379" w:rsidRDefault="006D4B5E" w:rsidP="00B304AC">
      <w:pPr>
        <w:jc w:val="center"/>
        <w:rPr>
          <w:sz w:val="28"/>
          <w:szCs w:val="28"/>
        </w:rPr>
      </w:pPr>
      <w:proofErr w:type="gramStart"/>
      <w:r w:rsidRPr="00C94379">
        <w:rPr>
          <w:sz w:val="28"/>
          <w:szCs w:val="28"/>
        </w:rPr>
        <w:t>внесен</w:t>
      </w:r>
      <w:proofErr w:type="gramEnd"/>
      <w:r w:rsidRPr="00C94379">
        <w:rPr>
          <w:sz w:val="28"/>
          <w:szCs w:val="28"/>
        </w:rPr>
        <w:t xml:space="preserve"> Правительством Российской Федерации</w:t>
      </w:r>
    </w:p>
    <w:p w:rsidR="00667500" w:rsidRPr="00B304AC" w:rsidRDefault="00667500" w:rsidP="00B86629">
      <w:pPr>
        <w:jc w:val="center"/>
        <w:rPr>
          <w:sz w:val="28"/>
        </w:rPr>
      </w:pPr>
    </w:p>
    <w:p w:rsidR="0094033C" w:rsidRPr="00B304AC" w:rsidRDefault="0094033C" w:rsidP="00B304AC">
      <w:pPr>
        <w:spacing w:line="276" w:lineRule="auto"/>
        <w:ind w:firstLine="708"/>
        <w:jc w:val="both"/>
        <w:rPr>
          <w:b/>
          <w:bCs/>
          <w:spacing w:val="30"/>
          <w:kern w:val="28"/>
          <w:sz w:val="28"/>
          <w:szCs w:val="28"/>
        </w:rPr>
      </w:pPr>
      <w:r w:rsidRPr="00B304AC">
        <w:rPr>
          <w:bCs/>
          <w:sz w:val="28"/>
          <w:szCs w:val="28"/>
        </w:rPr>
        <w:t>Рассмотрев</w:t>
      </w:r>
      <w:r w:rsidRPr="00B304AC">
        <w:rPr>
          <w:sz w:val="28"/>
          <w:szCs w:val="28"/>
        </w:rPr>
        <w:t xml:space="preserve"> проект федерального закона</w:t>
      </w:r>
      <w:r w:rsidR="00897D94" w:rsidRPr="00B304AC">
        <w:rPr>
          <w:sz w:val="28"/>
          <w:szCs w:val="28"/>
        </w:rPr>
        <w:t xml:space="preserve"> </w:t>
      </w:r>
      <w:r w:rsidR="00C36A1D" w:rsidRPr="00C36A1D">
        <w:rPr>
          <w:bCs/>
          <w:sz w:val="28"/>
          <w:szCs w:val="28"/>
        </w:rPr>
        <w:t>№ </w:t>
      </w:r>
      <w:r w:rsidR="008A5203" w:rsidRPr="008A5203">
        <w:rPr>
          <w:bCs/>
          <w:sz w:val="28"/>
          <w:szCs w:val="28"/>
        </w:rPr>
        <w:t>1252240-8</w:t>
      </w:r>
      <w:r w:rsidR="008A5203" w:rsidRPr="008A5203">
        <w:rPr>
          <w:b/>
          <w:bCs/>
          <w:sz w:val="28"/>
          <w:szCs w:val="28"/>
        </w:rPr>
        <w:t xml:space="preserve"> </w:t>
      </w:r>
      <w:r w:rsidR="00C36A1D" w:rsidRPr="00C36A1D">
        <w:rPr>
          <w:bCs/>
          <w:sz w:val="28"/>
          <w:szCs w:val="28"/>
        </w:rPr>
        <w:t>«О внесении изменения в статью 102 части первой Налогового кодекса Российской Федерации»</w:t>
      </w:r>
      <w:r w:rsidRPr="00B304AC">
        <w:rPr>
          <w:sz w:val="28"/>
          <w:szCs w:val="28"/>
        </w:rPr>
        <w:t xml:space="preserve">, Комитет Государственной Думы по бюджету и налогам </w:t>
      </w:r>
      <w:r w:rsidRPr="00B304AC">
        <w:rPr>
          <w:b/>
          <w:bCs/>
          <w:spacing w:val="30"/>
          <w:kern w:val="28"/>
          <w:sz w:val="28"/>
          <w:szCs w:val="28"/>
        </w:rPr>
        <w:t>решил:</w:t>
      </w:r>
    </w:p>
    <w:p w:rsidR="00A40623" w:rsidRPr="00B304AC" w:rsidRDefault="0094033C" w:rsidP="00B304AC">
      <w:pPr>
        <w:spacing w:before="120"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sz w:val="28"/>
          <w:szCs w:val="28"/>
        </w:rPr>
        <w:t>1. </w:t>
      </w:r>
      <w:r w:rsidR="00A40623" w:rsidRPr="00B304AC">
        <w:rPr>
          <w:bCs/>
          <w:sz w:val="28"/>
          <w:szCs w:val="28"/>
        </w:rPr>
        <w:t xml:space="preserve">Считать проект федерального закона </w:t>
      </w:r>
      <w:r w:rsidR="00C36A1D" w:rsidRPr="008A5203">
        <w:rPr>
          <w:bCs/>
          <w:sz w:val="28"/>
          <w:szCs w:val="28"/>
        </w:rPr>
        <w:t>№ </w:t>
      </w:r>
      <w:r w:rsidR="008A5203" w:rsidRPr="008A5203">
        <w:rPr>
          <w:bCs/>
          <w:sz w:val="28"/>
          <w:szCs w:val="28"/>
        </w:rPr>
        <w:t>1252240-8</w:t>
      </w:r>
      <w:r w:rsidR="008A5203" w:rsidRPr="008A5203">
        <w:rPr>
          <w:b/>
          <w:bCs/>
          <w:sz w:val="28"/>
          <w:szCs w:val="28"/>
        </w:rPr>
        <w:t xml:space="preserve"> </w:t>
      </w:r>
      <w:r w:rsidR="00C36A1D" w:rsidRPr="008A5203">
        <w:rPr>
          <w:bCs/>
          <w:sz w:val="28"/>
          <w:szCs w:val="28"/>
        </w:rPr>
        <w:t>«</w:t>
      </w:r>
      <w:r w:rsidR="00C36A1D" w:rsidRPr="00C36A1D">
        <w:rPr>
          <w:bCs/>
          <w:sz w:val="28"/>
          <w:szCs w:val="28"/>
        </w:rPr>
        <w:t>О внесении изменения в статью 102 части первой Налогового кодекса Российской Федерации»</w:t>
      </w:r>
      <w:r w:rsidR="00A40623" w:rsidRPr="00B304AC">
        <w:rPr>
          <w:bCs/>
          <w:sz w:val="28"/>
          <w:szCs w:val="28"/>
        </w:rPr>
        <w:t xml:space="preserve"> соответствующим требованиям статьи 104 Конституции Российской Федерации и статьи 105 </w:t>
      </w:r>
      <w:r w:rsidR="007F3FEA" w:rsidRPr="00B304AC">
        <w:rPr>
          <w:bCs/>
          <w:sz w:val="28"/>
          <w:szCs w:val="28"/>
        </w:rPr>
        <w:t>Регламента Государственной Думы.</w:t>
      </w:r>
    </w:p>
    <w:p w:rsidR="006A2A54" w:rsidRPr="00B304AC" w:rsidRDefault="00670062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>2. </w:t>
      </w:r>
      <w:r w:rsidR="00897D94" w:rsidRPr="00B304AC">
        <w:rPr>
          <w:bCs/>
          <w:sz w:val="28"/>
          <w:szCs w:val="28"/>
        </w:rPr>
        <w:t>О</w:t>
      </w:r>
      <w:r w:rsidR="00DC63AD" w:rsidRPr="00B304AC">
        <w:rPr>
          <w:bCs/>
          <w:sz w:val="28"/>
          <w:szCs w:val="28"/>
        </w:rPr>
        <w:t>пределить краткое</w:t>
      </w:r>
      <w:r w:rsidR="00A40623" w:rsidRPr="00B304AC">
        <w:rPr>
          <w:bCs/>
          <w:sz w:val="28"/>
          <w:szCs w:val="28"/>
        </w:rPr>
        <w:t xml:space="preserve"> </w:t>
      </w:r>
      <w:r w:rsidR="00162E9B" w:rsidRPr="00B304AC">
        <w:rPr>
          <w:bCs/>
          <w:sz w:val="28"/>
          <w:szCs w:val="28"/>
        </w:rPr>
        <w:t>пояснение</w:t>
      </w:r>
      <w:r w:rsidR="00A40623" w:rsidRPr="00B304AC">
        <w:rPr>
          <w:bCs/>
          <w:sz w:val="28"/>
          <w:szCs w:val="28"/>
        </w:rPr>
        <w:t xml:space="preserve"> к законопроекту</w:t>
      </w:r>
      <w:r w:rsidR="00897D94" w:rsidRPr="00B304AC">
        <w:rPr>
          <w:bCs/>
          <w:sz w:val="28"/>
          <w:szCs w:val="28"/>
        </w:rPr>
        <w:t>:</w:t>
      </w:r>
      <w:r w:rsidR="00A40623" w:rsidRPr="00B304AC">
        <w:rPr>
          <w:bCs/>
          <w:sz w:val="28"/>
          <w:szCs w:val="28"/>
        </w:rPr>
        <w:t xml:space="preserve"> </w:t>
      </w:r>
      <w:r w:rsidR="00897D94" w:rsidRPr="00B304AC">
        <w:rPr>
          <w:bCs/>
          <w:sz w:val="28"/>
          <w:szCs w:val="28"/>
        </w:rPr>
        <w:t>«</w:t>
      </w:r>
      <w:r w:rsidR="00C36A1D" w:rsidRPr="00C36A1D">
        <w:rPr>
          <w:bCs/>
          <w:sz w:val="28"/>
          <w:szCs w:val="28"/>
        </w:rPr>
        <w:t>в части обеспечения режима налоговой тайны при обмене информацией заинтересованными органами</w:t>
      </w:r>
      <w:r w:rsidR="006A2A54" w:rsidRPr="00B304AC">
        <w:rPr>
          <w:bCs/>
          <w:sz w:val="28"/>
          <w:szCs w:val="28"/>
        </w:rPr>
        <w:t>».</w:t>
      </w:r>
    </w:p>
    <w:p w:rsidR="00A40623" w:rsidRPr="00B304AC" w:rsidRDefault="00897D94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>3</w:t>
      </w:r>
      <w:r w:rsidR="00670062" w:rsidRPr="00B304AC">
        <w:rPr>
          <w:bCs/>
          <w:sz w:val="28"/>
          <w:szCs w:val="28"/>
        </w:rPr>
        <w:t>. </w:t>
      </w:r>
      <w:r w:rsidR="00A40623" w:rsidRPr="00B304AC">
        <w:rPr>
          <w:bCs/>
          <w:sz w:val="28"/>
          <w:szCs w:val="28"/>
        </w:rPr>
        <w:t>Предложить Совету Государственной Думы принять следующие решения:</w:t>
      </w:r>
    </w:p>
    <w:p w:rsidR="00A40623" w:rsidRPr="00B304AC" w:rsidRDefault="00A40623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B304AC">
        <w:rPr>
          <w:bCs/>
          <w:sz w:val="28"/>
          <w:szCs w:val="28"/>
        </w:rPr>
        <w:t>налогам</w:t>
      </w:r>
      <w:proofErr w:type="gramEnd"/>
      <w:r w:rsidRPr="00B304AC">
        <w:rPr>
          <w:bCs/>
          <w:sz w:val="28"/>
          <w:szCs w:val="28"/>
        </w:rPr>
        <w:t xml:space="preserve"> ответственным </w:t>
      </w:r>
      <w:r w:rsidR="00670062" w:rsidRPr="00B304AC">
        <w:rPr>
          <w:bCs/>
          <w:sz w:val="28"/>
          <w:szCs w:val="28"/>
        </w:rPr>
        <w:t>по</w:t>
      </w:r>
      <w:r w:rsidRPr="00B304AC">
        <w:rPr>
          <w:bCs/>
          <w:sz w:val="28"/>
          <w:szCs w:val="28"/>
        </w:rPr>
        <w:t xml:space="preserve"> законопроект</w:t>
      </w:r>
      <w:r w:rsidR="00670062" w:rsidRPr="00B304AC">
        <w:rPr>
          <w:bCs/>
          <w:sz w:val="28"/>
          <w:szCs w:val="28"/>
        </w:rPr>
        <w:t>у</w:t>
      </w:r>
      <w:r w:rsidR="00B86629" w:rsidRPr="00B304AC">
        <w:rPr>
          <w:bCs/>
          <w:sz w:val="28"/>
          <w:szCs w:val="28"/>
        </w:rPr>
        <w:t>;</w:t>
      </w:r>
    </w:p>
    <w:p w:rsidR="00331585" w:rsidRPr="00B304AC" w:rsidRDefault="00897D94" w:rsidP="00B304AC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 xml:space="preserve">включить </w:t>
      </w:r>
      <w:r w:rsidR="00670062" w:rsidRPr="00B304AC">
        <w:rPr>
          <w:bCs/>
          <w:sz w:val="28"/>
          <w:szCs w:val="28"/>
        </w:rPr>
        <w:t>законопрое</w:t>
      </w:r>
      <w:proofErr w:type="gramStart"/>
      <w:r w:rsidR="00670062" w:rsidRPr="00B304AC">
        <w:rPr>
          <w:bCs/>
          <w:sz w:val="28"/>
          <w:szCs w:val="28"/>
        </w:rPr>
        <w:t>кт</w:t>
      </w:r>
      <w:r w:rsidRPr="00B304AC">
        <w:rPr>
          <w:bCs/>
          <w:sz w:val="28"/>
          <w:szCs w:val="28"/>
        </w:rPr>
        <w:t xml:space="preserve"> в пр</w:t>
      </w:r>
      <w:proofErr w:type="gramEnd"/>
      <w:r w:rsidRPr="00B304AC">
        <w:rPr>
          <w:bCs/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B304AC" w:rsidRPr="00B304AC">
        <w:rPr>
          <w:bCs/>
          <w:iCs/>
          <w:sz w:val="28"/>
          <w:szCs w:val="28"/>
        </w:rPr>
        <w:t xml:space="preserve">весенней </w:t>
      </w:r>
      <w:r w:rsidR="00B304AC" w:rsidRPr="00E50263">
        <w:rPr>
          <w:bCs/>
          <w:iCs/>
          <w:sz w:val="28"/>
          <w:szCs w:val="28"/>
        </w:rPr>
        <w:t>сессии (</w:t>
      </w:r>
      <w:r w:rsidR="00C36A1D">
        <w:rPr>
          <w:bCs/>
          <w:iCs/>
          <w:sz w:val="28"/>
          <w:szCs w:val="28"/>
        </w:rPr>
        <w:t>ию</w:t>
      </w:r>
      <w:r w:rsidR="00050BD9">
        <w:rPr>
          <w:bCs/>
          <w:iCs/>
          <w:sz w:val="28"/>
          <w:szCs w:val="28"/>
        </w:rPr>
        <w:t>л</w:t>
      </w:r>
      <w:r w:rsidR="00C36A1D">
        <w:rPr>
          <w:bCs/>
          <w:iCs/>
          <w:sz w:val="28"/>
          <w:szCs w:val="28"/>
        </w:rPr>
        <w:t>ь</w:t>
      </w:r>
      <w:r w:rsidR="00B304AC" w:rsidRPr="00E50263">
        <w:rPr>
          <w:bCs/>
          <w:iCs/>
          <w:sz w:val="28"/>
          <w:szCs w:val="28"/>
        </w:rPr>
        <w:t>)</w:t>
      </w:r>
      <w:r w:rsidR="00B304AC" w:rsidRPr="00B304AC">
        <w:rPr>
          <w:bCs/>
          <w:iCs/>
          <w:sz w:val="28"/>
          <w:szCs w:val="28"/>
        </w:rPr>
        <w:t xml:space="preserve"> </w:t>
      </w:r>
      <w:r w:rsidR="00B304AC" w:rsidRPr="00B304AC">
        <w:rPr>
          <w:bCs/>
          <w:sz w:val="28"/>
          <w:szCs w:val="28"/>
        </w:rPr>
        <w:t xml:space="preserve">2026 года </w:t>
      </w:r>
      <w:bookmarkStart w:id="0" w:name="_GoBack"/>
      <w:r w:rsidR="0010457D">
        <w:rPr>
          <w:bCs/>
          <w:sz w:val="28"/>
          <w:szCs w:val="28"/>
        </w:rPr>
        <w:t>в части программы законопроектной работы комитета</w:t>
      </w:r>
      <w:bookmarkEnd w:id="0"/>
      <w:r w:rsidR="00331585" w:rsidRPr="00B304AC">
        <w:rPr>
          <w:sz w:val="28"/>
          <w:szCs w:val="28"/>
        </w:rPr>
        <w:t>;</w:t>
      </w:r>
    </w:p>
    <w:p w:rsidR="00331585" w:rsidRPr="00B304AC" w:rsidRDefault="00AE6BD2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B304AC">
        <w:rPr>
          <w:bCs/>
          <w:sz w:val="28"/>
          <w:szCs w:val="28"/>
        </w:rPr>
        <w:t xml:space="preserve"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</w:t>
      </w:r>
      <w:r w:rsidR="00331585" w:rsidRPr="00B304AC">
        <w:rPr>
          <w:bCs/>
          <w:sz w:val="28"/>
          <w:szCs w:val="28"/>
        </w:rPr>
        <w:t>Общественную палату Российской Федерации</w:t>
      </w:r>
      <w:r w:rsidR="00C36A1D" w:rsidRPr="00C36A1D">
        <w:rPr>
          <w:bCs/>
          <w:sz w:val="28"/>
          <w:szCs w:val="28"/>
        </w:rPr>
        <w:t>, законодательные органы субъектов Российской Федерации и высшим должностным лицам субъектов Российской Федерации</w:t>
      </w:r>
      <w:r w:rsidR="00331585" w:rsidRPr="00B304AC">
        <w:rPr>
          <w:bCs/>
          <w:sz w:val="28"/>
          <w:szCs w:val="28"/>
        </w:rPr>
        <w:t xml:space="preserve"> для </w:t>
      </w:r>
      <w:r w:rsidR="00331585" w:rsidRPr="00B304AC">
        <w:rPr>
          <w:bCs/>
          <w:sz w:val="28"/>
          <w:szCs w:val="28"/>
        </w:rPr>
        <w:lastRenderedPageBreak/>
        <w:t>подготовки отзывов, предложений и замечаний, а также в</w:t>
      </w:r>
      <w:proofErr w:type="gramEnd"/>
      <w:r w:rsidR="00331585" w:rsidRPr="00B304AC">
        <w:rPr>
          <w:bCs/>
          <w:sz w:val="28"/>
          <w:szCs w:val="28"/>
        </w:rPr>
        <w:t xml:space="preserve"> Правовое управление Аппарата Государственной Думы для подготовки заключения;</w:t>
      </w:r>
    </w:p>
    <w:p w:rsidR="00A40623" w:rsidRPr="00B304AC" w:rsidRDefault="00A40623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 xml:space="preserve">установить срок представления в Комитет Государственной Думы по бюджету и налогам отзывов, предложений и замечаний, а также </w:t>
      </w:r>
      <w:r w:rsidR="00955AE9" w:rsidRPr="00B304AC">
        <w:rPr>
          <w:bCs/>
          <w:sz w:val="28"/>
          <w:szCs w:val="28"/>
        </w:rPr>
        <w:t>заключени</w:t>
      </w:r>
      <w:r w:rsidR="003634F4" w:rsidRPr="00B304AC">
        <w:rPr>
          <w:bCs/>
          <w:sz w:val="28"/>
          <w:szCs w:val="28"/>
        </w:rPr>
        <w:t>я</w:t>
      </w:r>
      <w:r w:rsidR="00BE406D" w:rsidRPr="00B304AC">
        <w:rPr>
          <w:bCs/>
          <w:sz w:val="28"/>
          <w:szCs w:val="28"/>
        </w:rPr>
        <w:t xml:space="preserve"> </w:t>
      </w:r>
      <w:r w:rsidRPr="00B304AC">
        <w:rPr>
          <w:bCs/>
          <w:sz w:val="28"/>
          <w:szCs w:val="28"/>
        </w:rPr>
        <w:t xml:space="preserve">Правового управления Аппарата Государственной Думы </w:t>
      </w:r>
      <w:r w:rsidR="00B304AC" w:rsidRPr="00E50263">
        <w:rPr>
          <w:bCs/>
          <w:sz w:val="28"/>
          <w:szCs w:val="28"/>
        </w:rPr>
        <w:t xml:space="preserve">до </w:t>
      </w:r>
      <w:r w:rsidR="00F44E56">
        <w:rPr>
          <w:bCs/>
          <w:sz w:val="28"/>
          <w:szCs w:val="28"/>
        </w:rPr>
        <w:t>7</w:t>
      </w:r>
      <w:r w:rsidR="00050BD9">
        <w:rPr>
          <w:bCs/>
          <w:sz w:val="28"/>
          <w:szCs w:val="28"/>
        </w:rPr>
        <w:t xml:space="preserve"> июля</w:t>
      </w:r>
      <w:r w:rsidR="00B304AC" w:rsidRPr="00E50263">
        <w:rPr>
          <w:bCs/>
          <w:sz w:val="28"/>
          <w:szCs w:val="28"/>
        </w:rPr>
        <w:t xml:space="preserve"> </w:t>
      </w:r>
      <w:r w:rsidR="00674360" w:rsidRPr="00E50263">
        <w:rPr>
          <w:bCs/>
          <w:sz w:val="28"/>
          <w:szCs w:val="28"/>
        </w:rPr>
        <w:t xml:space="preserve">2026 </w:t>
      </w:r>
      <w:r w:rsidR="002B190C" w:rsidRPr="00E50263">
        <w:rPr>
          <w:bCs/>
          <w:sz w:val="28"/>
          <w:szCs w:val="28"/>
        </w:rPr>
        <w:t>года;</w:t>
      </w:r>
    </w:p>
    <w:p w:rsidR="00A40623" w:rsidRPr="00B304AC" w:rsidRDefault="00A40623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 xml:space="preserve">установить срок подготовки законопроекта к рассмотрению </w:t>
      </w:r>
      <w:r w:rsidRPr="00E50263">
        <w:rPr>
          <w:bCs/>
          <w:sz w:val="28"/>
          <w:szCs w:val="28"/>
        </w:rPr>
        <w:t xml:space="preserve">Государственной Думой в первом чтении </w:t>
      </w:r>
      <w:r w:rsidR="00B304AC" w:rsidRPr="00E50263">
        <w:rPr>
          <w:bCs/>
          <w:sz w:val="28"/>
          <w:szCs w:val="28"/>
        </w:rPr>
        <w:t xml:space="preserve">- </w:t>
      </w:r>
      <w:r w:rsidR="00C36A1D">
        <w:rPr>
          <w:bCs/>
          <w:iCs/>
          <w:sz w:val="28"/>
          <w:szCs w:val="28"/>
        </w:rPr>
        <w:t>ию</w:t>
      </w:r>
      <w:r w:rsidR="00050BD9">
        <w:rPr>
          <w:bCs/>
          <w:iCs/>
          <w:sz w:val="28"/>
          <w:szCs w:val="28"/>
        </w:rPr>
        <w:t>л</w:t>
      </w:r>
      <w:r w:rsidR="00C36A1D">
        <w:rPr>
          <w:bCs/>
          <w:iCs/>
          <w:sz w:val="28"/>
          <w:szCs w:val="28"/>
        </w:rPr>
        <w:t>ь</w:t>
      </w:r>
      <w:r w:rsidR="00C36A1D" w:rsidRPr="00E50263">
        <w:rPr>
          <w:bCs/>
          <w:sz w:val="28"/>
          <w:szCs w:val="28"/>
        </w:rPr>
        <w:t xml:space="preserve"> </w:t>
      </w:r>
      <w:r w:rsidR="00B304AC" w:rsidRPr="00E50263">
        <w:rPr>
          <w:bCs/>
          <w:sz w:val="28"/>
          <w:szCs w:val="28"/>
        </w:rPr>
        <w:t>2026 года</w:t>
      </w:r>
      <w:r w:rsidRPr="00E50263">
        <w:rPr>
          <w:bCs/>
          <w:sz w:val="28"/>
          <w:szCs w:val="28"/>
        </w:rPr>
        <w:t>.</w:t>
      </w:r>
    </w:p>
    <w:p w:rsidR="0094033C" w:rsidRPr="00B304AC" w:rsidRDefault="00897D94" w:rsidP="00B304AC">
      <w:pPr>
        <w:pStyle w:val="2"/>
        <w:keepNext w:val="0"/>
        <w:widowControl w:val="0"/>
        <w:spacing w:line="276" w:lineRule="auto"/>
        <w:ind w:firstLine="709"/>
        <w:jc w:val="both"/>
        <w:rPr>
          <w:szCs w:val="28"/>
          <w:u w:val="none"/>
        </w:rPr>
      </w:pPr>
      <w:r w:rsidRPr="00B304AC">
        <w:rPr>
          <w:bCs/>
          <w:iCs/>
          <w:szCs w:val="28"/>
          <w:u w:val="none"/>
        </w:rPr>
        <w:t>4</w:t>
      </w:r>
      <w:r w:rsidR="00A40623" w:rsidRPr="00B304AC">
        <w:rPr>
          <w:bCs/>
          <w:iCs/>
          <w:szCs w:val="28"/>
          <w:u w:val="none"/>
        </w:rPr>
        <w:t>.</w:t>
      </w:r>
      <w:r w:rsidR="00B304AC">
        <w:rPr>
          <w:bCs/>
          <w:iCs/>
          <w:szCs w:val="28"/>
          <w:u w:val="none"/>
        </w:rPr>
        <w:t> </w:t>
      </w:r>
      <w:r w:rsidR="00A40623" w:rsidRPr="00B304AC">
        <w:rPr>
          <w:bCs/>
          <w:iCs/>
          <w:szCs w:val="28"/>
          <w:u w:val="none"/>
        </w:rPr>
        <w:t>Направить настоящее Решение, законопроект и материалы к нему</w:t>
      </w:r>
      <w:r w:rsidR="00670062" w:rsidRPr="00B304AC">
        <w:rPr>
          <w:bCs/>
          <w:iCs/>
          <w:szCs w:val="28"/>
          <w:u w:val="none"/>
        </w:rPr>
        <w:t xml:space="preserve">, </w:t>
      </w:r>
      <w:r w:rsidR="00E50263">
        <w:rPr>
          <w:bCs/>
          <w:iCs/>
          <w:szCs w:val="28"/>
          <w:u w:val="none"/>
        </w:rPr>
        <w:br/>
      </w:r>
      <w:r w:rsidR="00670062" w:rsidRPr="00B304AC">
        <w:rPr>
          <w:bCs/>
          <w:iCs/>
          <w:szCs w:val="28"/>
          <w:u w:val="none"/>
        </w:rPr>
        <w:t>а также проект решения Совета Государственной Думы</w:t>
      </w:r>
      <w:r w:rsidR="00A40623" w:rsidRPr="00B304AC">
        <w:rPr>
          <w:bCs/>
          <w:iCs/>
          <w:szCs w:val="28"/>
          <w:u w:val="none"/>
        </w:rPr>
        <w:t xml:space="preserve"> на рассмотрение Совета Государственной Думы</w:t>
      </w:r>
      <w:r w:rsidR="0094033C" w:rsidRPr="00B304AC">
        <w:rPr>
          <w:szCs w:val="28"/>
          <w:u w:val="none"/>
        </w:rPr>
        <w:t xml:space="preserve">. </w:t>
      </w:r>
    </w:p>
    <w:p w:rsidR="0094033C" w:rsidRDefault="0094033C" w:rsidP="00B304AC">
      <w:pPr>
        <w:ind w:firstLine="708"/>
        <w:rPr>
          <w:sz w:val="28"/>
          <w:szCs w:val="28"/>
        </w:rPr>
      </w:pPr>
    </w:p>
    <w:p w:rsidR="00B304AC" w:rsidRDefault="00B304AC" w:rsidP="00B304AC">
      <w:pPr>
        <w:ind w:firstLine="708"/>
        <w:rPr>
          <w:sz w:val="28"/>
          <w:szCs w:val="28"/>
        </w:rPr>
      </w:pPr>
    </w:p>
    <w:p w:rsidR="00B304AC" w:rsidRPr="00C94379" w:rsidRDefault="00B304AC" w:rsidP="00B304AC">
      <w:pPr>
        <w:ind w:firstLine="708"/>
        <w:rPr>
          <w:sz w:val="28"/>
          <w:szCs w:val="28"/>
        </w:rPr>
      </w:pPr>
    </w:p>
    <w:p w:rsidR="007F3FEA" w:rsidRPr="00C94379" w:rsidRDefault="007F3FEA" w:rsidP="00B304AC">
      <w:pPr>
        <w:ind w:firstLine="708"/>
        <w:rPr>
          <w:sz w:val="28"/>
          <w:szCs w:val="28"/>
        </w:rPr>
      </w:pPr>
    </w:p>
    <w:p w:rsidR="005C62AC" w:rsidRPr="00C94379" w:rsidRDefault="005C62AC" w:rsidP="005C62AC">
      <w:pPr>
        <w:rPr>
          <w:sz w:val="28"/>
          <w:szCs w:val="28"/>
        </w:rPr>
      </w:pPr>
      <w:r w:rsidRPr="00C94379">
        <w:rPr>
          <w:sz w:val="28"/>
          <w:szCs w:val="28"/>
        </w:rPr>
        <w:t xml:space="preserve">Первый заместитель </w:t>
      </w:r>
    </w:p>
    <w:p w:rsidR="00204484" w:rsidRPr="00B304AC" w:rsidRDefault="00B304AC">
      <w:pPr>
        <w:rPr>
          <w:sz w:val="28"/>
        </w:rPr>
      </w:pPr>
      <w:r>
        <w:rPr>
          <w:sz w:val="28"/>
          <w:szCs w:val="28"/>
        </w:rPr>
        <w:t xml:space="preserve">председателя Комитета                                                                  </w:t>
      </w:r>
      <w:proofErr w:type="spellStart"/>
      <w:r>
        <w:rPr>
          <w:sz w:val="28"/>
          <w:szCs w:val="28"/>
        </w:rPr>
        <w:t>О.Н.Ануфриева</w:t>
      </w:r>
      <w:proofErr w:type="spellEnd"/>
    </w:p>
    <w:sectPr w:rsidR="00204484" w:rsidRPr="00B304AC" w:rsidSect="0010457D">
      <w:headerReference w:type="even" r:id="rId7"/>
      <w:headerReference w:type="default" r:id="rId8"/>
      <w:pgSz w:w="11906" w:h="16838" w:code="9"/>
      <w:pgMar w:top="1134" w:right="1134" w:bottom="1134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10457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Pr="009811C4" w:rsidRDefault="0094033C" w:rsidP="009811C4">
    <w:pPr>
      <w:pStyle w:val="a3"/>
      <w:framePr w:wrap="around" w:vAnchor="text" w:hAnchor="page" w:x="6026" w:y="-28"/>
      <w:rPr>
        <w:rStyle w:val="a5"/>
        <w:sz w:val="28"/>
        <w:szCs w:val="28"/>
      </w:rPr>
    </w:pPr>
    <w:r w:rsidRPr="009811C4">
      <w:rPr>
        <w:rStyle w:val="a5"/>
        <w:sz w:val="28"/>
        <w:szCs w:val="28"/>
      </w:rPr>
      <w:fldChar w:fldCharType="begin"/>
    </w:r>
    <w:r w:rsidRPr="009811C4">
      <w:rPr>
        <w:rStyle w:val="a5"/>
        <w:sz w:val="28"/>
        <w:szCs w:val="28"/>
      </w:rPr>
      <w:instrText xml:space="preserve">PAGE  </w:instrText>
    </w:r>
    <w:r w:rsidRPr="009811C4">
      <w:rPr>
        <w:rStyle w:val="a5"/>
        <w:sz w:val="28"/>
        <w:szCs w:val="28"/>
      </w:rPr>
      <w:fldChar w:fldCharType="separate"/>
    </w:r>
    <w:r w:rsidR="0010457D">
      <w:rPr>
        <w:rStyle w:val="a5"/>
        <w:noProof/>
        <w:sz w:val="28"/>
        <w:szCs w:val="28"/>
      </w:rPr>
      <w:t>2</w:t>
    </w:r>
    <w:r w:rsidRPr="009811C4">
      <w:rPr>
        <w:rStyle w:val="a5"/>
        <w:sz w:val="28"/>
        <w:szCs w:val="28"/>
      </w:rPr>
      <w:fldChar w:fldCharType="end"/>
    </w:r>
  </w:p>
  <w:p w:rsidR="004C51AC" w:rsidRDefault="001045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22DAE"/>
    <w:rsid w:val="0003055F"/>
    <w:rsid w:val="00030B34"/>
    <w:rsid w:val="00050BD9"/>
    <w:rsid w:val="000644AC"/>
    <w:rsid w:val="00074206"/>
    <w:rsid w:val="0009727B"/>
    <w:rsid w:val="00097BD2"/>
    <w:rsid w:val="000C3AF0"/>
    <w:rsid w:val="0010457D"/>
    <w:rsid w:val="0012701F"/>
    <w:rsid w:val="001276A6"/>
    <w:rsid w:val="001473EC"/>
    <w:rsid w:val="001523D8"/>
    <w:rsid w:val="0015545E"/>
    <w:rsid w:val="001614D9"/>
    <w:rsid w:val="00162E9B"/>
    <w:rsid w:val="0017092C"/>
    <w:rsid w:val="00176CB6"/>
    <w:rsid w:val="00186F61"/>
    <w:rsid w:val="0019038D"/>
    <w:rsid w:val="001927C6"/>
    <w:rsid w:val="001B7E24"/>
    <w:rsid w:val="001D3F18"/>
    <w:rsid w:val="001F1689"/>
    <w:rsid w:val="001F42DD"/>
    <w:rsid w:val="00204417"/>
    <w:rsid w:val="00204484"/>
    <w:rsid w:val="002203BD"/>
    <w:rsid w:val="00277549"/>
    <w:rsid w:val="00283AC4"/>
    <w:rsid w:val="00294174"/>
    <w:rsid w:val="002A74CC"/>
    <w:rsid w:val="002B190C"/>
    <w:rsid w:val="002D4929"/>
    <w:rsid w:val="002D508B"/>
    <w:rsid w:val="002F48F7"/>
    <w:rsid w:val="003153E2"/>
    <w:rsid w:val="00331585"/>
    <w:rsid w:val="00335C97"/>
    <w:rsid w:val="00343F06"/>
    <w:rsid w:val="003634F4"/>
    <w:rsid w:val="00363544"/>
    <w:rsid w:val="003726D2"/>
    <w:rsid w:val="00384774"/>
    <w:rsid w:val="00394B08"/>
    <w:rsid w:val="003D3784"/>
    <w:rsid w:val="003F2F1D"/>
    <w:rsid w:val="0040149B"/>
    <w:rsid w:val="00417453"/>
    <w:rsid w:val="004346AD"/>
    <w:rsid w:val="00464780"/>
    <w:rsid w:val="004710E4"/>
    <w:rsid w:val="004817EC"/>
    <w:rsid w:val="004B64C1"/>
    <w:rsid w:val="004B6E8F"/>
    <w:rsid w:val="0050653E"/>
    <w:rsid w:val="00522997"/>
    <w:rsid w:val="00544DA7"/>
    <w:rsid w:val="005724D2"/>
    <w:rsid w:val="00585067"/>
    <w:rsid w:val="0059159C"/>
    <w:rsid w:val="00591DD1"/>
    <w:rsid w:val="005965C7"/>
    <w:rsid w:val="00597538"/>
    <w:rsid w:val="005B26BE"/>
    <w:rsid w:val="005C62AC"/>
    <w:rsid w:val="005F3575"/>
    <w:rsid w:val="00612CCE"/>
    <w:rsid w:val="00616119"/>
    <w:rsid w:val="00616867"/>
    <w:rsid w:val="00667500"/>
    <w:rsid w:val="00670062"/>
    <w:rsid w:val="00674360"/>
    <w:rsid w:val="006941EE"/>
    <w:rsid w:val="006A2A54"/>
    <w:rsid w:val="006A709A"/>
    <w:rsid w:val="006D4B5E"/>
    <w:rsid w:val="00741057"/>
    <w:rsid w:val="00752A78"/>
    <w:rsid w:val="0077284A"/>
    <w:rsid w:val="007817BF"/>
    <w:rsid w:val="00787C1C"/>
    <w:rsid w:val="007C0EFF"/>
    <w:rsid w:val="007C3119"/>
    <w:rsid w:val="007D34E1"/>
    <w:rsid w:val="007D4DAE"/>
    <w:rsid w:val="007D5E33"/>
    <w:rsid w:val="007D683C"/>
    <w:rsid w:val="007E56A0"/>
    <w:rsid w:val="007F3FEA"/>
    <w:rsid w:val="00861E31"/>
    <w:rsid w:val="008637DF"/>
    <w:rsid w:val="00870D55"/>
    <w:rsid w:val="008925F1"/>
    <w:rsid w:val="00897D94"/>
    <w:rsid w:val="008A0647"/>
    <w:rsid w:val="008A5203"/>
    <w:rsid w:val="008C0526"/>
    <w:rsid w:val="008D2F33"/>
    <w:rsid w:val="008E3DE5"/>
    <w:rsid w:val="008E729A"/>
    <w:rsid w:val="00936827"/>
    <w:rsid w:val="0094033C"/>
    <w:rsid w:val="0095482F"/>
    <w:rsid w:val="00955211"/>
    <w:rsid w:val="00955AE9"/>
    <w:rsid w:val="009671B5"/>
    <w:rsid w:val="009811C4"/>
    <w:rsid w:val="009A0A68"/>
    <w:rsid w:val="009B4D4A"/>
    <w:rsid w:val="009B56BC"/>
    <w:rsid w:val="009E5FC2"/>
    <w:rsid w:val="009F32C5"/>
    <w:rsid w:val="009F5BBC"/>
    <w:rsid w:val="00A05CE7"/>
    <w:rsid w:val="00A17CE7"/>
    <w:rsid w:val="00A315B0"/>
    <w:rsid w:val="00A37D5D"/>
    <w:rsid w:val="00A40623"/>
    <w:rsid w:val="00A41C5C"/>
    <w:rsid w:val="00A821BF"/>
    <w:rsid w:val="00A93908"/>
    <w:rsid w:val="00AA6A78"/>
    <w:rsid w:val="00AB60C6"/>
    <w:rsid w:val="00AC4FA2"/>
    <w:rsid w:val="00AC7FF9"/>
    <w:rsid w:val="00AE6BD2"/>
    <w:rsid w:val="00B304AC"/>
    <w:rsid w:val="00B313D3"/>
    <w:rsid w:val="00B3319B"/>
    <w:rsid w:val="00B3449F"/>
    <w:rsid w:val="00B500A8"/>
    <w:rsid w:val="00B53AFE"/>
    <w:rsid w:val="00B61F97"/>
    <w:rsid w:val="00B81881"/>
    <w:rsid w:val="00B86629"/>
    <w:rsid w:val="00B97565"/>
    <w:rsid w:val="00BA1674"/>
    <w:rsid w:val="00BB6B80"/>
    <w:rsid w:val="00BE406D"/>
    <w:rsid w:val="00C039C1"/>
    <w:rsid w:val="00C36A1D"/>
    <w:rsid w:val="00C70F89"/>
    <w:rsid w:val="00C94379"/>
    <w:rsid w:val="00CD6792"/>
    <w:rsid w:val="00CD6DEA"/>
    <w:rsid w:val="00CE3BA7"/>
    <w:rsid w:val="00D104BB"/>
    <w:rsid w:val="00D17D7D"/>
    <w:rsid w:val="00D27B1C"/>
    <w:rsid w:val="00D3000B"/>
    <w:rsid w:val="00D30C45"/>
    <w:rsid w:val="00D47A68"/>
    <w:rsid w:val="00D5192E"/>
    <w:rsid w:val="00D97B28"/>
    <w:rsid w:val="00DA6256"/>
    <w:rsid w:val="00DA78EB"/>
    <w:rsid w:val="00DB322D"/>
    <w:rsid w:val="00DC63AD"/>
    <w:rsid w:val="00DF2104"/>
    <w:rsid w:val="00E001C2"/>
    <w:rsid w:val="00E43C33"/>
    <w:rsid w:val="00E465D4"/>
    <w:rsid w:val="00E46B6F"/>
    <w:rsid w:val="00E50263"/>
    <w:rsid w:val="00E50D64"/>
    <w:rsid w:val="00E53AD4"/>
    <w:rsid w:val="00E662CF"/>
    <w:rsid w:val="00E87F02"/>
    <w:rsid w:val="00EC36F9"/>
    <w:rsid w:val="00EE4193"/>
    <w:rsid w:val="00EF7346"/>
    <w:rsid w:val="00F10F5F"/>
    <w:rsid w:val="00F361B7"/>
    <w:rsid w:val="00F36A24"/>
    <w:rsid w:val="00F37D88"/>
    <w:rsid w:val="00F44E56"/>
    <w:rsid w:val="00F522D5"/>
    <w:rsid w:val="00F53653"/>
    <w:rsid w:val="00F71E33"/>
    <w:rsid w:val="00FD0664"/>
    <w:rsid w:val="00FD06E9"/>
    <w:rsid w:val="00FD229B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9811C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1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9811C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1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74</cp:revision>
  <cp:lastPrinted>2026-06-08T11:55:00Z</cp:lastPrinted>
  <dcterms:created xsi:type="dcterms:W3CDTF">2024-05-30T13:45:00Z</dcterms:created>
  <dcterms:modified xsi:type="dcterms:W3CDTF">2026-06-08T11:57:00Z</dcterms:modified>
</cp:coreProperties>
</file>