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1AC" w:rsidRPr="007A59A7" w:rsidRDefault="00A271AC" w:rsidP="00A271AC">
      <w:pPr>
        <w:jc w:val="center"/>
        <w:rPr>
          <w:b/>
          <w:sz w:val="28"/>
          <w:szCs w:val="28"/>
        </w:rPr>
      </w:pPr>
      <w:r w:rsidRPr="007A59A7">
        <w:rPr>
          <w:b/>
          <w:sz w:val="28"/>
          <w:szCs w:val="28"/>
        </w:rPr>
        <w:t>ПЕРЕЧЕНЬ</w:t>
      </w:r>
    </w:p>
    <w:p w:rsidR="00DD7A20" w:rsidRPr="007A59A7" w:rsidRDefault="006B330C" w:rsidP="00EA5EA5">
      <w:pPr>
        <w:jc w:val="center"/>
        <w:rPr>
          <w:b/>
          <w:sz w:val="28"/>
          <w:szCs w:val="28"/>
        </w:rPr>
      </w:pPr>
      <w:r w:rsidRPr="007A59A7">
        <w:rPr>
          <w:b/>
          <w:sz w:val="28"/>
          <w:szCs w:val="28"/>
        </w:rPr>
        <w:t>федеральн</w:t>
      </w:r>
      <w:r w:rsidR="00886837" w:rsidRPr="007A59A7">
        <w:rPr>
          <w:b/>
          <w:sz w:val="28"/>
          <w:szCs w:val="28"/>
        </w:rPr>
        <w:t>ых</w:t>
      </w:r>
      <w:r w:rsidRPr="007A59A7">
        <w:rPr>
          <w:b/>
          <w:sz w:val="28"/>
          <w:szCs w:val="28"/>
        </w:rPr>
        <w:t xml:space="preserve"> законо</w:t>
      </w:r>
      <w:r w:rsidR="00886837" w:rsidRPr="007A59A7">
        <w:rPr>
          <w:b/>
          <w:sz w:val="28"/>
          <w:szCs w:val="28"/>
        </w:rPr>
        <w:t>в</w:t>
      </w:r>
      <w:r w:rsidRPr="007A59A7">
        <w:rPr>
          <w:b/>
          <w:sz w:val="28"/>
          <w:szCs w:val="28"/>
        </w:rPr>
        <w:t xml:space="preserve">, подлежащих признанию </w:t>
      </w:r>
      <w:proofErr w:type="gramStart"/>
      <w:r w:rsidRPr="007A59A7">
        <w:rPr>
          <w:b/>
          <w:sz w:val="28"/>
          <w:szCs w:val="28"/>
        </w:rPr>
        <w:t>утратившими</w:t>
      </w:r>
      <w:proofErr w:type="gramEnd"/>
      <w:r w:rsidRPr="007A59A7">
        <w:rPr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="00A271AC" w:rsidRPr="007A59A7">
        <w:rPr>
          <w:b/>
          <w:sz w:val="28"/>
          <w:szCs w:val="28"/>
        </w:rPr>
        <w:t xml:space="preserve"> </w:t>
      </w:r>
      <w:r w:rsidR="00EA5EA5" w:rsidRPr="007A59A7">
        <w:rPr>
          <w:b/>
          <w:sz w:val="28"/>
          <w:szCs w:val="28"/>
        </w:rPr>
        <w:t>«</w:t>
      </w:r>
      <w:r w:rsidR="007A59A7" w:rsidRPr="007A59A7">
        <w:rPr>
          <w:rFonts w:eastAsia="Calibri"/>
          <w:b/>
          <w:spacing w:val="20"/>
          <w:sz w:val="28"/>
          <w:szCs w:val="28"/>
        </w:rPr>
        <w:t xml:space="preserve">О внесении изменений в Федеральный закон </w:t>
      </w:r>
      <w:r w:rsidR="007A59A7" w:rsidRPr="007A59A7">
        <w:rPr>
          <w:rFonts w:eastAsia="Calibri"/>
          <w:b/>
          <w:spacing w:val="20"/>
          <w:sz w:val="28"/>
          <w:szCs w:val="28"/>
        </w:rPr>
        <w:br/>
        <w:t>«Об уполномоченных по защите прав предпринимателей в Российской Федерации»</w:t>
      </w:r>
    </w:p>
    <w:p w:rsidR="00EA5EA5" w:rsidRPr="007A59A7" w:rsidRDefault="00EA5EA5" w:rsidP="00EA5EA5">
      <w:pPr>
        <w:jc w:val="center"/>
        <w:rPr>
          <w:sz w:val="28"/>
          <w:szCs w:val="28"/>
        </w:rPr>
      </w:pPr>
    </w:p>
    <w:p w:rsidR="00A706E7" w:rsidRPr="007A59A7" w:rsidRDefault="00A706E7" w:rsidP="007A59A7">
      <w:pPr>
        <w:spacing w:line="276" w:lineRule="auto"/>
        <w:ind w:firstLine="709"/>
        <w:jc w:val="both"/>
        <w:rPr>
          <w:rFonts w:eastAsia="Calibri"/>
          <w:spacing w:val="20"/>
          <w:sz w:val="28"/>
          <w:szCs w:val="28"/>
        </w:rPr>
      </w:pPr>
      <w:r w:rsidRPr="007A59A7">
        <w:rPr>
          <w:sz w:val="28"/>
          <w:szCs w:val="28"/>
        </w:rPr>
        <w:t xml:space="preserve">Принятие Федерального закона </w:t>
      </w:r>
      <w:r w:rsidR="00EA5EA5" w:rsidRPr="007A59A7">
        <w:rPr>
          <w:sz w:val="28"/>
          <w:szCs w:val="28"/>
        </w:rPr>
        <w:t>«</w:t>
      </w:r>
      <w:r w:rsidR="007A59A7" w:rsidRPr="007A59A7">
        <w:rPr>
          <w:rFonts w:eastAsia="Calibri"/>
          <w:spacing w:val="20"/>
          <w:sz w:val="28"/>
          <w:szCs w:val="28"/>
        </w:rPr>
        <w:t>О внесении изменений в Федеральный закон «Об уполномоченных по защите прав предпринимателей в Российской Федерации</w:t>
      </w:r>
      <w:r w:rsidR="00EA5EA5" w:rsidRPr="007A59A7">
        <w:rPr>
          <w:sz w:val="28"/>
          <w:szCs w:val="28"/>
        </w:rPr>
        <w:t xml:space="preserve">» </w:t>
      </w:r>
      <w:r w:rsidRPr="007A59A7">
        <w:rPr>
          <w:sz w:val="28"/>
          <w:szCs w:val="28"/>
        </w:rPr>
        <w:t xml:space="preserve">не потребует принятия, изменения, приостановления или признания </w:t>
      </w:r>
      <w:proofErr w:type="gramStart"/>
      <w:r w:rsidRPr="007A59A7">
        <w:rPr>
          <w:sz w:val="28"/>
          <w:szCs w:val="28"/>
        </w:rPr>
        <w:t>утратившими</w:t>
      </w:r>
      <w:proofErr w:type="gramEnd"/>
      <w:r w:rsidRPr="007A59A7">
        <w:rPr>
          <w:sz w:val="28"/>
          <w:szCs w:val="28"/>
        </w:rPr>
        <w:t xml:space="preserve"> силу иных федеральных законов.</w:t>
      </w:r>
      <w:bookmarkStart w:id="0" w:name="_GoBack"/>
      <w:bookmarkEnd w:id="0"/>
    </w:p>
    <w:sectPr w:rsidR="00A706E7" w:rsidRPr="007A59A7" w:rsidSect="00A706E7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4F4" w:rsidRDefault="001334F4" w:rsidP="00A706E7">
      <w:r>
        <w:separator/>
      </w:r>
    </w:p>
  </w:endnote>
  <w:endnote w:type="continuationSeparator" w:id="0">
    <w:p w:rsidR="001334F4" w:rsidRDefault="001334F4" w:rsidP="00A70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4F4" w:rsidRDefault="001334F4" w:rsidP="00A706E7">
      <w:r>
        <w:separator/>
      </w:r>
    </w:p>
  </w:footnote>
  <w:footnote w:type="continuationSeparator" w:id="0">
    <w:p w:rsidR="001334F4" w:rsidRDefault="001334F4" w:rsidP="00A70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702301"/>
      <w:docPartObj>
        <w:docPartGallery w:val="Page Numbers (Top of Page)"/>
        <w:docPartUnique/>
      </w:docPartObj>
    </w:sdtPr>
    <w:sdtEndPr/>
    <w:sdtContent>
      <w:p w:rsidR="00A706E7" w:rsidRDefault="00A706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7EB">
          <w:rPr>
            <w:noProof/>
          </w:rPr>
          <w:t>2</w:t>
        </w:r>
        <w:r>
          <w:fldChar w:fldCharType="end"/>
        </w:r>
      </w:p>
    </w:sdtContent>
  </w:sdt>
  <w:p w:rsidR="00A706E7" w:rsidRDefault="00A706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663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2228"/>
    <w:rsid w:val="000734DE"/>
    <w:rsid w:val="00073FB8"/>
    <w:rsid w:val="000A55C2"/>
    <w:rsid w:val="000B76CB"/>
    <w:rsid w:val="000C0EB5"/>
    <w:rsid w:val="000F101F"/>
    <w:rsid w:val="00101A8B"/>
    <w:rsid w:val="00131CAF"/>
    <w:rsid w:val="001334F4"/>
    <w:rsid w:val="00137B38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E0D3E"/>
    <w:rsid w:val="002E14B8"/>
    <w:rsid w:val="003171AB"/>
    <w:rsid w:val="0032181B"/>
    <w:rsid w:val="003445E8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A7663"/>
    <w:rsid w:val="004C37EB"/>
    <w:rsid w:val="004D4AF8"/>
    <w:rsid w:val="004F2D4F"/>
    <w:rsid w:val="005033E8"/>
    <w:rsid w:val="0051265F"/>
    <w:rsid w:val="00551D1A"/>
    <w:rsid w:val="005621BC"/>
    <w:rsid w:val="00563185"/>
    <w:rsid w:val="00565580"/>
    <w:rsid w:val="00584BF9"/>
    <w:rsid w:val="005A3767"/>
    <w:rsid w:val="005D6B33"/>
    <w:rsid w:val="005E58F7"/>
    <w:rsid w:val="006256A6"/>
    <w:rsid w:val="00637293"/>
    <w:rsid w:val="0064651D"/>
    <w:rsid w:val="006A6CD5"/>
    <w:rsid w:val="006A72E8"/>
    <w:rsid w:val="006B330C"/>
    <w:rsid w:val="00724524"/>
    <w:rsid w:val="00752251"/>
    <w:rsid w:val="00755F1C"/>
    <w:rsid w:val="00771C11"/>
    <w:rsid w:val="00794F33"/>
    <w:rsid w:val="007A59A7"/>
    <w:rsid w:val="007B5A95"/>
    <w:rsid w:val="007D002A"/>
    <w:rsid w:val="00833331"/>
    <w:rsid w:val="0084214D"/>
    <w:rsid w:val="008433F1"/>
    <w:rsid w:val="0084352D"/>
    <w:rsid w:val="00871EDC"/>
    <w:rsid w:val="00876A88"/>
    <w:rsid w:val="00886837"/>
    <w:rsid w:val="00891C1C"/>
    <w:rsid w:val="008A5A5C"/>
    <w:rsid w:val="008D2FEF"/>
    <w:rsid w:val="00901F72"/>
    <w:rsid w:val="00920C6C"/>
    <w:rsid w:val="009254A5"/>
    <w:rsid w:val="009524C5"/>
    <w:rsid w:val="00957B44"/>
    <w:rsid w:val="00965256"/>
    <w:rsid w:val="00983AAE"/>
    <w:rsid w:val="009A054F"/>
    <w:rsid w:val="009A280A"/>
    <w:rsid w:val="009A2BC1"/>
    <w:rsid w:val="009A3DB1"/>
    <w:rsid w:val="009A5955"/>
    <w:rsid w:val="009A7E98"/>
    <w:rsid w:val="009B4E96"/>
    <w:rsid w:val="009C1F80"/>
    <w:rsid w:val="009C3A7B"/>
    <w:rsid w:val="009D0898"/>
    <w:rsid w:val="009D2F05"/>
    <w:rsid w:val="00A06CF9"/>
    <w:rsid w:val="00A24429"/>
    <w:rsid w:val="00A271AC"/>
    <w:rsid w:val="00A4156F"/>
    <w:rsid w:val="00A43F28"/>
    <w:rsid w:val="00A51F5C"/>
    <w:rsid w:val="00A706E7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30112"/>
    <w:rsid w:val="00B432CB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6609B"/>
    <w:rsid w:val="00C778B7"/>
    <w:rsid w:val="00C83F2B"/>
    <w:rsid w:val="00C85651"/>
    <w:rsid w:val="00CA16C0"/>
    <w:rsid w:val="00CA1B48"/>
    <w:rsid w:val="00CE5CA6"/>
    <w:rsid w:val="00D240F9"/>
    <w:rsid w:val="00D3167E"/>
    <w:rsid w:val="00D83F6D"/>
    <w:rsid w:val="00DA51B1"/>
    <w:rsid w:val="00DB39D4"/>
    <w:rsid w:val="00DC0A74"/>
    <w:rsid w:val="00DC419B"/>
    <w:rsid w:val="00DD6AEA"/>
    <w:rsid w:val="00DD7A20"/>
    <w:rsid w:val="00DE4167"/>
    <w:rsid w:val="00DE51BE"/>
    <w:rsid w:val="00E00BAB"/>
    <w:rsid w:val="00E15691"/>
    <w:rsid w:val="00E575E3"/>
    <w:rsid w:val="00E6758E"/>
    <w:rsid w:val="00E72CE0"/>
    <w:rsid w:val="00EA5EA5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6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06E7"/>
    <w:rPr>
      <w:sz w:val="24"/>
      <w:szCs w:val="24"/>
    </w:rPr>
  </w:style>
  <w:style w:type="paragraph" w:styleId="a5">
    <w:name w:val="footer"/>
    <w:basedOn w:val="a"/>
    <w:link w:val="a6"/>
    <w:unhideWhenUsed/>
    <w:rsid w:val="00A706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06E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6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06E7"/>
    <w:rPr>
      <w:sz w:val="24"/>
      <w:szCs w:val="24"/>
    </w:rPr>
  </w:style>
  <w:style w:type="paragraph" w:styleId="a5">
    <w:name w:val="footer"/>
    <w:basedOn w:val="a"/>
    <w:link w:val="a6"/>
    <w:unhideWhenUsed/>
    <w:rsid w:val="00A706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706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Шараев П.С.</dc:creator>
  <cp:keywords/>
  <dc:description/>
  <cp:lastModifiedBy>МАТВЕЕВА Полина Павловна</cp:lastModifiedBy>
  <cp:revision>5</cp:revision>
  <cp:lastPrinted>2026-06-02T14:03:00Z</cp:lastPrinted>
  <dcterms:created xsi:type="dcterms:W3CDTF">2026-02-18T12:08:00Z</dcterms:created>
  <dcterms:modified xsi:type="dcterms:W3CDTF">2026-06-02T14:18:00Z</dcterms:modified>
</cp:coreProperties>
</file>