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D0CF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AD0C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D0C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AD0C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D0C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AD0C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D0C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AD0C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AD0CF4" w:rsidRPr="007052AF" w:rsidRDefault="00AD0CF4" w:rsidP="00AD0CF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AD0CF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AD0CF4">
        <w:rPr>
          <w:b/>
          <w:color w:val="000000"/>
          <w:sz w:val="28"/>
          <w:szCs w:val="28"/>
        </w:rPr>
        <w:br/>
      </w:r>
      <w:r w:rsidR="002E29FA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A46B8E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Кодекс </w:t>
      </w:r>
      <w:r w:rsidR="00AD0CF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 об административных правонарушениях</w:t>
      </w:r>
      <w:r w:rsidR="00A46B8E">
        <w:rPr>
          <w:b/>
          <w:color w:val="000000"/>
          <w:sz w:val="28"/>
          <w:szCs w:val="28"/>
        </w:rPr>
        <w:t>"</w:t>
      </w:r>
    </w:p>
    <w:p w:rsidR="00A46B8E" w:rsidRDefault="00A46B8E" w:rsidP="00AD0CF4">
      <w:pPr>
        <w:pStyle w:val="ConsPlusNormal"/>
        <w:spacing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0CF4" w:rsidRDefault="00AD0CF4" w:rsidP="00AD0CF4">
      <w:pPr>
        <w:pStyle w:val="ConsPlusNormal"/>
        <w:spacing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6B8E" w:rsidRPr="009271D3" w:rsidRDefault="00A46B8E" w:rsidP="00AD0CF4">
      <w:pPr>
        <w:pStyle w:val="ConsPlusNormal"/>
        <w:spacing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22BE">
        <w:rPr>
          <w:rFonts w:ascii="Times New Roman" w:hAnsi="Times New Roman" w:cs="Times New Roman"/>
          <w:bCs/>
          <w:sz w:val="28"/>
          <w:szCs w:val="28"/>
        </w:rPr>
        <w:t xml:space="preserve">Принятие </w:t>
      </w:r>
      <w:r w:rsidR="002E29FA">
        <w:rPr>
          <w:rFonts w:ascii="Times New Roman" w:hAnsi="Times New Roman" w:cs="Times New Roman"/>
          <w:bCs/>
          <w:sz w:val="28"/>
          <w:szCs w:val="28"/>
        </w:rPr>
        <w:t>Ф</w:t>
      </w:r>
      <w:r w:rsidRPr="002A22BE">
        <w:rPr>
          <w:rFonts w:ascii="Times New Roman" w:hAnsi="Times New Roman" w:cs="Times New Roman"/>
          <w:bCs/>
          <w:sz w:val="28"/>
          <w:szCs w:val="28"/>
        </w:rPr>
        <w:t xml:space="preserve">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2A22BE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Pr="002A22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B064E">
        <w:rPr>
          <w:rFonts w:ascii="Times New Roman" w:hAnsi="Times New Roman" w:cs="Times New Roman"/>
          <w:bCs/>
          <w:sz w:val="28"/>
          <w:szCs w:val="28"/>
        </w:rPr>
        <w:t xml:space="preserve">не потребует признания утратившими силу, приостановления, изменения или принятия </w:t>
      </w:r>
      <w:r w:rsidR="00B57325">
        <w:rPr>
          <w:rFonts w:ascii="Times New Roman" w:hAnsi="Times New Roman" w:cs="Times New Roman"/>
          <w:bCs/>
          <w:sz w:val="28"/>
          <w:szCs w:val="28"/>
        </w:rPr>
        <w:t xml:space="preserve">иных </w:t>
      </w:r>
      <w:bookmarkStart w:id="0" w:name="_GoBack"/>
      <w:bookmarkEnd w:id="0"/>
      <w:r w:rsidRPr="005B064E">
        <w:rPr>
          <w:rFonts w:ascii="Times New Roman" w:hAnsi="Times New Roman" w:cs="Times New Roman"/>
          <w:bCs/>
          <w:sz w:val="28"/>
          <w:szCs w:val="28"/>
        </w:rPr>
        <w:t>федеральных законов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A46B8E" w:rsidRPr="009271D3" w:rsidSect="00AD0CF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E29FA"/>
    <w:rsid w:val="005D24AF"/>
    <w:rsid w:val="007052AF"/>
    <w:rsid w:val="00872983"/>
    <w:rsid w:val="00A46B8E"/>
    <w:rsid w:val="00AD0CF4"/>
    <w:rsid w:val="00B5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46B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46B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8</cp:revision>
  <dcterms:created xsi:type="dcterms:W3CDTF">2023-05-15T14:41:00Z</dcterms:created>
  <dcterms:modified xsi:type="dcterms:W3CDTF">2026-05-27T17:07:00Z</dcterms:modified>
</cp:coreProperties>
</file>