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4F5D3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4F5D3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F5D3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4F5D3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F5D3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4F5D3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4F5D3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4F5D3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4F5D34" w:rsidRPr="007052AF" w:rsidRDefault="004F5D34" w:rsidP="004F5D34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4F5D34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</w:t>
      </w:r>
      <w:r w:rsidR="00E40B5E">
        <w:rPr>
          <w:b/>
          <w:color w:val="000000"/>
          <w:sz w:val="28"/>
          <w:szCs w:val="28"/>
        </w:rPr>
        <w:br/>
      </w:r>
      <w:r w:rsidR="00872983">
        <w:rPr>
          <w:b/>
          <w:color w:val="000000"/>
          <w:sz w:val="28"/>
          <w:szCs w:val="28"/>
        </w:rPr>
        <w:t xml:space="preserve">с принятием </w:t>
      </w:r>
      <w:r w:rsidR="001C4C0D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E40B5E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изменений </w:t>
      </w:r>
      <w:r w:rsidR="004F5D3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Кодекс Российской Федерации об административных правонарушениях</w:t>
      </w:r>
      <w:r w:rsidR="00E40B5E">
        <w:rPr>
          <w:b/>
          <w:color w:val="000000"/>
          <w:sz w:val="28"/>
          <w:szCs w:val="28"/>
        </w:rPr>
        <w:t>"</w:t>
      </w:r>
    </w:p>
    <w:p w:rsidR="007052AF" w:rsidRDefault="007052AF" w:rsidP="004F5D3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F5D34" w:rsidRDefault="004F5D34" w:rsidP="004F5D3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E40B5E" w:rsidRPr="007052AF" w:rsidRDefault="001C4C0D" w:rsidP="00E61A18">
      <w:pPr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Ф</w:t>
      </w:r>
      <w:r w:rsidR="00E40B5E" w:rsidRPr="00E40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едерального закона </w:t>
      </w:r>
      <w:r w:rsidR="00E40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E40B5E" w:rsidRPr="00E40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Кодекс Российской Федерации об административных правонарушениях</w:t>
      </w:r>
      <w:r w:rsidR="00E40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  <w:r w:rsidR="00E40B5E" w:rsidRPr="00E40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потребует </w:t>
      </w:r>
      <w:r w:rsidR="00AF2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признания</w:t>
      </w:r>
      <w:r w:rsidR="00AF2A1F" w:rsidRPr="00AF2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утратившими силу</w:t>
      </w:r>
      <w:r w:rsidR="00AF2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F2A1F" w:rsidRPr="00AF2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0B5E" w:rsidRPr="00E40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приостановления, изменен</w:t>
      </w:r>
      <w:bookmarkStart w:id="0" w:name="_GoBack"/>
      <w:bookmarkEnd w:id="0"/>
      <w:r w:rsidR="00E40B5E" w:rsidRPr="00E40B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:rsidR="001C4C0D" w:rsidRPr="007052AF" w:rsidRDefault="001C4C0D">
      <w:pPr>
        <w:spacing w:after="0"/>
        <w:ind w:firstLine="709"/>
        <w:jc w:val="both"/>
        <w:rPr>
          <w:color w:val="000000"/>
          <w:sz w:val="28"/>
          <w:szCs w:val="28"/>
        </w:rPr>
      </w:pPr>
    </w:p>
    <w:sectPr w:rsidR="001C4C0D" w:rsidRPr="007052AF" w:rsidSect="004F5D34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C4C0D"/>
    <w:rsid w:val="0021420F"/>
    <w:rsid w:val="004F5D34"/>
    <w:rsid w:val="005D24AF"/>
    <w:rsid w:val="007052AF"/>
    <w:rsid w:val="00872983"/>
    <w:rsid w:val="00AF2A1F"/>
    <w:rsid w:val="00E40B5E"/>
    <w:rsid w:val="00E6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11</cp:revision>
  <dcterms:created xsi:type="dcterms:W3CDTF">2023-05-15T14:41:00Z</dcterms:created>
  <dcterms:modified xsi:type="dcterms:W3CDTF">2026-05-27T17:08:00Z</dcterms:modified>
</cp:coreProperties>
</file>