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C534BB" w:rsidRPr="00C534BB" w:rsidRDefault="00C534BB" w:rsidP="00153726">
      <w:pPr>
        <w:tabs>
          <w:tab w:val="left" w:pos="1680"/>
        </w:tabs>
        <w:spacing w:line="400" w:lineRule="exact"/>
        <w:ind w:firstLine="709"/>
        <w:jc w:val="both"/>
        <w:rPr>
          <w:spacing w:val="-1"/>
          <w:sz w:val="28"/>
          <w:szCs w:val="25"/>
        </w:rPr>
      </w:pPr>
      <w:r w:rsidRPr="00C534BB">
        <w:rPr>
          <w:spacing w:val="-1"/>
          <w:sz w:val="28"/>
          <w:szCs w:val="25"/>
        </w:rPr>
        <w:t xml:space="preserve">Прошу включить в проект порядка работы Государственной Думы </w:t>
      </w:r>
      <w:r w:rsidR="00153726">
        <w:rPr>
          <w:spacing w:val="-1"/>
          <w:sz w:val="28"/>
          <w:szCs w:val="25"/>
        </w:rPr>
        <w:br/>
      </w:r>
      <w:r w:rsidR="00D55AEA">
        <w:rPr>
          <w:spacing w:val="-1"/>
          <w:sz w:val="28"/>
          <w:szCs w:val="25"/>
        </w:rPr>
        <w:t>7</w:t>
      </w:r>
      <w:r>
        <w:rPr>
          <w:spacing w:val="-1"/>
          <w:sz w:val="28"/>
          <w:szCs w:val="25"/>
        </w:rPr>
        <w:t xml:space="preserve"> </w:t>
      </w:r>
      <w:r w:rsidR="00153726">
        <w:rPr>
          <w:spacing w:val="-1"/>
          <w:sz w:val="28"/>
          <w:szCs w:val="25"/>
        </w:rPr>
        <w:t>июля</w:t>
      </w:r>
      <w:r w:rsidRPr="00C534BB">
        <w:rPr>
          <w:spacing w:val="-1"/>
          <w:sz w:val="28"/>
          <w:szCs w:val="25"/>
        </w:rPr>
        <w:t xml:space="preserve"> 2026 года проект федерального закона №</w:t>
      </w:r>
      <w:r w:rsidR="00153726">
        <w:rPr>
          <w:spacing w:val="-1"/>
          <w:sz w:val="28"/>
          <w:szCs w:val="25"/>
        </w:rPr>
        <w:t xml:space="preserve"> 1246926-8 </w:t>
      </w:r>
      <w:r w:rsidR="00153726" w:rsidRPr="00153726">
        <w:rPr>
          <w:spacing w:val="-1"/>
          <w:sz w:val="28"/>
          <w:szCs w:val="25"/>
        </w:rPr>
        <w:t xml:space="preserve">«О ратификации Соглашения между Правительством Российской Федерации и Кабинетом Министров Киргизской Республики о правовом статусе представительств компетентных органов по вопросам внутренних дел и </w:t>
      </w:r>
      <w:r w:rsidR="00153726">
        <w:rPr>
          <w:spacing w:val="-1"/>
          <w:sz w:val="28"/>
          <w:szCs w:val="25"/>
        </w:rPr>
        <w:t xml:space="preserve">миграции в Российской Федерации </w:t>
      </w:r>
      <w:r w:rsidR="00153726" w:rsidRPr="00153726">
        <w:rPr>
          <w:spacing w:val="-1"/>
          <w:sz w:val="28"/>
          <w:szCs w:val="25"/>
        </w:rPr>
        <w:t>и Киргизской Республике»</w:t>
      </w:r>
      <w:r w:rsidRPr="00C534BB">
        <w:rPr>
          <w:spacing w:val="-1"/>
          <w:sz w:val="28"/>
          <w:szCs w:val="25"/>
        </w:rPr>
        <w:t xml:space="preserve">, внесенный Правительством </w:t>
      </w:r>
      <w:r>
        <w:rPr>
          <w:spacing w:val="-1"/>
          <w:sz w:val="28"/>
          <w:szCs w:val="25"/>
        </w:rPr>
        <w:br/>
      </w:r>
      <w:r w:rsidRPr="00C534BB">
        <w:rPr>
          <w:spacing w:val="-1"/>
          <w:sz w:val="28"/>
          <w:szCs w:val="25"/>
        </w:rPr>
        <w:t>Российской Федерации.</w:t>
      </w:r>
    </w:p>
    <w:p w:rsidR="00C534BB" w:rsidRPr="00C534BB" w:rsidRDefault="00C534BB" w:rsidP="00C534BB">
      <w:pPr>
        <w:tabs>
          <w:tab w:val="left" w:pos="1680"/>
        </w:tabs>
        <w:spacing w:line="400" w:lineRule="exact"/>
        <w:ind w:firstLine="709"/>
        <w:jc w:val="both"/>
        <w:rPr>
          <w:spacing w:val="-1"/>
          <w:sz w:val="28"/>
          <w:szCs w:val="25"/>
        </w:rPr>
      </w:pPr>
      <w:r w:rsidRPr="00C534BB">
        <w:rPr>
          <w:spacing w:val="-1"/>
          <w:sz w:val="28"/>
          <w:szCs w:val="25"/>
        </w:rPr>
        <w:t>Проект упомянутого федерального закона, текст международного договора, сопроводительные документы к нему, соответствующее решение Комитета и проект решения Совета Государственной Думы прилагаются.</w:t>
      </w:r>
    </w:p>
    <w:p w:rsidR="00C534BB" w:rsidRDefault="00C534BB" w:rsidP="00C534BB">
      <w:pPr>
        <w:tabs>
          <w:tab w:val="left" w:pos="1680"/>
        </w:tabs>
        <w:spacing w:line="400" w:lineRule="exact"/>
        <w:ind w:firstLine="709"/>
        <w:jc w:val="both"/>
        <w:rPr>
          <w:spacing w:val="-1"/>
          <w:sz w:val="28"/>
          <w:szCs w:val="25"/>
        </w:rPr>
      </w:pPr>
      <w:r w:rsidRPr="00C534BB">
        <w:rPr>
          <w:spacing w:val="-1"/>
          <w:sz w:val="28"/>
          <w:szCs w:val="25"/>
        </w:rPr>
        <w:t>Материалы по указанному законопроекту размещены в СОЗД.</w:t>
      </w:r>
    </w:p>
    <w:p w:rsidR="00C534BB" w:rsidRDefault="00C534BB" w:rsidP="0033199D">
      <w:pPr>
        <w:ind w:firstLine="708"/>
        <w:rPr>
          <w:sz w:val="28"/>
          <w:u w:val="single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  <w:bookmarkStart w:id="0" w:name="_GoBack"/>
      <w:bookmarkEnd w:id="0"/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153726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p w:rsidR="00153726" w:rsidRPr="00153726" w:rsidRDefault="00153726" w:rsidP="00153726">
      <w:pPr>
        <w:rPr>
          <w:sz w:val="28"/>
          <w:szCs w:val="28"/>
        </w:rPr>
      </w:pPr>
    </w:p>
    <w:p w:rsidR="00153726" w:rsidRPr="00153726" w:rsidRDefault="00153726" w:rsidP="00153726">
      <w:pPr>
        <w:rPr>
          <w:sz w:val="28"/>
          <w:szCs w:val="28"/>
        </w:rPr>
      </w:pPr>
    </w:p>
    <w:p w:rsidR="00153726" w:rsidRPr="00153726" w:rsidRDefault="00153726" w:rsidP="00153726">
      <w:pPr>
        <w:rPr>
          <w:sz w:val="28"/>
          <w:szCs w:val="28"/>
        </w:rPr>
      </w:pPr>
    </w:p>
    <w:p w:rsidR="00153726" w:rsidRPr="00153726" w:rsidRDefault="00153726" w:rsidP="00153726">
      <w:pPr>
        <w:rPr>
          <w:sz w:val="28"/>
          <w:szCs w:val="28"/>
        </w:rPr>
      </w:pPr>
    </w:p>
    <w:p w:rsidR="00153726" w:rsidRPr="00153726" w:rsidRDefault="00153726" w:rsidP="00153726">
      <w:pPr>
        <w:rPr>
          <w:sz w:val="28"/>
          <w:szCs w:val="28"/>
        </w:rPr>
      </w:pPr>
    </w:p>
    <w:p w:rsidR="00153726" w:rsidRPr="00153726" w:rsidRDefault="00153726" w:rsidP="00153726">
      <w:pPr>
        <w:rPr>
          <w:sz w:val="28"/>
          <w:szCs w:val="28"/>
        </w:rPr>
      </w:pPr>
    </w:p>
    <w:p w:rsidR="00153726" w:rsidRDefault="00153726" w:rsidP="00153726">
      <w:pPr>
        <w:rPr>
          <w:sz w:val="28"/>
          <w:szCs w:val="28"/>
        </w:rPr>
      </w:pPr>
    </w:p>
    <w:p w:rsidR="00153726" w:rsidRDefault="00153726" w:rsidP="00153726">
      <w:pPr>
        <w:pStyle w:val="a5"/>
        <w:rPr>
          <w:sz w:val="16"/>
          <w:szCs w:val="16"/>
        </w:rPr>
      </w:pPr>
    </w:p>
    <w:p w:rsidR="00153726" w:rsidRDefault="00153726" w:rsidP="00153726">
      <w:pPr>
        <w:pStyle w:val="a5"/>
        <w:rPr>
          <w:sz w:val="16"/>
          <w:szCs w:val="16"/>
        </w:rPr>
      </w:pPr>
    </w:p>
    <w:p w:rsidR="00153726" w:rsidRDefault="00153726" w:rsidP="00153726">
      <w:pPr>
        <w:pStyle w:val="a5"/>
        <w:rPr>
          <w:sz w:val="16"/>
          <w:szCs w:val="16"/>
        </w:rPr>
      </w:pPr>
    </w:p>
    <w:p w:rsidR="00153726" w:rsidRPr="00C31AD8" w:rsidRDefault="00153726" w:rsidP="00153726">
      <w:pPr>
        <w:pStyle w:val="a5"/>
        <w:rPr>
          <w:sz w:val="16"/>
          <w:szCs w:val="16"/>
        </w:rPr>
      </w:pPr>
      <w:proofErr w:type="spellStart"/>
      <w:r>
        <w:rPr>
          <w:sz w:val="16"/>
          <w:szCs w:val="16"/>
        </w:rPr>
        <w:t>А.Б.Сигова</w:t>
      </w:r>
      <w:proofErr w:type="spellEnd"/>
      <w:r w:rsidRPr="00C31AD8">
        <w:rPr>
          <w:sz w:val="16"/>
          <w:szCs w:val="16"/>
        </w:rPr>
        <w:t>, т.(495)692-</w:t>
      </w:r>
      <w:r>
        <w:rPr>
          <w:sz w:val="16"/>
          <w:szCs w:val="16"/>
        </w:rPr>
        <w:t>41-54</w:t>
      </w:r>
    </w:p>
    <w:p w:rsidR="002752BA" w:rsidRPr="00153726" w:rsidRDefault="002752BA" w:rsidP="00153726">
      <w:pPr>
        <w:rPr>
          <w:sz w:val="28"/>
          <w:szCs w:val="28"/>
        </w:rPr>
      </w:pPr>
    </w:p>
    <w:sectPr w:rsidR="002752BA" w:rsidRPr="00153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D7D" w:rsidRDefault="002E1D7D" w:rsidP="00C31AD8">
      <w:r>
        <w:separator/>
      </w:r>
    </w:p>
  </w:endnote>
  <w:endnote w:type="continuationSeparator" w:id="0">
    <w:p w:rsidR="002E1D7D" w:rsidRDefault="002E1D7D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D7D" w:rsidRDefault="002E1D7D" w:rsidP="00C31AD8">
      <w:r>
        <w:separator/>
      </w:r>
    </w:p>
  </w:footnote>
  <w:footnote w:type="continuationSeparator" w:id="0">
    <w:p w:rsidR="002E1D7D" w:rsidRDefault="002E1D7D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53726"/>
    <w:rsid w:val="001C3009"/>
    <w:rsid w:val="001D4B40"/>
    <w:rsid w:val="001E13B7"/>
    <w:rsid w:val="00207E34"/>
    <w:rsid w:val="002241D5"/>
    <w:rsid w:val="002532A0"/>
    <w:rsid w:val="00255375"/>
    <w:rsid w:val="002752BA"/>
    <w:rsid w:val="00275593"/>
    <w:rsid w:val="00292798"/>
    <w:rsid w:val="002E1D7D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4D1B33"/>
    <w:rsid w:val="004E3A9C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548DC"/>
    <w:rsid w:val="007612CD"/>
    <w:rsid w:val="00772BE2"/>
    <w:rsid w:val="00773CB4"/>
    <w:rsid w:val="00775212"/>
    <w:rsid w:val="00780686"/>
    <w:rsid w:val="0079269B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56387"/>
    <w:rsid w:val="00B770C8"/>
    <w:rsid w:val="00BB42F6"/>
    <w:rsid w:val="00BC18AE"/>
    <w:rsid w:val="00BD6823"/>
    <w:rsid w:val="00BE1251"/>
    <w:rsid w:val="00C31AD8"/>
    <w:rsid w:val="00C47845"/>
    <w:rsid w:val="00C534BB"/>
    <w:rsid w:val="00CF7945"/>
    <w:rsid w:val="00D021E5"/>
    <w:rsid w:val="00D06F34"/>
    <w:rsid w:val="00D12CBB"/>
    <w:rsid w:val="00D14978"/>
    <w:rsid w:val="00D55AEA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4B6D"/>
    <w:rsid w:val="00F676F5"/>
    <w:rsid w:val="00F74B97"/>
    <w:rsid w:val="00FA05A0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3</cp:revision>
  <cp:lastPrinted>2026-06-18T09:38:00Z</cp:lastPrinted>
  <dcterms:created xsi:type="dcterms:W3CDTF">2026-06-18T09:38:00Z</dcterms:created>
  <dcterms:modified xsi:type="dcterms:W3CDTF">2026-07-02T06:19:00Z</dcterms:modified>
</cp:coreProperties>
</file>