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B8E" w:rsidRDefault="00797BD9" w:rsidP="00797BD9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</w:t>
      </w:r>
    </w:p>
    <w:p w:rsidR="00797BD9" w:rsidRDefault="00797BD9" w:rsidP="00797BD9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Законодательным Собранием</w:t>
      </w:r>
    </w:p>
    <w:p w:rsidR="00797BD9" w:rsidRDefault="00797BD9" w:rsidP="00797BD9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797BD9" w:rsidRDefault="00797BD9" w:rsidP="00797BD9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97BD9" w:rsidRDefault="00797BD9" w:rsidP="00797BD9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797BD9" w:rsidRDefault="00797BD9" w:rsidP="00797BD9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797BD9" w:rsidRDefault="00797BD9" w:rsidP="00797B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7BD9" w:rsidRPr="00797BD9" w:rsidRDefault="00797BD9" w:rsidP="00797B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BD9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797BD9" w:rsidRPr="00797BD9" w:rsidRDefault="00797BD9" w:rsidP="00797B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7BD9" w:rsidRPr="00797BD9" w:rsidRDefault="00797BD9" w:rsidP="00797B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BD9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:rsidR="00797BD9" w:rsidRPr="00797BD9" w:rsidRDefault="00797BD9" w:rsidP="00797B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7BD9" w:rsidRDefault="00797BD9" w:rsidP="00797B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BD9">
        <w:rPr>
          <w:rFonts w:ascii="Times New Roman" w:hAnsi="Times New Roman" w:cs="Times New Roman"/>
          <w:b/>
          <w:sz w:val="28"/>
          <w:szCs w:val="28"/>
        </w:rPr>
        <w:t>О</w:t>
      </w:r>
      <w:r w:rsidR="00EA79BE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</w:t>
      </w:r>
      <w:r w:rsidR="00672B52">
        <w:rPr>
          <w:rFonts w:ascii="Times New Roman" w:hAnsi="Times New Roman" w:cs="Times New Roman"/>
          <w:b/>
          <w:sz w:val="28"/>
          <w:szCs w:val="28"/>
        </w:rPr>
        <w:t xml:space="preserve">статьи 14 и 83 </w:t>
      </w:r>
      <w:r w:rsidR="00EA79BE">
        <w:rPr>
          <w:rFonts w:ascii="Times New Roman" w:hAnsi="Times New Roman" w:cs="Times New Roman"/>
          <w:b/>
          <w:sz w:val="28"/>
          <w:szCs w:val="28"/>
        </w:rPr>
        <w:t>Ф</w:t>
      </w:r>
      <w:r w:rsidRPr="00797BD9">
        <w:rPr>
          <w:rFonts w:ascii="Times New Roman" w:hAnsi="Times New Roman" w:cs="Times New Roman"/>
          <w:b/>
          <w:sz w:val="28"/>
          <w:szCs w:val="28"/>
        </w:rPr>
        <w:t>едеральн</w:t>
      </w:r>
      <w:r w:rsidR="00672B52">
        <w:rPr>
          <w:rFonts w:ascii="Times New Roman" w:hAnsi="Times New Roman" w:cs="Times New Roman"/>
          <w:b/>
          <w:sz w:val="28"/>
          <w:szCs w:val="28"/>
        </w:rPr>
        <w:t>ого</w:t>
      </w:r>
      <w:r w:rsidRPr="00797BD9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672B52">
        <w:rPr>
          <w:rFonts w:ascii="Times New Roman" w:hAnsi="Times New Roman" w:cs="Times New Roman"/>
          <w:b/>
          <w:sz w:val="28"/>
          <w:szCs w:val="28"/>
        </w:rPr>
        <w:t>а</w:t>
      </w:r>
      <w:r w:rsidRPr="00797B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2B52">
        <w:rPr>
          <w:rFonts w:ascii="Times New Roman" w:hAnsi="Times New Roman" w:cs="Times New Roman"/>
          <w:b/>
          <w:sz w:val="28"/>
          <w:szCs w:val="28"/>
        </w:rPr>
        <w:br/>
      </w:r>
      <w:r w:rsidRPr="00797BD9">
        <w:rPr>
          <w:rFonts w:ascii="Times New Roman" w:hAnsi="Times New Roman" w:cs="Times New Roman"/>
          <w:b/>
          <w:sz w:val="28"/>
          <w:szCs w:val="28"/>
        </w:rPr>
        <w:t>«Об осн</w:t>
      </w:r>
      <w:r w:rsidR="00B12D71">
        <w:rPr>
          <w:rFonts w:ascii="Times New Roman" w:hAnsi="Times New Roman" w:cs="Times New Roman"/>
          <w:b/>
          <w:sz w:val="28"/>
          <w:szCs w:val="28"/>
        </w:rPr>
        <w:t>овах охраны здоровья граждан в Р</w:t>
      </w:r>
      <w:r w:rsidRPr="00797BD9">
        <w:rPr>
          <w:rFonts w:ascii="Times New Roman" w:hAnsi="Times New Roman" w:cs="Times New Roman"/>
          <w:b/>
          <w:sz w:val="28"/>
          <w:szCs w:val="28"/>
        </w:rPr>
        <w:t xml:space="preserve">оссийской </w:t>
      </w:r>
      <w:r w:rsidR="00B12D71">
        <w:rPr>
          <w:rFonts w:ascii="Times New Roman" w:hAnsi="Times New Roman" w:cs="Times New Roman"/>
          <w:b/>
          <w:sz w:val="28"/>
          <w:szCs w:val="28"/>
        </w:rPr>
        <w:t>Ф</w:t>
      </w:r>
      <w:r w:rsidRPr="00797BD9">
        <w:rPr>
          <w:rFonts w:ascii="Times New Roman" w:hAnsi="Times New Roman" w:cs="Times New Roman"/>
          <w:b/>
          <w:sz w:val="28"/>
          <w:szCs w:val="28"/>
        </w:rPr>
        <w:t>едерации»</w:t>
      </w:r>
    </w:p>
    <w:p w:rsidR="00797BD9" w:rsidRDefault="00797BD9" w:rsidP="00797B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7BD9" w:rsidRDefault="00797BD9" w:rsidP="00797BD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97BD9" w:rsidRPr="00C23527" w:rsidRDefault="00797BD9" w:rsidP="00AB288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3527">
        <w:rPr>
          <w:rFonts w:ascii="Times New Roman" w:hAnsi="Times New Roman" w:cs="Times New Roman"/>
          <w:b/>
          <w:sz w:val="28"/>
          <w:szCs w:val="28"/>
        </w:rPr>
        <w:t>Статья</w:t>
      </w:r>
      <w:r w:rsidR="00C23527" w:rsidRPr="00C23527">
        <w:rPr>
          <w:rFonts w:ascii="Times New Roman" w:hAnsi="Times New Roman" w:cs="Times New Roman"/>
          <w:b/>
          <w:sz w:val="28"/>
          <w:szCs w:val="28"/>
        </w:rPr>
        <w:t xml:space="preserve"> 1</w:t>
      </w:r>
    </w:p>
    <w:p w:rsidR="00797BD9" w:rsidRPr="00797BD9" w:rsidRDefault="00797BD9" w:rsidP="00AB288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797BD9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7" w:history="1">
        <w:r w:rsidRPr="00797BD9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797BD9">
        <w:rPr>
          <w:rFonts w:ascii="Times New Roman" w:hAnsi="Times New Roman" w:cs="Times New Roman"/>
          <w:sz w:val="28"/>
          <w:szCs w:val="28"/>
        </w:rPr>
        <w:t xml:space="preserve"> от 21 ноября 2011 года № 323-ФЗ </w:t>
      </w:r>
      <w:r w:rsidRPr="00797BD9">
        <w:rPr>
          <w:rFonts w:ascii="Times New Roman" w:hAnsi="Times New Roman" w:cs="Times New Roman"/>
          <w:sz w:val="28"/>
          <w:szCs w:val="28"/>
        </w:rPr>
        <w:br/>
        <w:t xml:space="preserve">«Об основах охраны здоровья граждан в Российской Федерации» (Собрание законодательства Российской Федерации, 2011, № 48, ст. 6724; 2013, № 48, </w:t>
      </w:r>
      <w:r w:rsidR="00734072">
        <w:rPr>
          <w:rFonts w:ascii="Times New Roman" w:hAnsi="Times New Roman" w:cs="Times New Roman"/>
          <w:sz w:val="28"/>
          <w:szCs w:val="28"/>
        </w:rPr>
        <w:br/>
      </w:r>
      <w:r w:rsidRPr="00797BD9">
        <w:rPr>
          <w:rFonts w:ascii="Times New Roman" w:hAnsi="Times New Roman" w:cs="Times New Roman"/>
          <w:sz w:val="28"/>
          <w:szCs w:val="28"/>
        </w:rPr>
        <w:t xml:space="preserve">ст. 6165; 2014, № 30, ст. 4257; </w:t>
      </w:r>
      <w:r w:rsidR="00734072">
        <w:rPr>
          <w:rFonts w:ascii="Times New Roman" w:hAnsi="Times New Roman" w:cs="Times New Roman"/>
          <w:sz w:val="28"/>
          <w:szCs w:val="28"/>
        </w:rPr>
        <w:t xml:space="preserve">№ 43, ст. 5798; </w:t>
      </w:r>
      <w:r w:rsidRPr="00797BD9">
        <w:rPr>
          <w:rFonts w:ascii="Times New Roman" w:hAnsi="Times New Roman" w:cs="Times New Roman"/>
          <w:sz w:val="28"/>
          <w:szCs w:val="28"/>
        </w:rPr>
        <w:t xml:space="preserve">№ 49, ст. 6927; 2015, № 10, </w:t>
      </w:r>
      <w:r w:rsidR="00734072">
        <w:rPr>
          <w:rFonts w:ascii="Times New Roman" w:hAnsi="Times New Roman" w:cs="Times New Roman"/>
          <w:sz w:val="28"/>
          <w:szCs w:val="28"/>
        </w:rPr>
        <w:br/>
      </w:r>
      <w:r w:rsidRPr="00797BD9">
        <w:rPr>
          <w:rFonts w:ascii="Times New Roman" w:hAnsi="Times New Roman" w:cs="Times New Roman"/>
          <w:sz w:val="28"/>
          <w:szCs w:val="28"/>
        </w:rPr>
        <w:t xml:space="preserve">ст. 1425; № 29, ст. 4397; 2016, № 1, ст. 9; № 15, ст. 2055; № 18, ст. 2488; № 27, ст. 4219; 2017, № 31, ст. 4791; № 50, ст. 7544, 7563; 2018, № 32, ст. 5092; 2019, № 22, ст. 2675; </w:t>
      </w:r>
      <w:r w:rsidR="00734072">
        <w:rPr>
          <w:rFonts w:ascii="Times New Roman" w:hAnsi="Times New Roman" w:cs="Times New Roman"/>
          <w:sz w:val="28"/>
          <w:szCs w:val="28"/>
        </w:rPr>
        <w:t xml:space="preserve">№ 49, ст. 6958; </w:t>
      </w:r>
      <w:r w:rsidRPr="00797BD9">
        <w:rPr>
          <w:rFonts w:ascii="Times New Roman" w:hAnsi="Times New Roman" w:cs="Times New Roman"/>
          <w:sz w:val="28"/>
          <w:szCs w:val="28"/>
        </w:rPr>
        <w:t xml:space="preserve">№ 52, ст. 7770; 2021, № 18, ст. 3072, 3073; 2022, № 13, ст. 1953; </w:t>
      </w:r>
      <w:r w:rsidR="00734072">
        <w:rPr>
          <w:rFonts w:ascii="Times New Roman" w:hAnsi="Times New Roman" w:cs="Times New Roman"/>
          <w:sz w:val="28"/>
          <w:szCs w:val="28"/>
        </w:rPr>
        <w:t xml:space="preserve">№ 50, ст. 8763; </w:t>
      </w:r>
      <w:r w:rsidRPr="00797BD9">
        <w:rPr>
          <w:rFonts w:ascii="Times New Roman" w:hAnsi="Times New Roman" w:cs="Times New Roman"/>
          <w:sz w:val="28"/>
          <w:szCs w:val="28"/>
        </w:rPr>
        <w:t>2023, № 18, ст. 3251; 2024, № 33, ст. 4928, 4986; 2025, № 15, ст. 1791;</w:t>
      </w:r>
      <w:r w:rsidR="00734072">
        <w:rPr>
          <w:rFonts w:ascii="Times New Roman" w:hAnsi="Times New Roman" w:cs="Times New Roman"/>
          <w:sz w:val="28"/>
          <w:szCs w:val="28"/>
        </w:rPr>
        <w:t xml:space="preserve"> № 30, ст. 4401; </w:t>
      </w:r>
      <w:r w:rsidRPr="00797BD9">
        <w:rPr>
          <w:rFonts w:ascii="Times New Roman" w:hAnsi="Times New Roman" w:cs="Times New Roman"/>
          <w:sz w:val="28"/>
          <w:szCs w:val="28"/>
        </w:rPr>
        <w:t xml:space="preserve"> № 47, ст. 7052</w:t>
      </w:r>
      <w:r w:rsidR="00734072">
        <w:rPr>
          <w:rFonts w:ascii="Times New Roman" w:hAnsi="Times New Roman" w:cs="Times New Roman"/>
          <w:sz w:val="28"/>
          <w:szCs w:val="28"/>
        </w:rPr>
        <w:t>; № 52, ст. 8302, 8337</w:t>
      </w:r>
      <w:r w:rsidRPr="00797BD9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797BD9" w:rsidRPr="00AB288A" w:rsidRDefault="00AB288A" w:rsidP="00AB288A">
      <w:p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hyperlink r:id="rId8" w:history="1">
        <w:r w:rsidR="00797BD9" w:rsidRPr="00AB288A">
          <w:rPr>
            <w:rFonts w:ascii="Times New Roman" w:hAnsi="Times New Roman" w:cs="Times New Roman"/>
            <w:sz w:val="28"/>
            <w:szCs w:val="28"/>
          </w:rPr>
          <w:t>часть 2 статьи 14</w:t>
        </w:r>
      </w:hyperlink>
      <w:r w:rsidR="00797BD9" w:rsidRPr="00AB288A">
        <w:rPr>
          <w:rFonts w:ascii="Times New Roman" w:hAnsi="Times New Roman" w:cs="Times New Roman"/>
          <w:sz w:val="28"/>
          <w:szCs w:val="28"/>
        </w:rPr>
        <w:t xml:space="preserve"> дополнить пунктом 22 следующего содержания:</w:t>
      </w:r>
    </w:p>
    <w:p w:rsidR="00EA79BE" w:rsidRPr="00AB288A" w:rsidRDefault="00797BD9" w:rsidP="00AB288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«22. Организация обеспечения</w:t>
      </w:r>
      <w:r w:rsidR="007A480C">
        <w:rPr>
          <w:rFonts w:ascii="Times New Roman" w:hAnsi="Times New Roman" w:cs="Times New Roman"/>
          <w:sz w:val="28"/>
          <w:szCs w:val="28"/>
        </w:rPr>
        <w:t xml:space="preserve"> </w:t>
      </w:r>
      <w:r w:rsidR="007A480C" w:rsidRPr="007A480C">
        <w:rPr>
          <w:rFonts w:ascii="Times New Roman" w:hAnsi="Times New Roman" w:cs="Times New Roman"/>
          <w:sz w:val="28"/>
          <w:szCs w:val="28"/>
        </w:rPr>
        <w:t>детей с сахарным диабетом 1 типа</w:t>
      </w:r>
      <w:r w:rsidR="007A480C">
        <w:rPr>
          <w:rFonts w:ascii="Times New Roman" w:hAnsi="Times New Roman" w:cs="Times New Roman"/>
          <w:sz w:val="28"/>
          <w:szCs w:val="28"/>
        </w:rPr>
        <w:t xml:space="preserve">, беременных женщин </w:t>
      </w:r>
      <w:r w:rsidR="00C568ED">
        <w:rPr>
          <w:rFonts w:ascii="Times New Roman" w:hAnsi="Times New Roman" w:cs="Times New Roman"/>
          <w:sz w:val="28"/>
          <w:szCs w:val="28"/>
        </w:rPr>
        <w:t xml:space="preserve">с сахарным диабетом 1 типа, </w:t>
      </w:r>
      <w:r w:rsidR="007A480C">
        <w:rPr>
          <w:rFonts w:ascii="Times New Roman" w:hAnsi="Times New Roman" w:cs="Times New Roman"/>
          <w:sz w:val="28"/>
          <w:szCs w:val="28"/>
        </w:rPr>
        <w:t xml:space="preserve">с сахарным </w:t>
      </w:r>
      <w:r w:rsidR="00C568ED">
        <w:rPr>
          <w:rFonts w:ascii="Times New Roman" w:hAnsi="Times New Roman" w:cs="Times New Roman"/>
          <w:sz w:val="28"/>
          <w:szCs w:val="28"/>
        </w:rPr>
        <w:br/>
      </w:r>
      <w:r w:rsidR="007A480C">
        <w:rPr>
          <w:rFonts w:ascii="Times New Roman" w:hAnsi="Times New Roman" w:cs="Times New Roman"/>
          <w:sz w:val="28"/>
          <w:szCs w:val="28"/>
        </w:rPr>
        <w:t xml:space="preserve">диабетом 2 типа, с моногенными формами сахарного диабета и </w:t>
      </w:r>
      <w:proofErr w:type="spellStart"/>
      <w:r w:rsidR="007A480C">
        <w:rPr>
          <w:rFonts w:ascii="Times New Roman" w:hAnsi="Times New Roman" w:cs="Times New Roman"/>
          <w:sz w:val="28"/>
          <w:szCs w:val="28"/>
        </w:rPr>
        <w:t>гестационным</w:t>
      </w:r>
      <w:proofErr w:type="spellEnd"/>
      <w:r w:rsidR="007A480C">
        <w:rPr>
          <w:rFonts w:ascii="Times New Roman" w:hAnsi="Times New Roman" w:cs="Times New Roman"/>
          <w:sz w:val="28"/>
          <w:szCs w:val="28"/>
        </w:rPr>
        <w:t xml:space="preserve"> сахарным диабетом, </w:t>
      </w:r>
      <w:r w:rsidR="00575F19">
        <w:rPr>
          <w:rFonts w:ascii="Times New Roman" w:hAnsi="Times New Roman" w:cs="Times New Roman"/>
          <w:sz w:val="28"/>
          <w:szCs w:val="28"/>
        </w:rPr>
        <w:t xml:space="preserve">взрослых в возрасте 18 лет и старше с сахарным диабетом 1 типа </w:t>
      </w:r>
      <w:r w:rsidR="00C23527">
        <w:rPr>
          <w:rFonts w:ascii="Times New Roman" w:hAnsi="Times New Roman" w:cs="Times New Roman"/>
          <w:sz w:val="28"/>
          <w:szCs w:val="28"/>
        </w:rPr>
        <w:t>системами непрерывного мониторинга глюкозы</w:t>
      </w:r>
      <w:r w:rsidR="00575F19">
        <w:rPr>
          <w:rFonts w:ascii="Times New Roman" w:hAnsi="Times New Roman" w:cs="Times New Roman"/>
          <w:sz w:val="28"/>
          <w:szCs w:val="28"/>
        </w:rPr>
        <w:t>.»</w:t>
      </w:r>
      <w:r w:rsidR="00AB288A">
        <w:rPr>
          <w:rFonts w:ascii="Times New Roman" w:hAnsi="Times New Roman" w:cs="Times New Roman"/>
          <w:sz w:val="28"/>
          <w:szCs w:val="28"/>
        </w:rPr>
        <w:t>;</w:t>
      </w:r>
    </w:p>
    <w:p w:rsidR="00EA79BE" w:rsidRPr="00EA79BE" w:rsidRDefault="00EA79BE" w:rsidP="00AB288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B288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татью 83 дополнить частью 9</w:t>
      </w:r>
      <w:r w:rsidR="00035018" w:rsidRPr="00035018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:rsidR="00C23527" w:rsidRDefault="00C23527" w:rsidP="00AB288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3527">
        <w:rPr>
          <w:rFonts w:ascii="Times New Roman" w:hAnsi="Times New Roman" w:cs="Times New Roman"/>
          <w:bCs/>
          <w:sz w:val="28"/>
          <w:szCs w:val="28"/>
        </w:rPr>
        <w:t>«9</w:t>
      </w:r>
      <w:r w:rsidRPr="00035018">
        <w:rPr>
          <w:rFonts w:ascii="Times New Roman" w:hAnsi="Times New Roman" w:cs="Times New Roman"/>
          <w:bCs/>
          <w:sz w:val="28"/>
          <w:szCs w:val="28"/>
          <w:vertAlign w:val="superscript"/>
        </w:rPr>
        <w:t>5</w:t>
      </w:r>
      <w:r w:rsidR="00EA79BE" w:rsidRPr="00C23527">
        <w:rPr>
          <w:rFonts w:ascii="Times New Roman" w:hAnsi="Times New Roman" w:cs="Times New Roman"/>
          <w:bCs/>
          <w:sz w:val="28"/>
          <w:szCs w:val="28"/>
        </w:rPr>
        <w:t xml:space="preserve">. Обеспечение </w:t>
      </w:r>
      <w:r w:rsidR="007A480C" w:rsidRPr="007A480C">
        <w:rPr>
          <w:rFonts w:ascii="Times New Roman" w:hAnsi="Times New Roman" w:cs="Times New Roman"/>
          <w:sz w:val="28"/>
          <w:szCs w:val="28"/>
        </w:rPr>
        <w:t>детей с сахарным диабетом 1 типа</w:t>
      </w:r>
      <w:r w:rsidR="007A480C">
        <w:rPr>
          <w:rFonts w:ascii="Times New Roman" w:hAnsi="Times New Roman" w:cs="Times New Roman"/>
          <w:sz w:val="28"/>
          <w:szCs w:val="28"/>
        </w:rPr>
        <w:t xml:space="preserve">, беременных женщин </w:t>
      </w:r>
      <w:r w:rsidR="00C568ED">
        <w:rPr>
          <w:rFonts w:ascii="Times New Roman" w:hAnsi="Times New Roman" w:cs="Times New Roman"/>
          <w:sz w:val="28"/>
          <w:szCs w:val="28"/>
        </w:rPr>
        <w:t xml:space="preserve">с сахарным диабетом 1 типа, </w:t>
      </w:r>
      <w:r w:rsidR="007A480C">
        <w:rPr>
          <w:rFonts w:ascii="Times New Roman" w:hAnsi="Times New Roman" w:cs="Times New Roman"/>
          <w:sz w:val="28"/>
          <w:szCs w:val="28"/>
        </w:rPr>
        <w:t xml:space="preserve">с сахарным диабетом 2 типа, </w:t>
      </w:r>
      <w:r w:rsidR="00C568ED">
        <w:rPr>
          <w:rFonts w:ascii="Times New Roman" w:hAnsi="Times New Roman" w:cs="Times New Roman"/>
          <w:sz w:val="28"/>
          <w:szCs w:val="28"/>
        </w:rPr>
        <w:br/>
      </w:r>
      <w:r w:rsidR="007A480C">
        <w:rPr>
          <w:rFonts w:ascii="Times New Roman" w:hAnsi="Times New Roman" w:cs="Times New Roman"/>
          <w:sz w:val="28"/>
          <w:szCs w:val="28"/>
        </w:rPr>
        <w:lastRenderedPageBreak/>
        <w:t xml:space="preserve">с моногенными формами сахарного диабета и </w:t>
      </w:r>
      <w:proofErr w:type="spellStart"/>
      <w:r w:rsidR="007A480C">
        <w:rPr>
          <w:rFonts w:ascii="Times New Roman" w:hAnsi="Times New Roman" w:cs="Times New Roman"/>
          <w:sz w:val="28"/>
          <w:szCs w:val="28"/>
        </w:rPr>
        <w:t>гестационным</w:t>
      </w:r>
      <w:proofErr w:type="spellEnd"/>
      <w:r w:rsidR="007A480C">
        <w:rPr>
          <w:rFonts w:ascii="Times New Roman" w:hAnsi="Times New Roman" w:cs="Times New Roman"/>
          <w:sz w:val="28"/>
          <w:szCs w:val="28"/>
        </w:rPr>
        <w:t xml:space="preserve"> сахарным </w:t>
      </w:r>
      <w:proofErr w:type="gramStart"/>
      <w:r w:rsidR="007A480C">
        <w:rPr>
          <w:rFonts w:ascii="Times New Roman" w:hAnsi="Times New Roman" w:cs="Times New Roman"/>
          <w:sz w:val="28"/>
          <w:szCs w:val="28"/>
        </w:rPr>
        <w:t>диабетом,  взрослых</w:t>
      </w:r>
      <w:proofErr w:type="gramEnd"/>
      <w:r w:rsidR="007A480C">
        <w:rPr>
          <w:rFonts w:ascii="Times New Roman" w:hAnsi="Times New Roman" w:cs="Times New Roman"/>
          <w:sz w:val="28"/>
          <w:szCs w:val="28"/>
        </w:rPr>
        <w:t xml:space="preserve"> в возрасте 18 лет и старше с сахарным диабетом 1 типа системами непрерывного мониторинга глюкозы </w:t>
      </w:r>
      <w:r>
        <w:rPr>
          <w:rFonts w:ascii="Times New Roman" w:hAnsi="Times New Roman" w:cs="Times New Roman"/>
          <w:sz w:val="28"/>
          <w:szCs w:val="28"/>
        </w:rPr>
        <w:t>осуществляется за счет бюджетных ассигнований, предусмотренных в федеральном бюджете на указанные цели</w:t>
      </w:r>
      <w:r w:rsidR="00AB288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A480C" w:rsidRDefault="007A480C" w:rsidP="00C2352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3527" w:rsidRDefault="00C23527" w:rsidP="00AB288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3527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7A480C" w:rsidRDefault="007A480C" w:rsidP="00AB288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80C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 1 января 2027 года.</w:t>
      </w:r>
    </w:p>
    <w:p w:rsidR="007A480C" w:rsidRDefault="007A480C" w:rsidP="00C2352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480C" w:rsidRDefault="007A480C" w:rsidP="00C23527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480C" w:rsidRDefault="007A480C" w:rsidP="007A48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Президент</w:t>
      </w:r>
    </w:p>
    <w:p w:rsidR="007A480C" w:rsidRPr="007A480C" w:rsidRDefault="007A480C" w:rsidP="007A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  <w:bookmarkStart w:id="0" w:name="_GoBack"/>
      <w:bookmarkEnd w:id="0"/>
    </w:p>
    <w:sectPr w:rsidR="007A480C" w:rsidRPr="007A480C" w:rsidSect="00DB644A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644A" w:rsidRDefault="00DB644A" w:rsidP="00DB644A">
      <w:pPr>
        <w:spacing w:after="0" w:line="240" w:lineRule="auto"/>
      </w:pPr>
      <w:r>
        <w:separator/>
      </w:r>
    </w:p>
  </w:endnote>
  <w:endnote w:type="continuationSeparator" w:id="0">
    <w:p w:rsidR="00DB644A" w:rsidRDefault="00DB644A" w:rsidP="00DB6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644A" w:rsidRDefault="00DB644A" w:rsidP="00DB644A">
      <w:pPr>
        <w:spacing w:after="0" w:line="240" w:lineRule="auto"/>
      </w:pPr>
      <w:r>
        <w:separator/>
      </w:r>
    </w:p>
  </w:footnote>
  <w:footnote w:type="continuationSeparator" w:id="0">
    <w:p w:rsidR="00DB644A" w:rsidRDefault="00DB644A" w:rsidP="00DB6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06429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DB644A" w:rsidRPr="00DB644A" w:rsidRDefault="00DB644A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DB644A">
          <w:rPr>
            <w:rFonts w:ascii="Times New Roman" w:hAnsi="Times New Roman" w:cs="Times New Roman"/>
            <w:sz w:val="24"/>
          </w:rPr>
          <w:fldChar w:fldCharType="begin"/>
        </w:r>
        <w:r w:rsidRPr="00DB644A">
          <w:rPr>
            <w:rFonts w:ascii="Times New Roman" w:hAnsi="Times New Roman" w:cs="Times New Roman"/>
            <w:sz w:val="24"/>
          </w:rPr>
          <w:instrText>PAGE   \* MERGEFORMAT</w:instrText>
        </w:r>
        <w:r w:rsidRPr="00DB644A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DB64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DB644A" w:rsidRDefault="00DB644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018E0"/>
    <w:multiLevelType w:val="hybridMultilevel"/>
    <w:tmpl w:val="420051E0"/>
    <w:lvl w:ilvl="0" w:tplc="0A00F7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6E4DF9"/>
    <w:multiLevelType w:val="hybridMultilevel"/>
    <w:tmpl w:val="4B3A6158"/>
    <w:lvl w:ilvl="0" w:tplc="FA285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A33535D"/>
    <w:multiLevelType w:val="hybridMultilevel"/>
    <w:tmpl w:val="A7BA1158"/>
    <w:lvl w:ilvl="0" w:tplc="985ECA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F6E7D12"/>
    <w:multiLevelType w:val="hybridMultilevel"/>
    <w:tmpl w:val="37507370"/>
    <w:lvl w:ilvl="0" w:tplc="F8B259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617AEA"/>
    <w:multiLevelType w:val="hybridMultilevel"/>
    <w:tmpl w:val="3898B216"/>
    <w:lvl w:ilvl="0" w:tplc="1C4A94C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00D20CB"/>
    <w:multiLevelType w:val="hybridMultilevel"/>
    <w:tmpl w:val="6AB65CF2"/>
    <w:lvl w:ilvl="0" w:tplc="9CEEC4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CEC6E38"/>
    <w:multiLevelType w:val="hybridMultilevel"/>
    <w:tmpl w:val="BE5C5BF0"/>
    <w:lvl w:ilvl="0" w:tplc="BD84F9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1400169"/>
    <w:multiLevelType w:val="hybridMultilevel"/>
    <w:tmpl w:val="5A68C268"/>
    <w:lvl w:ilvl="0" w:tplc="987AF1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BD9"/>
    <w:rsid w:val="00035018"/>
    <w:rsid w:val="00575F19"/>
    <w:rsid w:val="00672B52"/>
    <w:rsid w:val="00734072"/>
    <w:rsid w:val="00797BD9"/>
    <w:rsid w:val="007A480C"/>
    <w:rsid w:val="007B3E36"/>
    <w:rsid w:val="0091158E"/>
    <w:rsid w:val="00AB288A"/>
    <w:rsid w:val="00B12D71"/>
    <w:rsid w:val="00B3222D"/>
    <w:rsid w:val="00C23527"/>
    <w:rsid w:val="00C568ED"/>
    <w:rsid w:val="00D125E7"/>
    <w:rsid w:val="00DB644A"/>
    <w:rsid w:val="00E26B8E"/>
    <w:rsid w:val="00EA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A97BC-891B-4D71-8F29-1A7D343B4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BD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B6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B644A"/>
  </w:style>
  <w:style w:type="paragraph" w:styleId="a6">
    <w:name w:val="footer"/>
    <w:basedOn w:val="a"/>
    <w:link w:val="a7"/>
    <w:uiPriority w:val="99"/>
    <w:unhideWhenUsed/>
    <w:rsid w:val="00DB64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B644A"/>
  </w:style>
  <w:style w:type="paragraph" w:styleId="a8">
    <w:name w:val="Balloon Text"/>
    <w:basedOn w:val="a"/>
    <w:link w:val="a9"/>
    <w:uiPriority w:val="99"/>
    <w:semiHidden/>
    <w:unhideWhenUsed/>
    <w:rsid w:val="00DB64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B64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81698&amp;dst=101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18169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Коковихина Юлия Евгеньевна</dc:creator>
  <cp:keywords/>
  <dc:description/>
  <cp:lastModifiedBy>Пирогова Елена Анатольевна</cp:lastModifiedBy>
  <cp:revision>8</cp:revision>
  <cp:lastPrinted>2026-05-25T13:26:00Z</cp:lastPrinted>
  <dcterms:created xsi:type="dcterms:W3CDTF">2026-04-20T07:03:00Z</dcterms:created>
  <dcterms:modified xsi:type="dcterms:W3CDTF">2026-05-25T13:26:00Z</dcterms:modified>
</cp:coreProperties>
</file>