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C3" w:rsidRDefault="00D316C3" w:rsidP="005D4086">
      <w:pPr>
        <w:pStyle w:val="20"/>
        <w:shd w:val="clear" w:color="auto" w:fill="auto"/>
        <w:spacing w:after="0" w:line="240" w:lineRule="auto"/>
        <w:ind w:left="6280"/>
        <w:jc w:val="left"/>
      </w:pPr>
    </w:p>
    <w:p w:rsidR="00D316C3" w:rsidRDefault="00D316C3" w:rsidP="005D4086">
      <w:pPr>
        <w:pStyle w:val="20"/>
        <w:shd w:val="clear" w:color="auto" w:fill="auto"/>
        <w:spacing w:after="0" w:line="240" w:lineRule="auto"/>
        <w:ind w:left="6280"/>
        <w:jc w:val="left"/>
      </w:pPr>
    </w:p>
    <w:p w:rsidR="00D316C3" w:rsidRDefault="00D316C3" w:rsidP="005D4086">
      <w:pPr>
        <w:pStyle w:val="20"/>
        <w:shd w:val="clear" w:color="auto" w:fill="auto"/>
        <w:spacing w:after="0" w:line="240" w:lineRule="auto"/>
        <w:ind w:left="6280"/>
        <w:jc w:val="left"/>
      </w:pPr>
    </w:p>
    <w:p w:rsidR="00D316C3" w:rsidRDefault="00D316C3" w:rsidP="005D4086">
      <w:pPr>
        <w:pStyle w:val="20"/>
        <w:shd w:val="clear" w:color="auto" w:fill="auto"/>
        <w:spacing w:after="0" w:line="240" w:lineRule="auto"/>
        <w:ind w:left="6280"/>
        <w:jc w:val="left"/>
      </w:pPr>
    </w:p>
    <w:p w:rsidR="00D316C3" w:rsidRDefault="00D316C3" w:rsidP="005D4086">
      <w:pPr>
        <w:pStyle w:val="20"/>
        <w:shd w:val="clear" w:color="auto" w:fill="auto"/>
        <w:spacing w:after="0" w:line="240" w:lineRule="auto"/>
        <w:ind w:left="6280"/>
        <w:jc w:val="left"/>
      </w:pPr>
    </w:p>
    <w:p w:rsidR="00D316C3" w:rsidRDefault="00D316C3" w:rsidP="005D4086">
      <w:pPr>
        <w:pStyle w:val="20"/>
        <w:shd w:val="clear" w:color="auto" w:fill="auto"/>
        <w:spacing w:after="0" w:line="240" w:lineRule="auto"/>
        <w:ind w:left="6280"/>
        <w:jc w:val="left"/>
      </w:pPr>
    </w:p>
    <w:p w:rsidR="00E00614" w:rsidRDefault="00E00614" w:rsidP="005D4086">
      <w:pPr>
        <w:pStyle w:val="20"/>
        <w:shd w:val="clear" w:color="auto" w:fill="auto"/>
        <w:spacing w:after="0" w:line="240" w:lineRule="auto"/>
        <w:ind w:left="6280"/>
        <w:jc w:val="left"/>
        <w:rPr>
          <w:sz w:val="28"/>
          <w:szCs w:val="28"/>
        </w:rPr>
      </w:pPr>
    </w:p>
    <w:p w:rsidR="00C976D3" w:rsidRPr="005D4086" w:rsidRDefault="00A72D54" w:rsidP="005D4086">
      <w:pPr>
        <w:pStyle w:val="20"/>
        <w:shd w:val="clear" w:color="auto" w:fill="auto"/>
        <w:spacing w:after="0" w:line="240" w:lineRule="auto"/>
        <w:ind w:left="6280"/>
        <w:jc w:val="left"/>
        <w:rPr>
          <w:sz w:val="28"/>
          <w:szCs w:val="28"/>
        </w:rPr>
      </w:pPr>
      <w:r w:rsidRPr="005D4086">
        <w:rPr>
          <w:sz w:val="28"/>
          <w:szCs w:val="28"/>
        </w:rPr>
        <w:t>Председателю Государственной Думы Федерального Собрания Российской Федерации</w:t>
      </w:r>
    </w:p>
    <w:p w:rsidR="00C976D3" w:rsidRPr="005D4086" w:rsidRDefault="00A72D54" w:rsidP="005D4086">
      <w:pPr>
        <w:pStyle w:val="32"/>
        <w:keepNext/>
        <w:keepLines/>
        <w:shd w:val="clear" w:color="auto" w:fill="auto"/>
        <w:spacing w:after="0" w:line="240" w:lineRule="auto"/>
        <w:ind w:left="6280"/>
        <w:rPr>
          <w:sz w:val="28"/>
          <w:szCs w:val="28"/>
        </w:rPr>
      </w:pPr>
      <w:bookmarkStart w:id="0" w:name="bookmark2"/>
      <w:r w:rsidRPr="005D4086">
        <w:rPr>
          <w:sz w:val="28"/>
          <w:szCs w:val="28"/>
        </w:rPr>
        <w:t>В.В. ВОЛОДИНУ</w:t>
      </w:r>
      <w:bookmarkEnd w:id="0"/>
    </w:p>
    <w:p w:rsidR="005D4086" w:rsidRDefault="005D4086" w:rsidP="005D4086">
      <w:pPr>
        <w:pStyle w:val="32"/>
        <w:keepNext/>
        <w:keepLines/>
        <w:shd w:val="clear" w:color="auto" w:fill="auto"/>
        <w:spacing w:after="0" w:line="240" w:lineRule="auto"/>
        <w:ind w:left="0"/>
        <w:jc w:val="center"/>
      </w:pPr>
      <w:bookmarkStart w:id="1" w:name="bookmark3"/>
    </w:p>
    <w:p w:rsidR="00E00614" w:rsidRDefault="00E00614" w:rsidP="005D4086">
      <w:pPr>
        <w:pStyle w:val="32"/>
        <w:keepNext/>
        <w:keepLines/>
        <w:shd w:val="clear" w:color="auto" w:fill="auto"/>
        <w:spacing w:after="0" w:line="240" w:lineRule="auto"/>
        <w:ind w:left="0"/>
        <w:jc w:val="center"/>
      </w:pPr>
    </w:p>
    <w:p w:rsidR="00C976D3" w:rsidRPr="005D4086" w:rsidRDefault="00A72D54" w:rsidP="005D4086">
      <w:pPr>
        <w:pStyle w:val="32"/>
        <w:keepNext/>
        <w:keepLines/>
        <w:shd w:val="clear" w:color="auto" w:fill="auto"/>
        <w:spacing w:after="0" w:line="240" w:lineRule="auto"/>
        <w:ind w:left="0"/>
        <w:jc w:val="center"/>
        <w:rPr>
          <w:sz w:val="28"/>
          <w:szCs w:val="28"/>
        </w:rPr>
      </w:pPr>
      <w:r w:rsidRPr="005D4086">
        <w:rPr>
          <w:sz w:val="28"/>
          <w:szCs w:val="28"/>
        </w:rPr>
        <w:t>Уважаемый Вячеслав Викторович!</w:t>
      </w:r>
      <w:bookmarkEnd w:id="1"/>
    </w:p>
    <w:p w:rsidR="005D4086" w:rsidRDefault="005D4086" w:rsidP="005D4086">
      <w:pPr>
        <w:pStyle w:val="32"/>
        <w:keepNext/>
        <w:keepLines/>
        <w:shd w:val="clear" w:color="auto" w:fill="auto"/>
        <w:spacing w:after="0" w:line="240" w:lineRule="auto"/>
        <w:ind w:left="0"/>
        <w:jc w:val="center"/>
      </w:pPr>
    </w:p>
    <w:p w:rsidR="004C0D8D" w:rsidRPr="005D4086" w:rsidRDefault="00A72D54" w:rsidP="000471A7">
      <w:pPr>
        <w:pStyle w:val="20"/>
        <w:spacing w:line="240" w:lineRule="auto"/>
        <w:ind w:firstLine="743"/>
        <w:rPr>
          <w:sz w:val="28"/>
          <w:szCs w:val="28"/>
        </w:rPr>
      </w:pPr>
      <w:r w:rsidRPr="005D4086">
        <w:rPr>
          <w:sz w:val="28"/>
          <w:szCs w:val="28"/>
        </w:rPr>
        <w:t xml:space="preserve">На основании части 1 статьи 104 Конституции Российской Федерации </w:t>
      </w:r>
      <w:r w:rsidR="00E00614">
        <w:rPr>
          <w:sz w:val="28"/>
          <w:szCs w:val="28"/>
        </w:rPr>
        <w:t>вноси</w:t>
      </w:r>
      <w:r w:rsidR="000471A7">
        <w:rPr>
          <w:sz w:val="28"/>
          <w:szCs w:val="28"/>
        </w:rPr>
        <w:t>тся</w:t>
      </w:r>
      <w:r w:rsidR="00E00614">
        <w:rPr>
          <w:sz w:val="28"/>
          <w:szCs w:val="28"/>
        </w:rPr>
        <w:t xml:space="preserve"> </w:t>
      </w:r>
      <w:r w:rsidRPr="005D4086">
        <w:rPr>
          <w:sz w:val="28"/>
          <w:szCs w:val="28"/>
        </w:rPr>
        <w:t xml:space="preserve">на рассмотрение Государственной Думы Федерального Собрания Российской Федерации проект федерального закона </w:t>
      </w:r>
      <w:r w:rsidR="000471A7" w:rsidRPr="000471A7">
        <w:rPr>
          <w:sz w:val="28"/>
          <w:szCs w:val="28"/>
        </w:rPr>
        <w:t>«О внесении изменений в статью 67 Федерального закона «Об актах гражданского состояния» и статью 13 Федерального закона «Об основах охраны здоровья граждан в Российской Федерации»</w:t>
      </w:r>
      <w:r w:rsidRPr="005D4086">
        <w:rPr>
          <w:sz w:val="28"/>
          <w:szCs w:val="28"/>
        </w:rPr>
        <w:t>.</w:t>
      </w:r>
    </w:p>
    <w:p w:rsidR="005D4086" w:rsidRDefault="00A72D54" w:rsidP="00071091">
      <w:pPr>
        <w:pStyle w:val="20"/>
        <w:shd w:val="clear" w:color="auto" w:fill="auto"/>
        <w:spacing w:after="0" w:line="240" w:lineRule="auto"/>
        <w:ind w:left="709"/>
        <w:jc w:val="left"/>
        <w:rPr>
          <w:sz w:val="28"/>
          <w:szCs w:val="28"/>
          <w:u w:val="single"/>
        </w:rPr>
      </w:pPr>
      <w:r w:rsidRPr="005D4086">
        <w:rPr>
          <w:sz w:val="28"/>
          <w:szCs w:val="28"/>
          <w:u w:val="single"/>
        </w:rPr>
        <w:t>Приложение:</w:t>
      </w:r>
    </w:p>
    <w:p w:rsidR="00C976D3" w:rsidRPr="005D4086" w:rsidRDefault="005D4086" w:rsidP="00071091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709" w:firstLine="0"/>
        <w:jc w:val="left"/>
        <w:rPr>
          <w:sz w:val="28"/>
          <w:szCs w:val="28"/>
        </w:rPr>
      </w:pPr>
      <w:r>
        <w:rPr>
          <w:sz w:val="28"/>
          <w:szCs w:val="28"/>
        </w:rPr>
        <w:t>т</w:t>
      </w:r>
      <w:r w:rsidR="00A72D54" w:rsidRPr="005D4086">
        <w:rPr>
          <w:sz w:val="28"/>
          <w:szCs w:val="28"/>
        </w:rPr>
        <w:t xml:space="preserve">екст законопроекта на </w:t>
      </w:r>
      <w:r w:rsidR="00D316C3" w:rsidRPr="005D4086">
        <w:rPr>
          <w:sz w:val="28"/>
          <w:szCs w:val="28"/>
        </w:rPr>
        <w:t>2</w:t>
      </w:r>
      <w:r w:rsidR="00A72D54" w:rsidRPr="005D4086">
        <w:rPr>
          <w:sz w:val="28"/>
          <w:szCs w:val="28"/>
        </w:rPr>
        <w:t xml:space="preserve"> листах;</w:t>
      </w:r>
    </w:p>
    <w:p w:rsidR="00C976D3" w:rsidRPr="005D4086" w:rsidRDefault="005D4086" w:rsidP="00071091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="00A72D54" w:rsidRPr="005D4086">
        <w:rPr>
          <w:sz w:val="28"/>
          <w:szCs w:val="28"/>
        </w:rPr>
        <w:t xml:space="preserve">ояснительная записка на </w:t>
      </w:r>
      <w:r w:rsidR="004C0D8D">
        <w:rPr>
          <w:sz w:val="28"/>
          <w:szCs w:val="28"/>
        </w:rPr>
        <w:t>4</w:t>
      </w:r>
      <w:r w:rsidR="00A72D54" w:rsidRPr="005D4086">
        <w:rPr>
          <w:sz w:val="28"/>
          <w:szCs w:val="28"/>
        </w:rPr>
        <w:t xml:space="preserve"> листах;</w:t>
      </w:r>
    </w:p>
    <w:p w:rsidR="00C976D3" w:rsidRPr="005D4086" w:rsidRDefault="005D4086" w:rsidP="00071091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ф</w:t>
      </w:r>
      <w:r w:rsidR="00A72D54" w:rsidRPr="005D4086">
        <w:rPr>
          <w:sz w:val="28"/>
          <w:szCs w:val="28"/>
        </w:rPr>
        <w:t>инансово-экономическое обоснование на 1 листе;</w:t>
      </w:r>
    </w:p>
    <w:p w:rsidR="00C976D3" w:rsidRDefault="005D4086" w:rsidP="00071091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="00A72D54" w:rsidRPr="005D4086">
        <w:rPr>
          <w:sz w:val="28"/>
          <w:szCs w:val="28"/>
        </w:rPr>
        <w:t xml:space="preserve">еречень </w:t>
      </w:r>
      <w:r w:rsidR="00D316C3" w:rsidRPr="005D4086">
        <w:rPr>
          <w:sz w:val="28"/>
          <w:szCs w:val="28"/>
        </w:rPr>
        <w:t xml:space="preserve">федеральных </w:t>
      </w:r>
      <w:r w:rsidR="00A72D54" w:rsidRPr="005D4086">
        <w:rPr>
          <w:sz w:val="28"/>
          <w:szCs w:val="28"/>
        </w:rPr>
        <w:t xml:space="preserve">законов, подлежащих признанию </w:t>
      </w:r>
      <w:proofErr w:type="gramStart"/>
      <w:r w:rsidR="00A72D54" w:rsidRPr="005D4086">
        <w:rPr>
          <w:sz w:val="28"/>
          <w:szCs w:val="28"/>
        </w:rPr>
        <w:t>утратившими</w:t>
      </w:r>
      <w:proofErr w:type="gramEnd"/>
      <w:r w:rsidR="00A72D54" w:rsidRPr="005D4086">
        <w:rPr>
          <w:sz w:val="28"/>
          <w:szCs w:val="28"/>
        </w:rPr>
        <w:t xml:space="preserve"> силу, приостановлению, изменению или принятию в связи с</w:t>
      </w:r>
      <w:r w:rsidR="00D316C3" w:rsidRPr="005D4086">
        <w:rPr>
          <w:sz w:val="28"/>
          <w:szCs w:val="28"/>
        </w:rPr>
        <w:t xml:space="preserve"> принятием Федерального закона на 1 листе;</w:t>
      </w:r>
    </w:p>
    <w:p w:rsidR="00005329" w:rsidRPr="005D4086" w:rsidRDefault="005D4086" w:rsidP="00071091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к</w:t>
      </w:r>
      <w:r w:rsidR="00005329" w:rsidRPr="005D4086">
        <w:rPr>
          <w:sz w:val="28"/>
          <w:szCs w:val="28"/>
        </w:rPr>
        <w:t>опия текста законопроекта и материалов к нему на магн</w:t>
      </w:r>
      <w:bookmarkStart w:id="2" w:name="_GoBack"/>
      <w:bookmarkEnd w:id="2"/>
      <w:r w:rsidR="00005329" w:rsidRPr="005D4086">
        <w:rPr>
          <w:sz w:val="28"/>
          <w:szCs w:val="28"/>
        </w:rPr>
        <w:t>итном носителе (1 шт.).</w:t>
      </w:r>
    </w:p>
    <w:p w:rsidR="00005329" w:rsidRDefault="00005329" w:rsidP="00071091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</w:p>
    <w:p w:rsidR="00071091" w:rsidRDefault="00005329" w:rsidP="00071091">
      <w:pPr>
        <w:pStyle w:val="20"/>
        <w:shd w:val="clear" w:color="auto" w:fill="auto"/>
        <w:tabs>
          <w:tab w:val="left" w:pos="5387"/>
        </w:tabs>
        <w:spacing w:after="0" w:line="240" w:lineRule="auto"/>
        <w:rPr>
          <w:sz w:val="28"/>
          <w:szCs w:val="28"/>
        </w:rPr>
      </w:pPr>
      <w:r w:rsidRPr="005D4086">
        <w:rPr>
          <w:sz w:val="28"/>
          <w:szCs w:val="28"/>
        </w:rPr>
        <w:t>Депутат</w:t>
      </w:r>
      <w:r w:rsidR="00D4754F">
        <w:rPr>
          <w:sz w:val="28"/>
          <w:szCs w:val="28"/>
        </w:rPr>
        <w:t>ы</w:t>
      </w:r>
      <w:r w:rsidRPr="005D4086">
        <w:rPr>
          <w:sz w:val="28"/>
          <w:szCs w:val="28"/>
        </w:rPr>
        <w:t xml:space="preserve"> Государственной Думы</w:t>
      </w:r>
    </w:p>
    <w:p w:rsidR="00071091" w:rsidRDefault="00005329" w:rsidP="00071091">
      <w:pPr>
        <w:pStyle w:val="20"/>
        <w:shd w:val="clear" w:color="auto" w:fill="auto"/>
        <w:tabs>
          <w:tab w:val="left" w:pos="5387"/>
        </w:tabs>
        <w:spacing w:after="0" w:line="240" w:lineRule="auto"/>
        <w:rPr>
          <w:sz w:val="28"/>
          <w:szCs w:val="28"/>
        </w:rPr>
      </w:pPr>
      <w:r w:rsidRPr="005D4086">
        <w:rPr>
          <w:sz w:val="28"/>
          <w:szCs w:val="28"/>
        </w:rPr>
        <w:t xml:space="preserve"> </w:t>
      </w:r>
      <w:r w:rsidR="005D4086" w:rsidRPr="005D4086">
        <w:rPr>
          <w:sz w:val="28"/>
          <w:szCs w:val="28"/>
        </w:rPr>
        <w:t xml:space="preserve">    </w:t>
      </w:r>
      <w:r w:rsidR="004C0D8D">
        <w:rPr>
          <w:sz w:val="28"/>
          <w:szCs w:val="28"/>
        </w:rPr>
        <w:t xml:space="preserve">          </w:t>
      </w:r>
    </w:p>
    <w:p w:rsidR="00071091" w:rsidRDefault="00071091" w:rsidP="00071091">
      <w:pPr>
        <w:pStyle w:val="20"/>
        <w:shd w:val="clear" w:color="auto" w:fill="auto"/>
        <w:tabs>
          <w:tab w:val="left" w:pos="5387"/>
        </w:tabs>
        <w:spacing w:after="0" w:line="240" w:lineRule="auto"/>
        <w:rPr>
          <w:sz w:val="28"/>
          <w:szCs w:val="28"/>
        </w:rPr>
        <w:sectPr w:rsidR="00071091" w:rsidSect="004C0D8D">
          <w:pgSz w:w="12240" w:h="15840"/>
          <w:pgMar w:top="1134" w:right="851" w:bottom="426" w:left="1701" w:header="0" w:footer="6" w:gutter="0"/>
          <w:pgNumType w:start="1"/>
          <w:cols w:space="720"/>
          <w:noEndnote/>
          <w:docGrid w:linePitch="360"/>
        </w:sectPr>
      </w:pPr>
    </w:p>
    <w:p w:rsidR="004C0D8D" w:rsidRDefault="004C0D8D" w:rsidP="000471A7">
      <w:pPr>
        <w:pStyle w:val="20"/>
        <w:shd w:val="clear" w:color="auto" w:fill="auto"/>
        <w:tabs>
          <w:tab w:val="left" w:pos="5387"/>
        </w:tabs>
        <w:spacing w:after="0" w:line="360" w:lineRule="auto"/>
        <w:ind w:left="1418"/>
        <w:rPr>
          <w:sz w:val="28"/>
          <w:szCs w:val="28"/>
        </w:rPr>
      </w:pPr>
      <w:r w:rsidRPr="005D4086">
        <w:rPr>
          <w:sz w:val="28"/>
          <w:szCs w:val="28"/>
        </w:rPr>
        <w:lastRenderedPageBreak/>
        <w:t>О.Ю.</w:t>
      </w:r>
      <w:r>
        <w:rPr>
          <w:sz w:val="28"/>
          <w:szCs w:val="28"/>
        </w:rPr>
        <w:t xml:space="preserve"> </w:t>
      </w:r>
      <w:r w:rsidRPr="005D4086">
        <w:rPr>
          <w:sz w:val="28"/>
          <w:szCs w:val="28"/>
        </w:rPr>
        <w:t>Леонов</w:t>
      </w:r>
    </w:p>
    <w:p w:rsidR="004C0D8D" w:rsidRDefault="004C0D8D" w:rsidP="000471A7">
      <w:pPr>
        <w:pStyle w:val="20"/>
        <w:shd w:val="clear" w:color="auto" w:fill="auto"/>
        <w:tabs>
          <w:tab w:val="left" w:pos="5387"/>
        </w:tabs>
        <w:spacing w:after="0" w:line="360" w:lineRule="auto"/>
        <w:ind w:left="1418"/>
        <w:rPr>
          <w:sz w:val="28"/>
          <w:szCs w:val="28"/>
        </w:rPr>
      </w:pPr>
      <w:r>
        <w:rPr>
          <w:sz w:val="28"/>
          <w:szCs w:val="28"/>
        </w:rPr>
        <w:t xml:space="preserve">С.В. </w:t>
      </w:r>
      <w:proofErr w:type="spellStart"/>
      <w:r>
        <w:rPr>
          <w:sz w:val="28"/>
          <w:szCs w:val="28"/>
        </w:rPr>
        <w:t>Авксентьева</w:t>
      </w:r>
      <w:proofErr w:type="spellEnd"/>
    </w:p>
    <w:p w:rsidR="004C0D8D" w:rsidRDefault="004C0D8D" w:rsidP="000471A7">
      <w:pPr>
        <w:pStyle w:val="20"/>
        <w:shd w:val="clear" w:color="auto" w:fill="auto"/>
        <w:tabs>
          <w:tab w:val="left" w:pos="5387"/>
        </w:tabs>
        <w:spacing w:after="0" w:line="360" w:lineRule="auto"/>
        <w:ind w:left="1418"/>
        <w:rPr>
          <w:sz w:val="28"/>
          <w:szCs w:val="28"/>
        </w:rPr>
      </w:pPr>
      <w:r>
        <w:rPr>
          <w:sz w:val="28"/>
          <w:szCs w:val="28"/>
        </w:rPr>
        <w:t>К.А. Горячева</w:t>
      </w:r>
    </w:p>
    <w:p w:rsidR="004C0D8D" w:rsidRDefault="004C0D8D" w:rsidP="000471A7">
      <w:pPr>
        <w:pStyle w:val="20"/>
        <w:shd w:val="clear" w:color="auto" w:fill="auto"/>
        <w:tabs>
          <w:tab w:val="left" w:pos="5387"/>
        </w:tabs>
        <w:spacing w:after="0" w:line="360" w:lineRule="auto"/>
        <w:ind w:left="1418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Даванков</w:t>
      </w:r>
      <w:proofErr w:type="spellEnd"/>
    </w:p>
    <w:p w:rsidR="004C0D8D" w:rsidRDefault="004C0D8D" w:rsidP="000471A7">
      <w:pPr>
        <w:pStyle w:val="20"/>
        <w:shd w:val="clear" w:color="auto" w:fill="auto"/>
        <w:tabs>
          <w:tab w:val="left" w:pos="5387"/>
        </w:tabs>
        <w:spacing w:after="0" w:line="360" w:lineRule="auto"/>
        <w:ind w:left="1418"/>
        <w:rPr>
          <w:sz w:val="28"/>
          <w:szCs w:val="28"/>
        </w:rPr>
      </w:pPr>
      <w:r>
        <w:rPr>
          <w:sz w:val="28"/>
          <w:szCs w:val="28"/>
        </w:rPr>
        <w:t>А.В. Демин</w:t>
      </w:r>
    </w:p>
    <w:p w:rsidR="004C0D8D" w:rsidRDefault="004C0D8D" w:rsidP="001820E3">
      <w:pPr>
        <w:pStyle w:val="20"/>
        <w:shd w:val="clear" w:color="auto" w:fill="auto"/>
        <w:tabs>
          <w:tab w:val="left" w:pos="5387"/>
        </w:tabs>
        <w:spacing w:after="0" w:line="360" w:lineRule="auto"/>
        <w:ind w:left="113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В.В. </w:t>
      </w:r>
      <w:proofErr w:type="spellStart"/>
      <w:r>
        <w:rPr>
          <w:sz w:val="28"/>
          <w:szCs w:val="28"/>
        </w:rPr>
        <w:t>Плякин</w:t>
      </w:r>
      <w:proofErr w:type="spellEnd"/>
    </w:p>
    <w:p w:rsidR="004C0D8D" w:rsidRDefault="004C0D8D" w:rsidP="001820E3">
      <w:pPr>
        <w:pStyle w:val="20"/>
        <w:shd w:val="clear" w:color="auto" w:fill="auto"/>
        <w:tabs>
          <w:tab w:val="left" w:pos="5387"/>
        </w:tabs>
        <w:spacing w:after="0" w:line="360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Скрозникова</w:t>
      </w:r>
      <w:proofErr w:type="spellEnd"/>
    </w:p>
    <w:p w:rsidR="004C0D8D" w:rsidRDefault="004C0D8D" w:rsidP="001820E3">
      <w:pPr>
        <w:pStyle w:val="20"/>
        <w:shd w:val="clear" w:color="auto" w:fill="auto"/>
        <w:tabs>
          <w:tab w:val="left" w:pos="5387"/>
        </w:tabs>
        <w:spacing w:after="0" w:line="360" w:lineRule="auto"/>
        <w:ind w:left="1134"/>
        <w:rPr>
          <w:sz w:val="28"/>
          <w:szCs w:val="28"/>
        </w:rPr>
      </w:pPr>
      <w:r>
        <w:rPr>
          <w:sz w:val="28"/>
          <w:szCs w:val="28"/>
        </w:rPr>
        <w:t>А.О. Ткачев</w:t>
      </w:r>
    </w:p>
    <w:p w:rsidR="004C0D8D" w:rsidRDefault="004C0D8D" w:rsidP="001820E3">
      <w:pPr>
        <w:pStyle w:val="20"/>
        <w:shd w:val="clear" w:color="auto" w:fill="auto"/>
        <w:tabs>
          <w:tab w:val="left" w:pos="5387"/>
        </w:tabs>
        <w:spacing w:after="0" w:line="360" w:lineRule="auto"/>
        <w:ind w:left="1134"/>
        <w:rPr>
          <w:sz w:val="28"/>
          <w:szCs w:val="28"/>
        </w:rPr>
      </w:pPr>
      <w:r>
        <w:rPr>
          <w:sz w:val="28"/>
          <w:szCs w:val="28"/>
        </w:rPr>
        <w:t>А.М. Хамитов</w:t>
      </w:r>
    </w:p>
    <w:p w:rsidR="00071091" w:rsidRDefault="00071091" w:rsidP="001820E3">
      <w:pPr>
        <w:pStyle w:val="20"/>
        <w:shd w:val="clear" w:color="auto" w:fill="auto"/>
        <w:tabs>
          <w:tab w:val="left" w:pos="5387"/>
        </w:tabs>
        <w:spacing w:after="0" w:line="360" w:lineRule="auto"/>
        <w:ind w:left="1134"/>
        <w:rPr>
          <w:sz w:val="28"/>
          <w:szCs w:val="28"/>
        </w:rPr>
        <w:sectPr w:rsidR="00071091" w:rsidSect="00071091">
          <w:type w:val="continuous"/>
          <w:pgSz w:w="12240" w:h="15840"/>
          <w:pgMar w:top="1134" w:right="851" w:bottom="426" w:left="1701" w:header="0" w:footer="6" w:gutter="0"/>
          <w:pgNumType w:start="1"/>
          <w:cols w:num="2" w:space="720"/>
          <w:noEndnote/>
          <w:docGrid w:linePitch="360"/>
        </w:sectPr>
      </w:pPr>
      <w:r>
        <w:rPr>
          <w:sz w:val="28"/>
          <w:szCs w:val="28"/>
        </w:rPr>
        <w:t>С.Д. Леонов</w:t>
      </w:r>
    </w:p>
    <w:p w:rsidR="00071091" w:rsidRDefault="00071091" w:rsidP="00071091">
      <w:pPr>
        <w:pStyle w:val="20"/>
        <w:shd w:val="clear" w:color="auto" w:fill="auto"/>
        <w:tabs>
          <w:tab w:val="left" w:pos="5387"/>
        </w:tabs>
        <w:spacing w:after="0" w:line="240" w:lineRule="auto"/>
        <w:rPr>
          <w:sz w:val="28"/>
          <w:szCs w:val="28"/>
        </w:rPr>
      </w:pPr>
    </w:p>
    <w:p w:rsidR="00E00614" w:rsidRPr="00E00614" w:rsidRDefault="00E00614" w:rsidP="00E00614">
      <w:pPr>
        <w:widowControl/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E00614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Исп. </w:t>
      </w:r>
      <w:proofErr w:type="spellStart"/>
      <w:r w:rsidRPr="00E00614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Е.Е.Герасименко</w:t>
      </w:r>
      <w:proofErr w:type="spellEnd"/>
    </w:p>
    <w:p w:rsidR="00E00614" w:rsidRPr="005D4086" w:rsidRDefault="00C06EF9" w:rsidP="00E00614">
      <w:pPr>
        <w:widowControl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т</w:t>
      </w:r>
      <w:r w:rsidR="00E00614" w:rsidRPr="00E00614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ел. 8(495) 692-43-23</w:t>
      </w:r>
    </w:p>
    <w:sectPr w:rsidR="00E00614" w:rsidRPr="005D4086" w:rsidSect="00071091">
      <w:type w:val="continuous"/>
      <w:pgSz w:w="12240" w:h="15840"/>
      <w:pgMar w:top="1134" w:right="851" w:bottom="426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852" w:rsidRDefault="001C1852">
      <w:r>
        <w:separator/>
      </w:r>
    </w:p>
  </w:endnote>
  <w:endnote w:type="continuationSeparator" w:id="0">
    <w:p w:rsidR="001C1852" w:rsidRDefault="001C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852" w:rsidRDefault="001C1852"/>
  </w:footnote>
  <w:footnote w:type="continuationSeparator" w:id="0">
    <w:p w:rsidR="001C1852" w:rsidRDefault="001C18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1785D"/>
    <w:multiLevelType w:val="hybridMultilevel"/>
    <w:tmpl w:val="D1925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40490"/>
    <w:multiLevelType w:val="multilevel"/>
    <w:tmpl w:val="6B8E83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976D3"/>
    <w:rsid w:val="00005329"/>
    <w:rsid w:val="000471A7"/>
    <w:rsid w:val="00071091"/>
    <w:rsid w:val="001820E3"/>
    <w:rsid w:val="001C1852"/>
    <w:rsid w:val="003C60BB"/>
    <w:rsid w:val="003E0F81"/>
    <w:rsid w:val="00413BE2"/>
    <w:rsid w:val="004C0D8D"/>
    <w:rsid w:val="005D4086"/>
    <w:rsid w:val="00722FF8"/>
    <w:rsid w:val="0080665A"/>
    <w:rsid w:val="00A2681C"/>
    <w:rsid w:val="00A72D54"/>
    <w:rsid w:val="00A81BA1"/>
    <w:rsid w:val="00AA6EFB"/>
    <w:rsid w:val="00C06EF9"/>
    <w:rsid w:val="00C262CC"/>
    <w:rsid w:val="00C976D3"/>
    <w:rsid w:val="00CD3F8F"/>
    <w:rsid w:val="00D316C3"/>
    <w:rsid w:val="00D4754F"/>
    <w:rsid w:val="00E00614"/>
    <w:rsid w:val="00FE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20" w:line="386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76" w:lineRule="auto"/>
      <w:ind w:left="3260" w:hanging="10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ind w:left="3260" w:firstLine="20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560"/>
      <w:ind w:right="240"/>
      <w:jc w:val="right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560" w:line="322" w:lineRule="auto"/>
      <w:ind w:left="314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00"/>
      <w:ind w:left="1700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styleId="a5">
    <w:name w:val="header"/>
    <w:basedOn w:val="a"/>
    <w:link w:val="a6"/>
    <w:uiPriority w:val="99"/>
    <w:unhideWhenUsed/>
    <w:rsid w:val="00D316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16C3"/>
    <w:rPr>
      <w:color w:val="000000"/>
    </w:rPr>
  </w:style>
  <w:style w:type="paragraph" w:styleId="a7">
    <w:name w:val="footer"/>
    <w:basedOn w:val="a"/>
    <w:link w:val="a8"/>
    <w:uiPriority w:val="99"/>
    <w:unhideWhenUsed/>
    <w:rsid w:val="00D316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16C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20" w:line="386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76" w:lineRule="auto"/>
      <w:ind w:left="3260" w:hanging="10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ind w:left="3260" w:firstLine="20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560"/>
      <w:ind w:right="240"/>
      <w:jc w:val="right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560" w:line="322" w:lineRule="auto"/>
      <w:ind w:left="314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00"/>
      <w:ind w:left="1700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styleId="a5">
    <w:name w:val="header"/>
    <w:basedOn w:val="a"/>
    <w:link w:val="a6"/>
    <w:uiPriority w:val="99"/>
    <w:unhideWhenUsed/>
    <w:rsid w:val="00D316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16C3"/>
    <w:rPr>
      <w:color w:val="000000"/>
    </w:rPr>
  </w:style>
  <w:style w:type="paragraph" w:styleId="a7">
    <w:name w:val="footer"/>
    <w:basedOn w:val="a"/>
    <w:link w:val="a8"/>
    <w:uiPriority w:val="99"/>
    <w:unhideWhenUsed/>
    <w:rsid w:val="00D316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16C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Олег Юрьевич</dc:creator>
  <cp:lastModifiedBy>ЛЕОНОВ Олег Юрьевич</cp:lastModifiedBy>
  <cp:revision>2</cp:revision>
  <cp:lastPrinted>2026-05-28T12:26:00Z</cp:lastPrinted>
  <dcterms:created xsi:type="dcterms:W3CDTF">2026-05-28T12:32:00Z</dcterms:created>
  <dcterms:modified xsi:type="dcterms:W3CDTF">2026-05-28T12:32:00Z</dcterms:modified>
</cp:coreProperties>
</file>