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EB" w:rsidRDefault="00385C38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Вносится депутатами Государственной Думы</w:t>
      </w:r>
    </w:p>
    <w:p w:rsidR="00F34201" w:rsidRDefault="00F34201" w:rsidP="00F34201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А.В.Деминым,</w:t>
      </w:r>
    </w:p>
    <w:p w:rsidR="00F34201" w:rsidRDefault="00F34201" w:rsidP="00F34201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В.В.Плякиным,</w:t>
      </w:r>
    </w:p>
    <w:p w:rsidR="00F34201" w:rsidRDefault="00F34201" w:rsidP="00F34201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С.В.</w:t>
      </w:r>
      <w:r>
        <w:rPr>
          <w:rFonts w:ascii="Times New Roman" w:eastAsia="Calibri" w:hAnsi="Times New Roman"/>
          <w:szCs w:val="28"/>
        </w:rPr>
        <w:t>Авксентьевой</w:t>
      </w:r>
    </w:p>
    <w:p w:rsidR="00F34201" w:rsidRDefault="00F34201" w:rsidP="00F34201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А.М.Хамитовым,</w:t>
      </w:r>
    </w:p>
    <w:p w:rsidR="00F34201" w:rsidRDefault="00F34201" w:rsidP="00F34201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О.Ю.Леоновым</w:t>
      </w:r>
      <w:r>
        <w:rPr>
          <w:rFonts w:ascii="Times New Roman" w:eastAsia="Calibri" w:hAnsi="Times New Roman"/>
          <w:szCs w:val="28"/>
          <w:lang w:eastAsia="en-US"/>
        </w:rPr>
        <w:t>,</w:t>
      </w:r>
    </w:p>
    <w:p w:rsidR="00F34201" w:rsidRDefault="00F34201" w:rsidP="00F34201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А.В.Скр</w:t>
      </w:r>
      <w:r>
        <w:rPr>
          <w:rFonts w:ascii="Times New Roman" w:eastAsia="Calibri" w:hAnsi="Times New Roman"/>
          <w:szCs w:val="28"/>
          <w:lang w:eastAsia="en-US"/>
        </w:rPr>
        <w:t>озниковой</w:t>
      </w:r>
    </w:p>
    <w:p w:rsidR="00701EEB" w:rsidRPr="00A56E20" w:rsidRDefault="00701EEB" w:rsidP="00333801">
      <w:pPr>
        <w:spacing w:line="240" w:lineRule="auto"/>
        <w:jc w:val="left"/>
        <w:rPr>
          <w:rFonts w:ascii="Times New Roman" w:eastAsia="Calibri" w:hAnsi="Times New Roman"/>
          <w:szCs w:val="28"/>
          <w:lang w:eastAsia="en-US"/>
        </w:rPr>
      </w:pPr>
    </w:p>
    <w:p w:rsidR="00701EEB" w:rsidRPr="00A56E20" w:rsidRDefault="00701EEB" w:rsidP="00701EEB">
      <w:pPr>
        <w:spacing w:line="240" w:lineRule="auto"/>
        <w:jc w:val="left"/>
        <w:rPr>
          <w:rFonts w:ascii="Times New Roman" w:eastAsia="Calibri" w:hAnsi="Times New Roman"/>
          <w:szCs w:val="28"/>
          <w:lang w:eastAsia="en-US"/>
        </w:rPr>
      </w:pPr>
    </w:p>
    <w:p w:rsidR="00701EEB" w:rsidRPr="00A56E20" w:rsidRDefault="00701EEB" w:rsidP="00701EEB">
      <w:pPr>
        <w:spacing w:line="240" w:lineRule="auto"/>
        <w:jc w:val="left"/>
        <w:rPr>
          <w:rFonts w:ascii="Times New Roman" w:eastAsia="Calibri" w:hAnsi="Times New Roman"/>
          <w:szCs w:val="28"/>
          <w:lang w:eastAsia="en-US"/>
        </w:rPr>
      </w:pPr>
    </w:p>
    <w:p w:rsidR="00701EEB" w:rsidRPr="00A56E20" w:rsidRDefault="00701EEB" w:rsidP="00701EEB">
      <w:pPr>
        <w:spacing w:line="240" w:lineRule="auto"/>
        <w:jc w:val="left"/>
        <w:rPr>
          <w:rFonts w:ascii="Times New Roman" w:eastAsia="Calibri" w:hAnsi="Times New Roman"/>
          <w:szCs w:val="28"/>
          <w:lang w:eastAsia="en-US"/>
        </w:rPr>
      </w:pPr>
    </w:p>
    <w:p w:rsidR="00701EEB" w:rsidRPr="00A56E20" w:rsidRDefault="00701EEB" w:rsidP="00701EEB">
      <w:pPr>
        <w:spacing w:line="240" w:lineRule="auto"/>
        <w:jc w:val="left"/>
        <w:rPr>
          <w:rFonts w:ascii="Times New Roman" w:eastAsia="Calibri" w:hAnsi="Times New Roman"/>
          <w:szCs w:val="28"/>
          <w:lang w:eastAsia="en-US"/>
        </w:rPr>
      </w:pPr>
    </w:p>
    <w:p w:rsidR="00701EEB" w:rsidRPr="00A56E20" w:rsidRDefault="00701EEB" w:rsidP="00701EEB">
      <w:pPr>
        <w:spacing w:line="240" w:lineRule="auto"/>
        <w:jc w:val="left"/>
        <w:rPr>
          <w:rFonts w:ascii="Times New Roman" w:eastAsia="Calibri" w:hAnsi="Times New Roman"/>
          <w:sz w:val="36"/>
          <w:szCs w:val="28"/>
          <w:lang w:eastAsia="en-US"/>
        </w:rPr>
      </w:pPr>
    </w:p>
    <w:p w:rsidR="00701EEB" w:rsidRPr="00A56E20" w:rsidRDefault="00701EEB" w:rsidP="00701EEB">
      <w:pPr>
        <w:shd w:val="clear" w:color="auto" w:fill="FFFFFF"/>
        <w:tabs>
          <w:tab w:val="left" w:pos="3686"/>
        </w:tabs>
        <w:spacing w:line="240" w:lineRule="auto"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A56E20">
        <w:rPr>
          <w:rFonts w:ascii="Times New Roman" w:eastAsia="Calibri" w:hAnsi="Times New Roman"/>
          <w:b/>
          <w:szCs w:val="28"/>
          <w:lang w:eastAsia="en-US"/>
        </w:rPr>
        <w:t>ФЕДЕРАЛЬНЫЙ ЗАКОН</w:t>
      </w:r>
    </w:p>
    <w:p w:rsidR="00701EEB" w:rsidRPr="00A56E20" w:rsidRDefault="00701EEB" w:rsidP="00701EEB">
      <w:pPr>
        <w:spacing w:line="240" w:lineRule="auto"/>
        <w:jc w:val="left"/>
        <w:rPr>
          <w:rFonts w:ascii="Times New Roman" w:hAnsi="Times New Roman"/>
        </w:rPr>
      </w:pPr>
    </w:p>
    <w:p w:rsidR="00701EEB" w:rsidRPr="00A56E20" w:rsidRDefault="00701EEB" w:rsidP="00701EEB">
      <w:pPr>
        <w:spacing w:line="240" w:lineRule="auto"/>
        <w:jc w:val="left"/>
        <w:rPr>
          <w:rFonts w:ascii="Times New Roman" w:hAnsi="Times New Roman"/>
        </w:rPr>
      </w:pPr>
    </w:p>
    <w:p w:rsidR="00701EEB" w:rsidRPr="00701EEB" w:rsidRDefault="00701EEB" w:rsidP="00701EEB">
      <w:pPr>
        <w:spacing w:line="240" w:lineRule="auto"/>
        <w:jc w:val="left"/>
        <w:rPr>
          <w:rFonts w:ascii="Times New Roman" w:hAnsi="Times New Roman"/>
        </w:rPr>
      </w:pPr>
    </w:p>
    <w:p w:rsidR="00586815" w:rsidRPr="00586815" w:rsidRDefault="00586815" w:rsidP="00586815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586815">
        <w:rPr>
          <w:rFonts w:ascii="Times New Roman" w:hAnsi="Times New Roman"/>
          <w:b/>
          <w:szCs w:val="28"/>
        </w:rPr>
        <w:t>О внесении изменени</w:t>
      </w:r>
      <w:r w:rsidR="00385C38">
        <w:rPr>
          <w:rFonts w:ascii="Times New Roman" w:hAnsi="Times New Roman"/>
          <w:b/>
          <w:szCs w:val="28"/>
        </w:rPr>
        <w:t>й</w:t>
      </w:r>
      <w:r w:rsidRPr="00586815">
        <w:rPr>
          <w:rFonts w:ascii="Times New Roman" w:hAnsi="Times New Roman"/>
          <w:b/>
          <w:szCs w:val="28"/>
        </w:rPr>
        <w:t xml:space="preserve"> в статью </w:t>
      </w:r>
      <w:r w:rsidR="002A1CCF">
        <w:rPr>
          <w:rFonts w:ascii="Times New Roman" w:hAnsi="Times New Roman"/>
          <w:b/>
          <w:szCs w:val="28"/>
        </w:rPr>
        <w:t>23</w:t>
      </w:r>
      <w:r w:rsidRPr="00586815">
        <w:rPr>
          <w:rFonts w:ascii="Times New Roman" w:hAnsi="Times New Roman"/>
          <w:b/>
          <w:szCs w:val="28"/>
        </w:rPr>
        <w:t xml:space="preserve"> Федерального закона </w:t>
      </w:r>
    </w:p>
    <w:p w:rsidR="00586815" w:rsidRPr="00586815" w:rsidRDefault="00586815" w:rsidP="00586815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586815">
        <w:rPr>
          <w:rFonts w:ascii="Times New Roman" w:hAnsi="Times New Roman"/>
          <w:b/>
          <w:szCs w:val="28"/>
        </w:rPr>
        <w:t xml:space="preserve">«О развитии малого и среднего предпринимательства </w:t>
      </w:r>
    </w:p>
    <w:p w:rsidR="00701EEB" w:rsidRDefault="00586815" w:rsidP="00586815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586815">
        <w:rPr>
          <w:rFonts w:ascii="Times New Roman" w:hAnsi="Times New Roman"/>
          <w:b/>
          <w:szCs w:val="28"/>
        </w:rPr>
        <w:t>в Российской Федерации</w:t>
      </w:r>
      <w:r w:rsidR="00A71757">
        <w:rPr>
          <w:rFonts w:ascii="Times New Roman" w:hAnsi="Times New Roman"/>
          <w:b/>
          <w:szCs w:val="28"/>
        </w:rPr>
        <w:t>»</w:t>
      </w:r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Pr="005436A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F34201" w:rsidRPr="00701EEB" w:rsidRDefault="00F34201" w:rsidP="004B3138">
      <w:pPr>
        <w:spacing w:line="240" w:lineRule="auto"/>
        <w:rPr>
          <w:rFonts w:eastAsia="Calibri"/>
          <w:szCs w:val="28"/>
          <w:lang w:eastAsia="en-US"/>
        </w:rPr>
      </w:pPr>
      <w:bookmarkStart w:id="0" w:name="_GoBack"/>
      <w:bookmarkEnd w:id="0"/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Pr="00701EEB" w:rsidRDefault="004B3138" w:rsidP="004B3138">
      <w:pPr>
        <w:spacing w:line="240" w:lineRule="auto"/>
        <w:rPr>
          <w:rFonts w:eastAsia="Calibri"/>
          <w:sz w:val="24"/>
          <w:szCs w:val="24"/>
          <w:lang w:eastAsia="en-US"/>
        </w:rPr>
      </w:pPr>
    </w:p>
    <w:p w:rsidR="004B3138" w:rsidRPr="00701EEB" w:rsidRDefault="004B3138" w:rsidP="004B3138">
      <w:pPr>
        <w:spacing w:line="240" w:lineRule="auto"/>
        <w:rPr>
          <w:rFonts w:eastAsia="Calibri"/>
          <w:sz w:val="16"/>
          <w:szCs w:val="16"/>
          <w:lang w:eastAsia="en-US"/>
        </w:rPr>
      </w:pPr>
    </w:p>
    <w:p w:rsidR="003B7A30" w:rsidRPr="00684012" w:rsidRDefault="003B7A30" w:rsidP="00FA00A2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684012">
        <w:rPr>
          <w:rFonts w:ascii="Times New Roman" w:hAnsi="Times New Roman"/>
          <w:b/>
          <w:color w:val="000000"/>
          <w:szCs w:val="28"/>
        </w:rPr>
        <w:t>Статья 1</w:t>
      </w:r>
    </w:p>
    <w:p w:rsidR="000469D3" w:rsidRDefault="00C000F7" w:rsidP="000D4B7F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Статью 23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Федерально</w:t>
      </w:r>
      <w:r w:rsidR="00C80E0E" w:rsidRPr="00684012">
        <w:rPr>
          <w:rFonts w:ascii="Times New Roman" w:hAnsi="Times New Roman"/>
          <w:color w:val="000000"/>
          <w:szCs w:val="28"/>
        </w:rPr>
        <w:t xml:space="preserve">го закона от 24 июля 2007 года </w:t>
      </w:r>
      <w:r w:rsidR="000469D3">
        <w:rPr>
          <w:rFonts w:ascii="Times New Roman" w:hAnsi="Times New Roman"/>
          <w:color w:val="000000"/>
          <w:szCs w:val="28"/>
        </w:rPr>
        <w:br/>
      </w:r>
      <w:r w:rsidR="00C80E0E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209-ФЗ </w:t>
      </w:r>
      <w:r w:rsidR="00C80E0E" w:rsidRPr="00684012">
        <w:rPr>
          <w:rFonts w:ascii="Times New Roman" w:hAnsi="Times New Roman"/>
          <w:color w:val="000000"/>
          <w:szCs w:val="28"/>
        </w:rPr>
        <w:t>«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О развитии малого и среднего предпринимательства </w:t>
      </w:r>
      <w:r w:rsidR="00C80E0E" w:rsidRPr="00684012">
        <w:rPr>
          <w:rFonts w:ascii="Times New Roman" w:hAnsi="Times New Roman"/>
          <w:color w:val="000000"/>
          <w:szCs w:val="28"/>
        </w:rPr>
        <w:br/>
      </w:r>
      <w:r w:rsidR="00586815" w:rsidRPr="00684012">
        <w:rPr>
          <w:rFonts w:ascii="Times New Roman" w:hAnsi="Times New Roman"/>
          <w:color w:val="000000"/>
          <w:szCs w:val="28"/>
        </w:rPr>
        <w:t>в Российской Федерации</w:t>
      </w:r>
      <w:r w:rsidR="00C80E0E" w:rsidRPr="00684012">
        <w:rPr>
          <w:rFonts w:ascii="Times New Roman" w:hAnsi="Times New Roman"/>
          <w:color w:val="000000"/>
          <w:szCs w:val="28"/>
        </w:rPr>
        <w:t>»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(Собрание законодательства Российской Федерации, 2007, </w:t>
      </w:r>
      <w:r w:rsidR="00593ABC" w:rsidRPr="00684012">
        <w:rPr>
          <w:rFonts w:ascii="Times New Roman" w:hAnsi="Times New Roman"/>
          <w:color w:val="000000"/>
          <w:szCs w:val="28"/>
        </w:rPr>
        <w:t>№</w:t>
      </w:r>
      <w:r w:rsidR="00166336">
        <w:rPr>
          <w:rFonts w:ascii="Times New Roman" w:hAnsi="Times New Roman"/>
          <w:color w:val="000000"/>
          <w:szCs w:val="28"/>
        </w:rPr>
        <w:t xml:space="preserve"> 31, ст. 4006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) </w:t>
      </w:r>
      <w:r>
        <w:rPr>
          <w:rFonts w:ascii="Times New Roman" w:hAnsi="Times New Roman"/>
          <w:color w:val="000000"/>
          <w:szCs w:val="28"/>
        </w:rPr>
        <w:t>изложить в следующей редакции</w:t>
      </w:r>
      <w:r w:rsidR="000469D3">
        <w:rPr>
          <w:rFonts w:ascii="Times New Roman" w:hAnsi="Times New Roman"/>
          <w:color w:val="000000"/>
          <w:szCs w:val="28"/>
        </w:rPr>
        <w:t>:</w:t>
      </w:r>
    </w:p>
    <w:p w:rsidR="00166336" w:rsidRDefault="00C000F7" w:rsidP="00105292">
      <w:pPr>
        <w:autoSpaceDE w:val="0"/>
        <w:autoSpaceDN w:val="0"/>
        <w:adjustRightInd w:val="0"/>
        <w:spacing w:line="240" w:lineRule="auto"/>
        <w:ind w:left="2127" w:hanging="1418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lastRenderedPageBreak/>
        <w:t>«</w:t>
      </w:r>
      <w:r w:rsidR="00166336">
        <w:rPr>
          <w:rFonts w:ascii="Times New Roman" w:hAnsi="Times New Roman"/>
          <w:color w:val="000000"/>
          <w:szCs w:val="28"/>
        </w:rPr>
        <w:t>Статья </w:t>
      </w:r>
      <w:r w:rsidR="00166336" w:rsidRPr="00166336">
        <w:rPr>
          <w:rFonts w:ascii="Times New Roman" w:hAnsi="Times New Roman"/>
          <w:color w:val="000000"/>
          <w:szCs w:val="28"/>
        </w:rPr>
        <w:t>23.</w:t>
      </w:r>
      <w:r w:rsidR="00166336" w:rsidRPr="00166336">
        <w:rPr>
          <w:rFonts w:ascii="Times New Roman" w:hAnsi="Times New Roman"/>
          <w:b/>
          <w:color w:val="000000"/>
          <w:szCs w:val="28"/>
        </w:rPr>
        <w:t> Поддержка ремесленников и ремесленной деятельности</w:t>
      </w:r>
    </w:p>
    <w:p w:rsidR="00166336" w:rsidRPr="00166336" w:rsidRDefault="00166336" w:rsidP="00166336">
      <w:pPr>
        <w:autoSpaceDE w:val="0"/>
        <w:autoSpaceDN w:val="0"/>
        <w:adjustRightInd w:val="0"/>
        <w:spacing w:line="240" w:lineRule="auto"/>
        <w:ind w:left="2552" w:hanging="1843"/>
        <w:rPr>
          <w:rFonts w:ascii="Times New Roman" w:hAnsi="Times New Roman"/>
          <w:color w:val="000000"/>
          <w:szCs w:val="28"/>
        </w:rPr>
      </w:pP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1. </w:t>
      </w:r>
      <w:r w:rsidRPr="00166336">
        <w:rPr>
          <w:rFonts w:ascii="Times New Roman" w:hAnsi="Times New Roman"/>
          <w:color w:val="000000"/>
          <w:szCs w:val="28"/>
        </w:rPr>
        <w:t xml:space="preserve">Ремесленниками признаются субъекты малого и среднего предпринимательства, соответствующие критериям отнесения </w:t>
      </w:r>
      <w:r>
        <w:rPr>
          <w:rFonts w:ascii="Times New Roman" w:hAnsi="Times New Roman"/>
          <w:color w:val="000000"/>
          <w:szCs w:val="28"/>
        </w:rPr>
        <w:br/>
      </w:r>
      <w:r w:rsidRPr="00166336">
        <w:rPr>
          <w:rFonts w:ascii="Times New Roman" w:hAnsi="Times New Roman"/>
          <w:color w:val="000000"/>
          <w:szCs w:val="28"/>
        </w:rPr>
        <w:t>к ремесленникам, установленным нормативными правовыми актами субъекта Российской Федерации, и осуществляющие виды ремесленной деятельности, утвержденные нормативными правовыми актами субъекта Российской Федерации.</w:t>
      </w: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2. </w:t>
      </w:r>
      <w:r w:rsidRPr="00166336">
        <w:rPr>
          <w:rFonts w:ascii="Times New Roman" w:hAnsi="Times New Roman"/>
          <w:color w:val="000000"/>
          <w:szCs w:val="28"/>
        </w:rPr>
        <w:t>К полномочиям органов государственной власти субъектов Российской Федерации в сфере ремесленной деятельности относятся:</w:t>
      </w: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1) </w:t>
      </w:r>
      <w:r w:rsidRPr="00166336">
        <w:rPr>
          <w:rFonts w:ascii="Times New Roman" w:hAnsi="Times New Roman"/>
          <w:color w:val="000000"/>
          <w:szCs w:val="28"/>
        </w:rPr>
        <w:t>утверждение критериев отнесения субъектов малого и среднего предпринимательства к ремесленникам;</w:t>
      </w:r>
    </w:p>
    <w:p w:rsid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2) </w:t>
      </w:r>
      <w:r w:rsidRPr="00166336">
        <w:rPr>
          <w:rFonts w:ascii="Times New Roman" w:hAnsi="Times New Roman"/>
          <w:color w:val="000000"/>
          <w:szCs w:val="28"/>
        </w:rPr>
        <w:t>утверждение перечня видов ремесленной деятельности;</w:t>
      </w:r>
    </w:p>
    <w:p w:rsidR="00105292" w:rsidRDefault="00105292" w:rsidP="001052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3) </w:t>
      </w:r>
      <w:r w:rsidRPr="00166336">
        <w:rPr>
          <w:rFonts w:ascii="Times New Roman" w:hAnsi="Times New Roman"/>
          <w:color w:val="000000"/>
          <w:szCs w:val="28"/>
        </w:rPr>
        <w:t>формирование и ведение реестра ремесленников, осуществляющих</w:t>
      </w:r>
      <w:r w:rsidR="00732CD3">
        <w:rPr>
          <w:rFonts w:ascii="Times New Roman" w:hAnsi="Times New Roman"/>
          <w:color w:val="000000"/>
          <w:szCs w:val="28"/>
        </w:rPr>
        <w:t xml:space="preserve"> ремесленную</w:t>
      </w:r>
      <w:r w:rsidRPr="00166336">
        <w:rPr>
          <w:rFonts w:ascii="Times New Roman" w:hAnsi="Times New Roman"/>
          <w:color w:val="000000"/>
          <w:szCs w:val="28"/>
        </w:rPr>
        <w:t xml:space="preserve"> деятельность </w:t>
      </w:r>
      <w:r>
        <w:rPr>
          <w:rFonts w:ascii="Times New Roman" w:hAnsi="Times New Roman"/>
          <w:color w:val="000000"/>
          <w:szCs w:val="28"/>
        </w:rPr>
        <w:t>в субъекте Российской Федерации;</w:t>
      </w:r>
    </w:p>
    <w:p w:rsidR="005343B0" w:rsidRDefault="005343B0" w:rsidP="001052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4) </w:t>
      </w:r>
      <w:r w:rsidRPr="00166336">
        <w:rPr>
          <w:rFonts w:ascii="Times New Roman" w:hAnsi="Times New Roman"/>
          <w:color w:val="000000"/>
          <w:szCs w:val="28"/>
        </w:rPr>
        <w:t>установление порядка формирования и ведения реестра ремесленников, осуществляющих деятельность в субъекте Российской Федерации, в том числе порядка включения в такой реестр и исключения и</w:t>
      </w:r>
      <w:r>
        <w:rPr>
          <w:rFonts w:ascii="Times New Roman" w:hAnsi="Times New Roman"/>
          <w:color w:val="000000"/>
          <w:szCs w:val="28"/>
        </w:rPr>
        <w:t>з него сведений о ремесленниках;</w:t>
      </w:r>
    </w:p>
    <w:p w:rsidR="00166336" w:rsidRPr="00166336" w:rsidRDefault="005343B0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5</w:t>
      </w:r>
      <w:r w:rsidR="00693C26">
        <w:rPr>
          <w:rFonts w:ascii="Times New Roman" w:hAnsi="Times New Roman"/>
          <w:color w:val="000000"/>
          <w:szCs w:val="28"/>
        </w:rPr>
        <w:t>)</w:t>
      </w:r>
      <w:r>
        <w:rPr>
          <w:rFonts w:ascii="Times New Roman" w:hAnsi="Times New Roman"/>
          <w:color w:val="000000"/>
          <w:szCs w:val="28"/>
        </w:rPr>
        <w:t> </w:t>
      </w:r>
      <w:r w:rsidRPr="005343B0">
        <w:rPr>
          <w:rFonts w:ascii="Times New Roman" w:hAnsi="Times New Roman"/>
          <w:color w:val="000000"/>
          <w:szCs w:val="28"/>
        </w:rPr>
        <w:t>определение продуктов труда ремесленников</w:t>
      </w:r>
      <w:r>
        <w:rPr>
          <w:rFonts w:ascii="Times New Roman" w:hAnsi="Times New Roman"/>
          <w:color w:val="000000"/>
          <w:szCs w:val="28"/>
        </w:rPr>
        <w:t xml:space="preserve">, </w:t>
      </w:r>
      <w:r w:rsidRPr="005343B0">
        <w:rPr>
          <w:rFonts w:ascii="Times New Roman" w:hAnsi="Times New Roman"/>
          <w:color w:val="000000"/>
          <w:szCs w:val="28"/>
        </w:rPr>
        <w:t>осуществляющих ремесленную деятельность в субъекте Российской Федерации</w:t>
      </w:r>
      <w:r>
        <w:rPr>
          <w:rFonts w:ascii="Times New Roman" w:hAnsi="Times New Roman"/>
          <w:color w:val="000000"/>
          <w:szCs w:val="28"/>
        </w:rPr>
        <w:t>.</w:t>
      </w: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lastRenderedPageBreak/>
        <w:t>3. </w:t>
      </w:r>
      <w:r w:rsidRPr="00166336">
        <w:rPr>
          <w:rFonts w:ascii="Times New Roman" w:hAnsi="Times New Roman"/>
          <w:color w:val="000000"/>
          <w:szCs w:val="28"/>
        </w:rPr>
        <w:t>В целях оказания поддержки субъектам малого и среднего предпринимательства в области ремесленной деятельности органы государственной власти субъектов Российской Федерации также вправе:</w:t>
      </w: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1) </w:t>
      </w:r>
      <w:r w:rsidRPr="00166336">
        <w:rPr>
          <w:rFonts w:ascii="Times New Roman" w:hAnsi="Times New Roman"/>
          <w:color w:val="000000"/>
          <w:szCs w:val="28"/>
        </w:rPr>
        <w:t>устанавливать порядок подтверждения соответствия субъектов малого и среднего предпринимательства критериям отнесения ремесленников, установленным нормативными правовыми актами субъекта Российской Федерации;</w:t>
      </w: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2) </w:t>
      </w:r>
      <w:r w:rsidRPr="00166336">
        <w:rPr>
          <w:rFonts w:ascii="Times New Roman" w:hAnsi="Times New Roman"/>
          <w:color w:val="000000"/>
          <w:szCs w:val="28"/>
        </w:rPr>
        <w:t xml:space="preserve">осуществлять подтверждение соответствия субъектов малого </w:t>
      </w:r>
      <w:r w:rsidR="00105292">
        <w:rPr>
          <w:rFonts w:ascii="Times New Roman" w:hAnsi="Times New Roman"/>
          <w:color w:val="000000"/>
          <w:szCs w:val="28"/>
        </w:rPr>
        <w:br/>
      </w:r>
      <w:r w:rsidRPr="00166336">
        <w:rPr>
          <w:rFonts w:ascii="Times New Roman" w:hAnsi="Times New Roman"/>
          <w:color w:val="000000"/>
          <w:szCs w:val="28"/>
        </w:rPr>
        <w:t>и среднего предпринимательства критериям отнесения к ремесленникам, установленным нормативными правовыми актами субъекта Российской Федерации;</w:t>
      </w: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3) </w:t>
      </w:r>
      <w:r w:rsidRPr="00166336">
        <w:rPr>
          <w:rFonts w:ascii="Times New Roman" w:hAnsi="Times New Roman"/>
          <w:color w:val="000000"/>
          <w:szCs w:val="28"/>
        </w:rPr>
        <w:t>осуществлять иные полномочия, предусмотренные нормативными правовыми актами субъекта Российской Федерации.</w:t>
      </w: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3. </w:t>
      </w:r>
      <w:r w:rsidRPr="00166336">
        <w:rPr>
          <w:rFonts w:ascii="Times New Roman" w:hAnsi="Times New Roman"/>
          <w:color w:val="000000"/>
          <w:szCs w:val="28"/>
        </w:rPr>
        <w:t>Оказание поддержки ремесленников органами государственной власти и органами местного самоуправления может осуществляться в виде:</w:t>
      </w:r>
    </w:p>
    <w:p w:rsidR="00166336" w:rsidRPr="00166336" w:rsidRDefault="00166336" w:rsidP="00166336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1) </w:t>
      </w:r>
      <w:r w:rsidRPr="00166336">
        <w:rPr>
          <w:rFonts w:ascii="Times New Roman" w:hAnsi="Times New Roman"/>
          <w:color w:val="000000"/>
          <w:szCs w:val="28"/>
        </w:rPr>
        <w:t xml:space="preserve">создания организаций, образующих инфраструктуру поддержки ремесленников, в том числе палат ремесел, центров ремесел, </w:t>
      </w:r>
      <w:r w:rsidR="00105292">
        <w:rPr>
          <w:rFonts w:ascii="Times New Roman" w:hAnsi="Times New Roman"/>
          <w:color w:val="000000"/>
          <w:szCs w:val="28"/>
        </w:rPr>
        <w:br/>
      </w:r>
      <w:r w:rsidRPr="00166336">
        <w:rPr>
          <w:rFonts w:ascii="Times New Roman" w:hAnsi="Times New Roman"/>
          <w:color w:val="000000"/>
          <w:szCs w:val="28"/>
        </w:rPr>
        <w:t>и обеспечения их деятельности;</w:t>
      </w:r>
    </w:p>
    <w:p w:rsidR="000469D3" w:rsidRPr="00684012" w:rsidRDefault="00166336" w:rsidP="000D4B7F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2) </w:t>
      </w:r>
      <w:r w:rsidRPr="00166336">
        <w:rPr>
          <w:rFonts w:ascii="Times New Roman" w:hAnsi="Times New Roman"/>
          <w:color w:val="000000"/>
          <w:szCs w:val="28"/>
        </w:rPr>
        <w:t xml:space="preserve">финансовой, имущественной, консультационной, информационной поддержки, поддержки в области подготовки, </w:t>
      </w:r>
      <w:r w:rsidRPr="00166336">
        <w:rPr>
          <w:rFonts w:ascii="Times New Roman" w:hAnsi="Times New Roman"/>
          <w:color w:val="000000"/>
          <w:szCs w:val="28"/>
        </w:rPr>
        <w:lastRenderedPageBreak/>
        <w:t>переподготовки и повышения квалификации работников, поддержки ремесленников, осуществляющих внешнеэкономическую деятельность</w:t>
      </w:r>
      <w:r w:rsidR="000469D3" w:rsidRPr="000469D3">
        <w:rPr>
          <w:rFonts w:ascii="Times New Roman" w:hAnsi="Times New Roman"/>
          <w:color w:val="000000"/>
          <w:szCs w:val="28"/>
        </w:rPr>
        <w:t>.</w:t>
      </w:r>
      <w:r w:rsidR="000469D3">
        <w:rPr>
          <w:rFonts w:ascii="Times New Roman" w:hAnsi="Times New Roman"/>
          <w:color w:val="000000"/>
          <w:szCs w:val="28"/>
        </w:rPr>
        <w:t>».</w:t>
      </w:r>
    </w:p>
    <w:p w:rsidR="003B7A30" w:rsidRPr="00684012" w:rsidRDefault="003B7A30" w:rsidP="003B7A3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684012">
        <w:rPr>
          <w:rFonts w:ascii="Times New Roman" w:hAnsi="Times New Roman"/>
          <w:b/>
          <w:color w:val="000000"/>
          <w:szCs w:val="28"/>
        </w:rPr>
        <w:t>Статья 2</w:t>
      </w:r>
    </w:p>
    <w:p w:rsidR="003B7A30" w:rsidRPr="00F45F95" w:rsidRDefault="005D3560" w:rsidP="003B7A3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F45F95">
        <w:rPr>
          <w:rFonts w:ascii="Times New Roman" w:hAnsi="Times New Roman"/>
          <w:color w:val="000000"/>
          <w:szCs w:val="28"/>
        </w:rPr>
        <w:t>1. </w:t>
      </w:r>
      <w:r w:rsidR="003533DB" w:rsidRPr="00F45F95">
        <w:rPr>
          <w:rFonts w:ascii="Times New Roman" w:hAnsi="Times New Roman"/>
          <w:color w:val="000000"/>
          <w:szCs w:val="28"/>
        </w:rPr>
        <w:t xml:space="preserve">Настоящий Федеральный закон вступает в силу </w:t>
      </w:r>
      <w:r w:rsidR="00C000F7" w:rsidRPr="00F45F95">
        <w:rPr>
          <w:rFonts w:ascii="Times New Roman" w:hAnsi="Times New Roman"/>
          <w:color w:val="000000"/>
          <w:szCs w:val="28"/>
        </w:rPr>
        <w:t>1 марта 2027 года</w:t>
      </w:r>
      <w:r w:rsidR="003B7A30" w:rsidRPr="00F45F95">
        <w:rPr>
          <w:rFonts w:ascii="Times New Roman" w:hAnsi="Times New Roman"/>
          <w:color w:val="000000"/>
          <w:szCs w:val="28"/>
        </w:rPr>
        <w:t>.</w:t>
      </w:r>
    </w:p>
    <w:p w:rsidR="005D3560" w:rsidRPr="00684012" w:rsidRDefault="005D3560" w:rsidP="003B7A3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F45F95">
        <w:rPr>
          <w:rFonts w:ascii="Times New Roman" w:hAnsi="Times New Roman"/>
          <w:color w:val="000000"/>
          <w:szCs w:val="28"/>
        </w:rPr>
        <w:t xml:space="preserve">2. Положения статьи 23 Федерального закона от 24 июля 2007 года № 209-ФЗ «О развитии малого и среднего предпринимательства </w:t>
      </w:r>
      <w:r w:rsidRPr="00F45F95">
        <w:rPr>
          <w:rFonts w:ascii="Times New Roman" w:hAnsi="Times New Roman"/>
          <w:color w:val="000000"/>
          <w:szCs w:val="28"/>
        </w:rPr>
        <w:br/>
        <w:t xml:space="preserve">в Российской Федерации» (в редакции настоящего Федерального закона) </w:t>
      </w:r>
      <w:r w:rsidRPr="00F45F95">
        <w:rPr>
          <w:rFonts w:ascii="Times New Roman" w:hAnsi="Times New Roman"/>
          <w:color w:val="000000"/>
          <w:szCs w:val="28"/>
        </w:rPr>
        <w:br/>
        <w:t xml:space="preserve">в течение срока проведения эксперимента, установленного Федеральным законом от 27 ноября 2018 года № 422-ФЗ «О проведении эксперимента </w:t>
      </w:r>
      <w:r w:rsidRPr="00F45F95">
        <w:rPr>
          <w:rFonts w:ascii="Times New Roman" w:hAnsi="Times New Roman"/>
          <w:color w:val="000000"/>
          <w:szCs w:val="28"/>
        </w:rPr>
        <w:br/>
        <w:t xml:space="preserve">по установлению специального налогового режима «Налог </w:t>
      </w:r>
      <w:r w:rsidR="002A1CCF" w:rsidRPr="00F45F95">
        <w:rPr>
          <w:rFonts w:ascii="Times New Roman" w:hAnsi="Times New Roman"/>
          <w:color w:val="000000"/>
          <w:szCs w:val="28"/>
        </w:rPr>
        <w:br/>
      </w:r>
      <w:r w:rsidRPr="00F45F95">
        <w:rPr>
          <w:rFonts w:ascii="Times New Roman" w:hAnsi="Times New Roman"/>
          <w:color w:val="000000"/>
          <w:szCs w:val="28"/>
        </w:rPr>
        <w:t>на профессиональный доход», применяются в отношении физических лиц, применяющих специальный налоговый режим</w:t>
      </w:r>
      <w:r w:rsidR="002A1CCF" w:rsidRPr="00F45F95">
        <w:rPr>
          <w:rFonts w:ascii="Times New Roman" w:hAnsi="Times New Roman"/>
          <w:color w:val="000000"/>
          <w:szCs w:val="28"/>
        </w:rPr>
        <w:t xml:space="preserve"> «Налог </w:t>
      </w:r>
      <w:r w:rsidR="005578CE">
        <w:rPr>
          <w:rFonts w:ascii="Times New Roman" w:hAnsi="Times New Roman"/>
          <w:color w:val="000000"/>
          <w:szCs w:val="28"/>
        </w:rPr>
        <w:br/>
      </w:r>
      <w:r w:rsidR="002A1CCF" w:rsidRPr="00F45F95">
        <w:rPr>
          <w:rFonts w:ascii="Times New Roman" w:hAnsi="Times New Roman"/>
          <w:color w:val="000000"/>
          <w:szCs w:val="28"/>
        </w:rPr>
        <w:t>на профессиональный доход».</w:t>
      </w:r>
    </w:p>
    <w:p w:rsidR="00516969" w:rsidRPr="00DF4C11" w:rsidRDefault="00516969" w:rsidP="00FA00A2">
      <w:pPr>
        <w:widowControl w:val="0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Cs w:val="28"/>
        </w:rPr>
      </w:pPr>
    </w:p>
    <w:p w:rsidR="00FA00A2" w:rsidRDefault="00FA00A2" w:rsidP="00FA00A2">
      <w:pPr>
        <w:pStyle w:val="1"/>
        <w:shd w:val="clear" w:color="auto" w:fill="auto"/>
        <w:spacing w:after="0"/>
        <w:ind w:firstLine="760"/>
      </w:pPr>
      <w:r>
        <w:t>Президент</w:t>
      </w:r>
    </w:p>
    <w:p w:rsidR="00516969" w:rsidRPr="00AB0222" w:rsidRDefault="00FA00A2" w:rsidP="009A52C3">
      <w:pPr>
        <w:pStyle w:val="1"/>
        <w:shd w:val="clear" w:color="auto" w:fill="auto"/>
        <w:spacing w:after="0"/>
        <w:ind w:firstLine="0"/>
        <w:jc w:val="left"/>
        <w:rPr>
          <w:color w:val="FFFFFF"/>
        </w:rPr>
      </w:pPr>
      <w:r>
        <w:t>Российской Федерации</w:t>
      </w:r>
      <w:r w:rsidR="004879F6">
        <w:tab/>
      </w:r>
      <w:r w:rsidR="004879F6">
        <w:tab/>
      </w:r>
      <w:r w:rsidR="004879F6">
        <w:tab/>
      </w:r>
      <w:r w:rsidR="004879F6">
        <w:tab/>
      </w:r>
      <w:r w:rsidR="004879F6">
        <w:tab/>
      </w:r>
      <w:r w:rsidR="004879F6">
        <w:tab/>
      </w:r>
      <w:r w:rsidR="004879F6">
        <w:tab/>
      </w:r>
      <w:r w:rsidR="004879F6">
        <w:tab/>
        <w:t xml:space="preserve">   </w:t>
      </w:r>
      <w:r w:rsidR="004879F6" w:rsidRPr="00AB0222">
        <w:rPr>
          <w:color w:val="FFFFFF"/>
        </w:rPr>
        <w:t>В.Путин</w:t>
      </w:r>
    </w:p>
    <w:sectPr w:rsidR="00516969" w:rsidRPr="00AB0222" w:rsidSect="00701EEB">
      <w:headerReference w:type="default" r:id="rId8"/>
      <w:footerReference w:type="default" r:id="rId9"/>
      <w:footerReference w:type="first" r:id="rId10"/>
      <w:pgSz w:w="11907" w:h="16840" w:code="9"/>
      <w:pgMar w:top="1418" w:right="1418" w:bottom="1701" w:left="1418" w:header="720" w:footer="720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9DE" w:rsidRDefault="003C69DE">
      <w:r>
        <w:separator/>
      </w:r>
    </w:p>
  </w:endnote>
  <w:endnote w:type="continuationSeparator" w:id="0">
    <w:p w:rsidR="003C69DE" w:rsidRDefault="003C6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108" w:rsidRDefault="001E4108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108" w:rsidRDefault="001E4108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9DE" w:rsidRDefault="003C69DE">
      <w:r>
        <w:separator/>
      </w:r>
    </w:p>
  </w:footnote>
  <w:footnote w:type="continuationSeparator" w:id="0">
    <w:p w:rsidR="003C69DE" w:rsidRDefault="003C6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EEB" w:rsidRDefault="00701EE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3420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548E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C0045"/>
    <w:multiLevelType w:val="hybridMultilevel"/>
    <w:tmpl w:val="A85C8408"/>
    <w:lvl w:ilvl="0" w:tplc="DEDAF9DA">
      <w:start w:val="1"/>
      <w:numFmt w:val="decimal"/>
      <w:lvlText w:val="%1."/>
      <w:lvlJc w:val="left"/>
      <w:pPr>
        <w:ind w:left="1421" w:hanging="57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17522FC"/>
    <w:multiLevelType w:val="hybridMultilevel"/>
    <w:tmpl w:val="1DA6B268"/>
    <w:lvl w:ilvl="0" w:tplc="98EAB248">
      <w:start w:val="1"/>
      <w:numFmt w:val="decimal"/>
      <w:lvlText w:val="%1)"/>
      <w:lvlJc w:val="left"/>
      <w:pPr>
        <w:ind w:left="9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5" w:hanging="360"/>
      </w:pPr>
    </w:lvl>
    <w:lvl w:ilvl="2" w:tplc="0419001B" w:tentative="1">
      <w:start w:val="1"/>
      <w:numFmt w:val="lowerRoman"/>
      <w:lvlText w:val="%3."/>
      <w:lvlJc w:val="right"/>
      <w:pPr>
        <w:ind w:left="11155" w:hanging="180"/>
      </w:pPr>
    </w:lvl>
    <w:lvl w:ilvl="3" w:tplc="0419000F" w:tentative="1">
      <w:start w:val="1"/>
      <w:numFmt w:val="decimal"/>
      <w:lvlText w:val="%4."/>
      <w:lvlJc w:val="left"/>
      <w:pPr>
        <w:ind w:left="11875" w:hanging="360"/>
      </w:pPr>
    </w:lvl>
    <w:lvl w:ilvl="4" w:tplc="04190019" w:tentative="1">
      <w:start w:val="1"/>
      <w:numFmt w:val="lowerLetter"/>
      <w:lvlText w:val="%5."/>
      <w:lvlJc w:val="left"/>
      <w:pPr>
        <w:ind w:left="12595" w:hanging="360"/>
      </w:pPr>
    </w:lvl>
    <w:lvl w:ilvl="5" w:tplc="0419001B" w:tentative="1">
      <w:start w:val="1"/>
      <w:numFmt w:val="lowerRoman"/>
      <w:lvlText w:val="%6."/>
      <w:lvlJc w:val="right"/>
      <w:pPr>
        <w:ind w:left="13315" w:hanging="180"/>
      </w:pPr>
    </w:lvl>
    <w:lvl w:ilvl="6" w:tplc="0419000F" w:tentative="1">
      <w:start w:val="1"/>
      <w:numFmt w:val="decimal"/>
      <w:lvlText w:val="%7."/>
      <w:lvlJc w:val="left"/>
      <w:pPr>
        <w:ind w:left="14035" w:hanging="360"/>
      </w:pPr>
    </w:lvl>
    <w:lvl w:ilvl="7" w:tplc="04190019" w:tentative="1">
      <w:start w:val="1"/>
      <w:numFmt w:val="lowerLetter"/>
      <w:lvlText w:val="%8."/>
      <w:lvlJc w:val="left"/>
      <w:pPr>
        <w:ind w:left="14755" w:hanging="360"/>
      </w:pPr>
    </w:lvl>
    <w:lvl w:ilvl="8" w:tplc="0419001B" w:tentative="1">
      <w:start w:val="1"/>
      <w:numFmt w:val="lowerRoman"/>
      <w:lvlText w:val="%9."/>
      <w:lvlJc w:val="right"/>
      <w:pPr>
        <w:ind w:left="15475" w:hanging="180"/>
      </w:pPr>
    </w:lvl>
  </w:abstractNum>
  <w:abstractNum w:abstractNumId="3" w15:restartNumberingAfterBreak="0">
    <w:nsid w:val="08252DE0"/>
    <w:multiLevelType w:val="hybridMultilevel"/>
    <w:tmpl w:val="DFC06944"/>
    <w:lvl w:ilvl="0" w:tplc="EA961B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C34515"/>
    <w:multiLevelType w:val="hybridMultilevel"/>
    <w:tmpl w:val="3FA864A2"/>
    <w:lvl w:ilvl="0" w:tplc="143231E4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CEF5CAF"/>
    <w:multiLevelType w:val="hybridMultilevel"/>
    <w:tmpl w:val="17822C48"/>
    <w:lvl w:ilvl="0" w:tplc="2208EE84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8D4FFF"/>
    <w:multiLevelType w:val="hybridMultilevel"/>
    <w:tmpl w:val="B3C07F84"/>
    <w:lvl w:ilvl="0" w:tplc="F7F89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3331845"/>
    <w:multiLevelType w:val="hybridMultilevel"/>
    <w:tmpl w:val="C61A7336"/>
    <w:lvl w:ilvl="0" w:tplc="925436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B0228D1"/>
    <w:multiLevelType w:val="hybridMultilevel"/>
    <w:tmpl w:val="88B881D6"/>
    <w:lvl w:ilvl="0" w:tplc="191A47B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36EE0617"/>
    <w:multiLevelType w:val="hybridMultilevel"/>
    <w:tmpl w:val="5AE80F58"/>
    <w:lvl w:ilvl="0" w:tplc="F34A0DFC">
      <w:start w:val="1"/>
      <w:numFmt w:val="decimal"/>
      <w:lvlText w:val="%1)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5AD276D8"/>
    <w:multiLevelType w:val="multilevel"/>
    <w:tmpl w:val="B1B27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61135DE1"/>
    <w:multiLevelType w:val="hybridMultilevel"/>
    <w:tmpl w:val="F31E8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C55B0"/>
    <w:multiLevelType w:val="hybridMultilevel"/>
    <w:tmpl w:val="034008A0"/>
    <w:lvl w:ilvl="0" w:tplc="0A26B74A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3" w15:restartNumberingAfterBreak="0">
    <w:nsid w:val="731D7ED7"/>
    <w:multiLevelType w:val="hybridMultilevel"/>
    <w:tmpl w:val="13D8ADBA"/>
    <w:lvl w:ilvl="0" w:tplc="F8A0C3DA">
      <w:start w:val="5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4"/>
  </w:num>
  <w:num w:numId="9">
    <w:abstractNumId w:val="2"/>
  </w:num>
  <w:num w:numId="10">
    <w:abstractNumId w:val="11"/>
  </w:num>
  <w:num w:numId="11">
    <w:abstractNumId w:val="12"/>
  </w:num>
  <w:num w:numId="12">
    <w:abstractNumId w:val="3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4BD"/>
    <w:rsid w:val="00000F15"/>
    <w:rsid w:val="00005AA4"/>
    <w:rsid w:val="00011302"/>
    <w:rsid w:val="00014D09"/>
    <w:rsid w:val="00016242"/>
    <w:rsid w:val="000164A7"/>
    <w:rsid w:val="000170A0"/>
    <w:rsid w:val="00024513"/>
    <w:rsid w:val="00025702"/>
    <w:rsid w:val="00030069"/>
    <w:rsid w:val="00030463"/>
    <w:rsid w:val="00032222"/>
    <w:rsid w:val="000329CE"/>
    <w:rsid w:val="00032BF0"/>
    <w:rsid w:val="00037838"/>
    <w:rsid w:val="00040A69"/>
    <w:rsid w:val="00041851"/>
    <w:rsid w:val="00041884"/>
    <w:rsid w:val="000425E6"/>
    <w:rsid w:val="00045739"/>
    <w:rsid w:val="000469D3"/>
    <w:rsid w:val="000475D6"/>
    <w:rsid w:val="00050504"/>
    <w:rsid w:val="000506A3"/>
    <w:rsid w:val="00051C47"/>
    <w:rsid w:val="00052C26"/>
    <w:rsid w:val="0005358B"/>
    <w:rsid w:val="00054E44"/>
    <w:rsid w:val="0005607B"/>
    <w:rsid w:val="000564D7"/>
    <w:rsid w:val="00056CD1"/>
    <w:rsid w:val="00057585"/>
    <w:rsid w:val="00060280"/>
    <w:rsid w:val="000638B7"/>
    <w:rsid w:val="0007046B"/>
    <w:rsid w:val="000707B5"/>
    <w:rsid w:val="00070BAD"/>
    <w:rsid w:val="00071DE1"/>
    <w:rsid w:val="00074354"/>
    <w:rsid w:val="0007452A"/>
    <w:rsid w:val="00076EA1"/>
    <w:rsid w:val="0007754B"/>
    <w:rsid w:val="000775AA"/>
    <w:rsid w:val="00094E67"/>
    <w:rsid w:val="000A03C5"/>
    <w:rsid w:val="000A55FC"/>
    <w:rsid w:val="000A5F3C"/>
    <w:rsid w:val="000A621B"/>
    <w:rsid w:val="000A7F7F"/>
    <w:rsid w:val="000B1875"/>
    <w:rsid w:val="000B2E99"/>
    <w:rsid w:val="000B396D"/>
    <w:rsid w:val="000B47F8"/>
    <w:rsid w:val="000B5A7C"/>
    <w:rsid w:val="000B63E0"/>
    <w:rsid w:val="000B6886"/>
    <w:rsid w:val="000C6025"/>
    <w:rsid w:val="000C6096"/>
    <w:rsid w:val="000C67F3"/>
    <w:rsid w:val="000C6A89"/>
    <w:rsid w:val="000C773A"/>
    <w:rsid w:val="000D122D"/>
    <w:rsid w:val="000D3B7F"/>
    <w:rsid w:val="000D3DFB"/>
    <w:rsid w:val="000D4B7F"/>
    <w:rsid w:val="000D65A6"/>
    <w:rsid w:val="000D6BA5"/>
    <w:rsid w:val="000D78FB"/>
    <w:rsid w:val="000E028D"/>
    <w:rsid w:val="000E15E4"/>
    <w:rsid w:val="000E18C7"/>
    <w:rsid w:val="000E36B3"/>
    <w:rsid w:val="000E604D"/>
    <w:rsid w:val="000E69A1"/>
    <w:rsid w:val="000E6D17"/>
    <w:rsid w:val="000F298B"/>
    <w:rsid w:val="000F2E25"/>
    <w:rsid w:val="000F5161"/>
    <w:rsid w:val="000F5F9A"/>
    <w:rsid w:val="000F7E8B"/>
    <w:rsid w:val="00105292"/>
    <w:rsid w:val="001053ED"/>
    <w:rsid w:val="0010719B"/>
    <w:rsid w:val="001100CB"/>
    <w:rsid w:val="0011054B"/>
    <w:rsid w:val="001112F6"/>
    <w:rsid w:val="00111375"/>
    <w:rsid w:val="00111541"/>
    <w:rsid w:val="00113E03"/>
    <w:rsid w:val="00113F95"/>
    <w:rsid w:val="0011513E"/>
    <w:rsid w:val="0011539F"/>
    <w:rsid w:val="00116EA5"/>
    <w:rsid w:val="0012098E"/>
    <w:rsid w:val="00122145"/>
    <w:rsid w:val="00123699"/>
    <w:rsid w:val="0012601A"/>
    <w:rsid w:val="00127F7C"/>
    <w:rsid w:val="00130732"/>
    <w:rsid w:val="001311D2"/>
    <w:rsid w:val="00131886"/>
    <w:rsid w:val="00132CAD"/>
    <w:rsid w:val="001331D4"/>
    <w:rsid w:val="00134789"/>
    <w:rsid w:val="00134CB3"/>
    <w:rsid w:val="00135E51"/>
    <w:rsid w:val="00136149"/>
    <w:rsid w:val="001363EB"/>
    <w:rsid w:val="00136483"/>
    <w:rsid w:val="00136DF0"/>
    <w:rsid w:val="00140C4E"/>
    <w:rsid w:val="00143ACE"/>
    <w:rsid w:val="00143F8C"/>
    <w:rsid w:val="0014586C"/>
    <w:rsid w:val="001459B7"/>
    <w:rsid w:val="00150BB6"/>
    <w:rsid w:val="0015154C"/>
    <w:rsid w:val="0015292D"/>
    <w:rsid w:val="001540B2"/>
    <w:rsid w:val="00155558"/>
    <w:rsid w:val="00155ED4"/>
    <w:rsid w:val="00155F44"/>
    <w:rsid w:val="001562B4"/>
    <w:rsid w:val="00160502"/>
    <w:rsid w:val="001622B1"/>
    <w:rsid w:val="00163644"/>
    <w:rsid w:val="0016404A"/>
    <w:rsid w:val="00166336"/>
    <w:rsid w:val="001670BA"/>
    <w:rsid w:val="0017115D"/>
    <w:rsid w:val="001711FF"/>
    <w:rsid w:val="00172567"/>
    <w:rsid w:val="00174439"/>
    <w:rsid w:val="00175687"/>
    <w:rsid w:val="00176F0A"/>
    <w:rsid w:val="001808A6"/>
    <w:rsid w:val="001832A0"/>
    <w:rsid w:val="00183DD7"/>
    <w:rsid w:val="00190EB8"/>
    <w:rsid w:val="00192CF4"/>
    <w:rsid w:val="0019450B"/>
    <w:rsid w:val="0019657F"/>
    <w:rsid w:val="0019660F"/>
    <w:rsid w:val="001970B5"/>
    <w:rsid w:val="001A0177"/>
    <w:rsid w:val="001A2088"/>
    <w:rsid w:val="001A3B1C"/>
    <w:rsid w:val="001A44BA"/>
    <w:rsid w:val="001A5003"/>
    <w:rsid w:val="001A5797"/>
    <w:rsid w:val="001A74CC"/>
    <w:rsid w:val="001B13EC"/>
    <w:rsid w:val="001B25BF"/>
    <w:rsid w:val="001B2DAC"/>
    <w:rsid w:val="001B365C"/>
    <w:rsid w:val="001B3BDD"/>
    <w:rsid w:val="001B3DBF"/>
    <w:rsid w:val="001B462E"/>
    <w:rsid w:val="001B5A23"/>
    <w:rsid w:val="001C12AF"/>
    <w:rsid w:val="001C4409"/>
    <w:rsid w:val="001D098E"/>
    <w:rsid w:val="001D0AD8"/>
    <w:rsid w:val="001D222B"/>
    <w:rsid w:val="001D32D1"/>
    <w:rsid w:val="001D48D2"/>
    <w:rsid w:val="001E1342"/>
    <w:rsid w:val="001E164C"/>
    <w:rsid w:val="001E38C9"/>
    <w:rsid w:val="001E4108"/>
    <w:rsid w:val="001E7190"/>
    <w:rsid w:val="001E755D"/>
    <w:rsid w:val="001F1FDE"/>
    <w:rsid w:val="001F2946"/>
    <w:rsid w:val="001F341A"/>
    <w:rsid w:val="001F39FF"/>
    <w:rsid w:val="001F4104"/>
    <w:rsid w:val="001F5341"/>
    <w:rsid w:val="00201CAE"/>
    <w:rsid w:val="00204866"/>
    <w:rsid w:val="00204979"/>
    <w:rsid w:val="00204D6D"/>
    <w:rsid w:val="00205158"/>
    <w:rsid w:val="00205838"/>
    <w:rsid w:val="00212255"/>
    <w:rsid w:val="002122B9"/>
    <w:rsid w:val="00215EA2"/>
    <w:rsid w:val="00217D8D"/>
    <w:rsid w:val="00220890"/>
    <w:rsid w:val="00220C01"/>
    <w:rsid w:val="00224AB3"/>
    <w:rsid w:val="0023050C"/>
    <w:rsid w:val="00231047"/>
    <w:rsid w:val="002326FA"/>
    <w:rsid w:val="00240316"/>
    <w:rsid w:val="00240598"/>
    <w:rsid w:val="002405E7"/>
    <w:rsid w:val="00242FD5"/>
    <w:rsid w:val="002430BB"/>
    <w:rsid w:val="00244FBA"/>
    <w:rsid w:val="002465CC"/>
    <w:rsid w:val="002473A1"/>
    <w:rsid w:val="00250898"/>
    <w:rsid w:val="002526A3"/>
    <w:rsid w:val="00252B9D"/>
    <w:rsid w:val="00253C0D"/>
    <w:rsid w:val="00256FBB"/>
    <w:rsid w:val="00261739"/>
    <w:rsid w:val="002620BB"/>
    <w:rsid w:val="002622B8"/>
    <w:rsid w:val="00264BC8"/>
    <w:rsid w:val="002655BF"/>
    <w:rsid w:val="00265F56"/>
    <w:rsid w:val="00267009"/>
    <w:rsid w:val="00267824"/>
    <w:rsid w:val="002714A2"/>
    <w:rsid w:val="00272208"/>
    <w:rsid w:val="00272B97"/>
    <w:rsid w:val="002740B9"/>
    <w:rsid w:val="002748E1"/>
    <w:rsid w:val="00274A36"/>
    <w:rsid w:val="00276B95"/>
    <w:rsid w:val="00276ED4"/>
    <w:rsid w:val="002771F7"/>
    <w:rsid w:val="00277FB1"/>
    <w:rsid w:val="00280837"/>
    <w:rsid w:val="00281AF7"/>
    <w:rsid w:val="00290798"/>
    <w:rsid w:val="0029217A"/>
    <w:rsid w:val="00292DDB"/>
    <w:rsid w:val="00294964"/>
    <w:rsid w:val="00295C19"/>
    <w:rsid w:val="00295D08"/>
    <w:rsid w:val="002A1CCF"/>
    <w:rsid w:val="002A2617"/>
    <w:rsid w:val="002A3B0F"/>
    <w:rsid w:val="002A3C34"/>
    <w:rsid w:val="002A41B3"/>
    <w:rsid w:val="002A61FA"/>
    <w:rsid w:val="002A73D9"/>
    <w:rsid w:val="002B0848"/>
    <w:rsid w:val="002B0ACE"/>
    <w:rsid w:val="002B1B77"/>
    <w:rsid w:val="002B37A8"/>
    <w:rsid w:val="002B51BF"/>
    <w:rsid w:val="002B663C"/>
    <w:rsid w:val="002B75B9"/>
    <w:rsid w:val="002C02CE"/>
    <w:rsid w:val="002C42CA"/>
    <w:rsid w:val="002C4443"/>
    <w:rsid w:val="002C65A3"/>
    <w:rsid w:val="002C6670"/>
    <w:rsid w:val="002C7460"/>
    <w:rsid w:val="002C7E23"/>
    <w:rsid w:val="002C7EB8"/>
    <w:rsid w:val="002D225C"/>
    <w:rsid w:val="002D38B4"/>
    <w:rsid w:val="002D470C"/>
    <w:rsid w:val="002D4B5D"/>
    <w:rsid w:val="002D6716"/>
    <w:rsid w:val="002D7A2C"/>
    <w:rsid w:val="002D7C98"/>
    <w:rsid w:val="002E34E8"/>
    <w:rsid w:val="002F12DF"/>
    <w:rsid w:val="002F2AC3"/>
    <w:rsid w:val="002F3298"/>
    <w:rsid w:val="002F4649"/>
    <w:rsid w:val="002F54F0"/>
    <w:rsid w:val="002F5903"/>
    <w:rsid w:val="002F6BBC"/>
    <w:rsid w:val="0030146C"/>
    <w:rsid w:val="003030C6"/>
    <w:rsid w:val="0030753A"/>
    <w:rsid w:val="00307FAB"/>
    <w:rsid w:val="00312DC9"/>
    <w:rsid w:val="003130AD"/>
    <w:rsid w:val="00315425"/>
    <w:rsid w:val="003179B5"/>
    <w:rsid w:val="0032069B"/>
    <w:rsid w:val="003207BD"/>
    <w:rsid w:val="003219A8"/>
    <w:rsid w:val="00325BAA"/>
    <w:rsid w:val="00326F15"/>
    <w:rsid w:val="00331382"/>
    <w:rsid w:val="00331559"/>
    <w:rsid w:val="003337DD"/>
    <w:rsid w:val="00333801"/>
    <w:rsid w:val="00334043"/>
    <w:rsid w:val="0034268E"/>
    <w:rsid w:val="00344662"/>
    <w:rsid w:val="003452E7"/>
    <w:rsid w:val="0034714C"/>
    <w:rsid w:val="0035110E"/>
    <w:rsid w:val="00351121"/>
    <w:rsid w:val="00351908"/>
    <w:rsid w:val="00351D44"/>
    <w:rsid w:val="0035263D"/>
    <w:rsid w:val="00353372"/>
    <w:rsid w:val="003533DB"/>
    <w:rsid w:val="00353636"/>
    <w:rsid w:val="00357B17"/>
    <w:rsid w:val="00360C36"/>
    <w:rsid w:val="003646B6"/>
    <w:rsid w:val="003673B5"/>
    <w:rsid w:val="003705A3"/>
    <w:rsid w:val="00372195"/>
    <w:rsid w:val="003745A0"/>
    <w:rsid w:val="0037736A"/>
    <w:rsid w:val="00383795"/>
    <w:rsid w:val="003838C0"/>
    <w:rsid w:val="00385C38"/>
    <w:rsid w:val="00390655"/>
    <w:rsid w:val="00390EB9"/>
    <w:rsid w:val="00394526"/>
    <w:rsid w:val="00396162"/>
    <w:rsid w:val="003963C5"/>
    <w:rsid w:val="003A0554"/>
    <w:rsid w:val="003A28B0"/>
    <w:rsid w:val="003A42B8"/>
    <w:rsid w:val="003B3F89"/>
    <w:rsid w:val="003B7A30"/>
    <w:rsid w:val="003C02E1"/>
    <w:rsid w:val="003C0D7E"/>
    <w:rsid w:val="003C186D"/>
    <w:rsid w:val="003C1DEF"/>
    <w:rsid w:val="003C243F"/>
    <w:rsid w:val="003C38DE"/>
    <w:rsid w:val="003C3F98"/>
    <w:rsid w:val="003C4DB6"/>
    <w:rsid w:val="003C4EEA"/>
    <w:rsid w:val="003C5F1D"/>
    <w:rsid w:val="003C69DE"/>
    <w:rsid w:val="003D08FA"/>
    <w:rsid w:val="003D6184"/>
    <w:rsid w:val="003E0C84"/>
    <w:rsid w:val="003E3107"/>
    <w:rsid w:val="003E618C"/>
    <w:rsid w:val="003E6A8B"/>
    <w:rsid w:val="003E6FBF"/>
    <w:rsid w:val="003F10FF"/>
    <w:rsid w:val="003F16F2"/>
    <w:rsid w:val="003F1B10"/>
    <w:rsid w:val="003F3292"/>
    <w:rsid w:val="003F62F5"/>
    <w:rsid w:val="00400DC1"/>
    <w:rsid w:val="0040188B"/>
    <w:rsid w:val="00401C2F"/>
    <w:rsid w:val="00401FE5"/>
    <w:rsid w:val="004040AF"/>
    <w:rsid w:val="004074CB"/>
    <w:rsid w:val="00410344"/>
    <w:rsid w:val="00413503"/>
    <w:rsid w:val="00416E3C"/>
    <w:rsid w:val="00417D3B"/>
    <w:rsid w:val="0042131A"/>
    <w:rsid w:val="00424123"/>
    <w:rsid w:val="00424870"/>
    <w:rsid w:val="0042527D"/>
    <w:rsid w:val="00425F02"/>
    <w:rsid w:val="00426437"/>
    <w:rsid w:val="00427025"/>
    <w:rsid w:val="0042758C"/>
    <w:rsid w:val="00430381"/>
    <w:rsid w:val="00431C19"/>
    <w:rsid w:val="00432ECA"/>
    <w:rsid w:val="004335C0"/>
    <w:rsid w:val="00434A4C"/>
    <w:rsid w:val="00440BD3"/>
    <w:rsid w:val="00440DED"/>
    <w:rsid w:val="0044148C"/>
    <w:rsid w:val="00442E72"/>
    <w:rsid w:val="0044394C"/>
    <w:rsid w:val="0044430C"/>
    <w:rsid w:val="00444616"/>
    <w:rsid w:val="00445C5C"/>
    <w:rsid w:val="00446786"/>
    <w:rsid w:val="00451235"/>
    <w:rsid w:val="00451F9A"/>
    <w:rsid w:val="004532F2"/>
    <w:rsid w:val="0045470D"/>
    <w:rsid w:val="00454CC1"/>
    <w:rsid w:val="00455876"/>
    <w:rsid w:val="004566DC"/>
    <w:rsid w:val="00456F4F"/>
    <w:rsid w:val="004578A5"/>
    <w:rsid w:val="00466FD0"/>
    <w:rsid w:val="0047029C"/>
    <w:rsid w:val="00470818"/>
    <w:rsid w:val="004722F7"/>
    <w:rsid w:val="00482167"/>
    <w:rsid w:val="00484D25"/>
    <w:rsid w:val="004879F6"/>
    <w:rsid w:val="004970D7"/>
    <w:rsid w:val="00497642"/>
    <w:rsid w:val="004A2264"/>
    <w:rsid w:val="004A422C"/>
    <w:rsid w:val="004A468D"/>
    <w:rsid w:val="004A5076"/>
    <w:rsid w:val="004B3138"/>
    <w:rsid w:val="004B44FB"/>
    <w:rsid w:val="004B77A7"/>
    <w:rsid w:val="004B7AF2"/>
    <w:rsid w:val="004C14DB"/>
    <w:rsid w:val="004C21A4"/>
    <w:rsid w:val="004C501F"/>
    <w:rsid w:val="004D072F"/>
    <w:rsid w:val="004D16ED"/>
    <w:rsid w:val="004D2617"/>
    <w:rsid w:val="004D3A26"/>
    <w:rsid w:val="004D3F13"/>
    <w:rsid w:val="004D501A"/>
    <w:rsid w:val="004D52F9"/>
    <w:rsid w:val="004D531A"/>
    <w:rsid w:val="004D5BA9"/>
    <w:rsid w:val="004E2F75"/>
    <w:rsid w:val="004E68EC"/>
    <w:rsid w:val="004E766C"/>
    <w:rsid w:val="004F016F"/>
    <w:rsid w:val="004F12DF"/>
    <w:rsid w:val="004F1D0B"/>
    <w:rsid w:val="004F34DE"/>
    <w:rsid w:val="004F40CF"/>
    <w:rsid w:val="004F453B"/>
    <w:rsid w:val="004F69D1"/>
    <w:rsid w:val="004F78E6"/>
    <w:rsid w:val="00502313"/>
    <w:rsid w:val="00503A14"/>
    <w:rsid w:val="00504149"/>
    <w:rsid w:val="0050613B"/>
    <w:rsid w:val="005105AB"/>
    <w:rsid w:val="00510C98"/>
    <w:rsid w:val="005138DE"/>
    <w:rsid w:val="005138E5"/>
    <w:rsid w:val="00516969"/>
    <w:rsid w:val="0051774D"/>
    <w:rsid w:val="00523EAF"/>
    <w:rsid w:val="00525C8D"/>
    <w:rsid w:val="00526229"/>
    <w:rsid w:val="00527439"/>
    <w:rsid w:val="005274B9"/>
    <w:rsid w:val="005278BF"/>
    <w:rsid w:val="00530106"/>
    <w:rsid w:val="00530A3D"/>
    <w:rsid w:val="005343B0"/>
    <w:rsid w:val="005357D2"/>
    <w:rsid w:val="00536C62"/>
    <w:rsid w:val="005401B6"/>
    <w:rsid w:val="00541E22"/>
    <w:rsid w:val="00542356"/>
    <w:rsid w:val="00542400"/>
    <w:rsid w:val="0054501F"/>
    <w:rsid w:val="00547482"/>
    <w:rsid w:val="00550D43"/>
    <w:rsid w:val="00552585"/>
    <w:rsid w:val="00552E04"/>
    <w:rsid w:val="005536D5"/>
    <w:rsid w:val="005555D0"/>
    <w:rsid w:val="005578CE"/>
    <w:rsid w:val="00560349"/>
    <w:rsid w:val="00562923"/>
    <w:rsid w:val="00562E4C"/>
    <w:rsid w:val="00564393"/>
    <w:rsid w:val="0056464F"/>
    <w:rsid w:val="005667FB"/>
    <w:rsid w:val="005700EF"/>
    <w:rsid w:val="00571FE9"/>
    <w:rsid w:val="0057221C"/>
    <w:rsid w:val="00573874"/>
    <w:rsid w:val="00573ADF"/>
    <w:rsid w:val="00576BE6"/>
    <w:rsid w:val="00576C13"/>
    <w:rsid w:val="0058248F"/>
    <w:rsid w:val="0058308D"/>
    <w:rsid w:val="00586815"/>
    <w:rsid w:val="00586926"/>
    <w:rsid w:val="005878B3"/>
    <w:rsid w:val="00587C18"/>
    <w:rsid w:val="00587FE1"/>
    <w:rsid w:val="00590FF2"/>
    <w:rsid w:val="00593ABC"/>
    <w:rsid w:val="005A0876"/>
    <w:rsid w:val="005A0CCD"/>
    <w:rsid w:val="005A1910"/>
    <w:rsid w:val="005A2096"/>
    <w:rsid w:val="005A20A9"/>
    <w:rsid w:val="005A263E"/>
    <w:rsid w:val="005A31E3"/>
    <w:rsid w:val="005A42F5"/>
    <w:rsid w:val="005A437E"/>
    <w:rsid w:val="005A50B0"/>
    <w:rsid w:val="005A576D"/>
    <w:rsid w:val="005A6064"/>
    <w:rsid w:val="005A65F9"/>
    <w:rsid w:val="005A7966"/>
    <w:rsid w:val="005B017E"/>
    <w:rsid w:val="005B5033"/>
    <w:rsid w:val="005B563F"/>
    <w:rsid w:val="005B5B7E"/>
    <w:rsid w:val="005C03EE"/>
    <w:rsid w:val="005C2F7A"/>
    <w:rsid w:val="005C3F6C"/>
    <w:rsid w:val="005C6C1E"/>
    <w:rsid w:val="005C6E52"/>
    <w:rsid w:val="005D1636"/>
    <w:rsid w:val="005D2F67"/>
    <w:rsid w:val="005D3560"/>
    <w:rsid w:val="005E1879"/>
    <w:rsid w:val="005E1BE7"/>
    <w:rsid w:val="005E3906"/>
    <w:rsid w:val="005E5349"/>
    <w:rsid w:val="005E5678"/>
    <w:rsid w:val="005E5EAC"/>
    <w:rsid w:val="005E6D02"/>
    <w:rsid w:val="005E6FDC"/>
    <w:rsid w:val="005E7EEC"/>
    <w:rsid w:val="005F1047"/>
    <w:rsid w:val="005F2670"/>
    <w:rsid w:val="005F47E2"/>
    <w:rsid w:val="005F5216"/>
    <w:rsid w:val="005F5CD9"/>
    <w:rsid w:val="005F7735"/>
    <w:rsid w:val="006024FA"/>
    <w:rsid w:val="006031E0"/>
    <w:rsid w:val="006054BD"/>
    <w:rsid w:val="00605527"/>
    <w:rsid w:val="0060565E"/>
    <w:rsid w:val="00605B00"/>
    <w:rsid w:val="006102D8"/>
    <w:rsid w:val="006122BC"/>
    <w:rsid w:val="0061288E"/>
    <w:rsid w:val="006207C3"/>
    <w:rsid w:val="00623176"/>
    <w:rsid w:val="0062580E"/>
    <w:rsid w:val="00625F19"/>
    <w:rsid w:val="00626099"/>
    <w:rsid w:val="00626337"/>
    <w:rsid w:val="00626495"/>
    <w:rsid w:val="006314A7"/>
    <w:rsid w:val="006347AB"/>
    <w:rsid w:val="00635383"/>
    <w:rsid w:val="00637BB6"/>
    <w:rsid w:val="0064132B"/>
    <w:rsid w:val="006425CC"/>
    <w:rsid w:val="006513EF"/>
    <w:rsid w:val="00652496"/>
    <w:rsid w:val="00653F23"/>
    <w:rsid w:val="00654BB4"/>
    <w:rsid w:val="00656E42"/>
    <w:rsid w:val="00656EE2"/>
    <w:rsid w:val="00657D5C"/>
    <w:rsid w:val="006601AD"/>
    <w:rsid w:val="00661761"/>
    <w:rsid w:val="00665CAA"/>
    <w:rsid w:val="006672C2"/>
    <w:rsid w:val="00667B68"/>
    <w:rsid w:val="006725C6"/>
    <w:rsid w:val="00672632"/>
    <w:rsid w:val="00674595"/>
    <w:rsid w:val="006803FD"/>
    <w:rsid w:val="00680478"/>
    <w:rsid w:val="006808A6"/>
    <w:rsid w:val="00681223"/>
    <w:rsid w:val="00683AB2"/>
    <w:rsid w:val="00684012"/>
    <w:rsid w:val="00693C26"/>
    <w:rsid w:val="00695C45"/>
    <w:rsid w:val="00695F07"/>
    <w:rsid w:val="006962E2"/>
    <w:rsid w:val="00697892"/>
    <w:rsid w:val="006A0D4F"/>
    <w:rsid w:val="006A300C"/>
    <w:rsid w:val="006A300D"/>
    <w:rsid w:val="006A321C"/>
    <w:rsid w:val="006A6C8E"/>
    <w:rsid w:val="006A6EAB"/>
    <w:rsid w:val="006A7086"/>
    <w:rsid w:val="006A7A43"/>
    <w:rsid w:val="006B02FD"/>
    <w:rsid w:val="006B2A79"/>
    <w:rsid w:val="006B2FA4"/>
    <w:rsid w:val="006B31F1"/>
    <w:rsid w:val="006B61B4"/>
    <w:rsid w:val="006B6D87"/>
    <w:rsid w:val="006C0C16"/>
    <w:rsid w:val="006C356A"/>
    <w:rsid w:val="006C3CF5"/>
    <w:rsid w:val="006C50AF"/>
    <w:rsid w:val="006C5ACD"/>
    <w:rsid w:val="006D214D"/>
    <w:rsid w:val="006D3BB7"/>
    <w:rsid w:val="006D4968"/>
    <w:rsid w:val="006D59FE"/>
    <w:rsid w:val="006D5A97"/>
    <w:rsid w:val="006D5E1F"/>
    <w:rsid w:val="006D6C42"/>
    <w:rsid w:val="006D6F7A"/>
    <w:rsid w:val="006D7C03"/>
    <w:rsid w:val="006E1E6C"/>
    <w:rsid w:val="006E247A"/>
    <w:rsid w:val="006E641C"/>
    <w:rsid w:val="006E648E"/>
    <w:rsid w:val="006F44DD"/>
    <w:rsid w:val="006F564A"/>
    <w:rsid w:val="006F672E"/>
    <w:rsid w:val="006F797A"/>
    <w:rsid w:val="006F7B50"/>
    <w:rsid w:val="006F7B81"/>
    <w:rsid w:val="00701EEB"/>
    <w:rsid w:val="00704C02"/>
    <w:rsid w:val="0070557D"/>
    <w:rsid w:val="007074D2"/>
    <w:rsid w:val="00710E05"/>
    <w:rsid w:val="00710ED5"/>
    <w:rsid w:val="007120CA"/>
    <w:rsid w:val="0071274F"/>
    <w:rsid w:val="0071352E"/>
    <w:rsid w:val="00716751"/>
    <w:rsid w:val="00723923"/>
    <w:rsid w:val="00723F1E"/>
    <w:rsid w:val="007254DE"/>
    <w:rsid w:val="00725B06"/>
    <w:rsid w:val="00727321"/>
    <w:rsid w:val="007276E5"/>
    <w:rsid w:val="00730C3E"/>
    <w:rsid w:val="00730F9E"/>
    <w:rsid w:val="00731F43"/>
    <w:rsid w:val="00732CD3"/>
    <w:rsid w:val="00735976"/>
    <w:rsid w:val="00736107"/>
    <w:rsid w:val="007376B8"/>
    <w:rsid w:val="00740B42"/>
    <w:rsid w:val="00741CD4"/>
    <w:rsid w:val="00757C90"/>
    <w:rsid w:val="00760071"/>
    <w:rsid w:val="00761789"/>
    <w:rsid w:val="00761CB9"/>
    <w:rsid w:val="00762069"/>
    <w:rsid w:val="00762E25"/>
    <w:rsid w:val="007638DC"/>
    <w:rsid w:val="00765DA4"/>
    <w:rsid w:val="00766048"/>
    <w:rsid w:val="00766874"/>
    <w:rsid w:val="00774000"/>
    <w:rsid w:val="00775B28"/>
    <w:rsid w:val="00776348"/>
    <w:rsid w:val="00777570"/>
    <w:rsid w:val="00781F96"/>
    <w:rsid w:val="00783EC4"/>
    <w:rsid w:val="007841EE"/>
    <w:rsid w:val="007865A6"/>
    <w:rsid w:val="0078788D"/>
    <w:rsid w:val="0079047E"/>
    <w:rsid w:val="00790C40"/>
    <w:rsid w:val="00790DE6"/>
    <w:rsid w:val="0079222D"/>
    <w:rsid w:val="00794A22"/>
    <w:rsid w:val="00795422"/>
    <w:rsid w:val="0079547A"/>
    <w:rsid w:val="007957A0"/>
    <w:rsid w:val="0079661A"/>
    <w:rsid w:val="007A4EFB"/>
    <w:rsid w:val="007A61CD"/>
    <w:rsid w:val="007A6536"/>
    <w:rsid w:val="007A6745"/>
    <w:rsid w:val="007A6F35"/>
    <w:rsid w:val="007C3290"/>
    <w:rsid w:val="007D1144"/>
    <w:rsid w:val="007D1DB9"/>
    <w:rsid w:val="007D1E89"/>
    <w:rsid w:val="007D458E"/>
    <w:rsid w:val="007D4EA6"/>
    <w:rsid w:val="007D5F8D"/>
    <w:rsid w:val="007D78FF"/>
    <w:rsid w:val="007E002A"/>
    <w:rsid w:val="007E076E"/>
    <w:rsid w:val="007E0F8E"/>
    <w:rsid w:val="007E2AC0"/>
    <w:rsid w:val="007E2DF6"/>
    <w:rsid w:val="007E3F8F"/>
    <w:rsid w:val="007E4F45"/>
    <w:rsid w:val="007F3F86"/>
    <w:rsid w:val="007F4C36"/>
    <w:rsid w:val="007F5441"/>
    <w:rsid w:val="0080068D"/>
    <w:rsid w:val="00800EE0"/>
    <w:rsid w:val="008012ED"/>
    <w:rsid w:val="00804D1D"/>
    <w:rsid w:val="0080594F"/>
    <w:rsid w:val="00807807"/>
    <w:rsid w:val="00812680"/>
    <w:rsid w:val="008155CB"/>
    <w:rsid w:val="00815B41"/>
    <w:rsid w:val="00817008"/>
    <w:rsid w:val="008177E9"/>
    <w:rsid w:val="00820759"/>
    <w:rsid w:val="008229DB"/>
    <w:rsid w:val="008231DE"/>
    <w:rsid w:val="00823471"/>
    <w:rsid w:val="00824442"/>
    <w:rsid w:val="00824F42"/>
    <w:rsid w:val="008250CF"/>
    <w:rsid w:val="0082752B"/>
    <w:rsid w:val="008306C4"/>
    <w:rsid w:val="00832BF5"/>
    <w:rsid w:val="008369FE"/>
    <w:rsid w:val="008407B6"/>
    <w:rsid w:val="00840AE8"/>
    <w:rsid w:val="008411DA"/>
    <w:rsid w:val="00843A17"/>
    <w:rsid w:val="0084504D"/>
    <w:rsid w:val="00845070"/>
    <w:rsid w:val="008453FC"/>
    <w:rsid w:val="0085101B"/>
    <w:rsid w:val="008530EC"/>
    <w:rsid w:val="0085345F"/>
    <w:rsid w:val="008537AE"/>
    <w:rsid w:val="00854D79"/>
    <w:rsid w:val="00855CEA"/>
    <w:rsid w:val="00855DF0"/>
    <w:rsid w:val="008569E5"/>
    <w:rsid w:val="00864C58"/>
    <w:rsid w:val="00864CCD"/>
    <w:rsid w:val="00865FA9"/>
    <w:rsid w:val="008671F2"/>
    <w:rsid w:val="00867E65"/>
    <w:rsid w:val="008702AE"/>
    <w:rsid w:val="00874712"/>
    <w:rsid w:val="008770C9"/>
    <w:rsid w:val="00877A25"/>
    <w:rsid w:val="008810B3"/>
    <w:rsid w:val="00885E05"/>
    <w:rsid w:val="00890010"/>
    <w:rsid w:val="008908A6"/>
    <w:rsid w:val="00890D0D"/>
    <w:rsid w:val="00894C3E"/>
    <w:rsid w:val="008950C8"/>
    <w:rsid w:val="0089578E"/>
    <w:rsid w:val="008A0C74"/>
    <w:rsid w:val="008A3564"/>
    <w:rsid w:val="008A4462"/>
    <w:rsid w:val="008A4B49"/>
    <w:rsid w:val="008A74D5"/>
    <w:rsid w:val="008B09AB"/>
    <w:rsid w:val="008B2007"/>
    <w:rsid w:val="008B2DAF"/>
    <w:rsid w:val="008B7E9E"/>
    <w:rsid w:val="008C119D"/>
    <w:rsid w:val="008C1AD3"/>
    <w:rsid w:val="008C262D"/>
    <w:rsid w:val="008C349B"/>
    <w:rsid w:val="008C5598"/>
    <w:rsid w:val="008C5956"/>
    <w:rsid w:val="008C5A61"/>
    <w:rsid w:val="008C6A70"/>
    <w:rsid w:val="008C6E84"/>
    <w:rsid w:val="008D128C"/>
    <w:rsid w:val="008D2380"/>
    <w:rsid w:val="008D6233"/>
    <w:rsid w:val="008D6EE8"/>
    <w:rsid w:val="008E203E"/>
    <w:rsid w:val="008E37BA"/>
    <w:rsid w:val="008E42A1"/>
    <w:rsid w:val="008E4D94"/>
    <w:rsid w:val="008E5B29"/>
    <w:rsid w:val="008E6E95"/>
    <w:rsid w:val="008E7DE3"/>
    <w:rsid w:val="008F098F"/>
    <w:rsid w:val="008F22E6"/>
    <w:rsid w:val="008F4416"/>
    <w:rsid w:val="008F5E65"/>
    <w:rsid w:val="008F7A97"/>
    <w:rsid w:val="009039F1"/>
    <w:rsid w:val="00904490"/>
    <w:rsid w:val="00906869"/>
    <w:rsid w:val="0091098E"/>
    <w:rsid w:val="0091215B"/>
    <w:rsid w:val="00913292"/>
    <w:rsid w:val="00913F1B"/>
    <w:rsid w:val="009204A5"/>
    <w:rsid w:val="0092118C"/>
    <w:rsid w:val="00924273"/>
    <w:rsid w:val="009244B9"/>
    <w:rsid w:val="00927864"/>
    <w:rsid w:val="00927A2A"/>
    <w:rsid w:val="009315D5"/>
    <w:rsid w:val="0093278A"/>
    <w:rsid w:val="00933C06"/>
    <w:rsid w:val="00934F2E"/>
    <w:rsid w:val="00935250"/>
    <w:rsid w:val="00935920"/>
    <w:rsid w:val="009363F0"/>
    <w:rsid w:val="00937900"/>
    <w:rsid w:val="00941513"/>
    <w:rsid w:val="00941879"/>
    <w:rsid w:val="00942A35"/>
    <w:rsid w:val="00943E78"/>
    <w:rsid w:val="009452FD"/>
    <w:rsid w:val="009459AC"/>
    <w:rsid w:val="00947E2B"/>
    <w:rsid w:val="00950529"/>
    <w:rsid w:val="00951602"/>
    <w:rsid w:val="00953E2F"/>
    <w:rsid w:val="00954AF5"/>
    <w:rsid w:val="00957475"/>
    <w:rsid w:val="00960525"/>
    <w:rsid w:val="00962B65"/>
    <w:rsid w:val="0096362B"/>
    <w:rsid w:val="00963794"/>
    <w:rsid w:val="00963C0F"/>
    <w:rsid w:val="00965DA0"/>
    <w:rsid w:val="009702F5"/>
    <w:rsid w:val="009716A9"/>
    <w:rsid w:val="009729D5"/>
    <w:rsid w:val="00973DF3"/>
    <w:rsid w:val="00977300"/>
    <w:rsid w:val="00977FFA"/>
    <w:rsid w:val="00980AEB"/>
    <w:rsid w:val="009815D3"/>
    <w:rsid w:val="00984492"/>
    <w:rsid w:val="00992D99"/>
    <w:rsid w:val="00995782"/>
    <w:rsid w:val="0099583B"/>
    <w:rsid w:val="009A1AA5"/>
    <w:rsid w:val="009A4755"/>
    <w:rsid w:val="009A513F"/>
    <w:rsid w:val="009A5260"/>
    <w:rsid w:val="009A52C3"/>
    <w:rsid w:val="009A6F03"/>
    <w:rsid w:val="009B1673"/>
    <w:rsid w:val="009B1E04"/>
    <w:rsid w:val="009B4EF4"/>
    <w:rsid w:val="009B5420"/>
    <w:rsid w:val="009B77E9"/>
    <w:rsid w:val="009C391B"/>
    <w:rsid w:val="009C3C3D"/>
    <w:rsid w:val="009C72E0"/>
    <w:rsid w:val="009C7939"/>
    <w:rsid w:val="009D472E"/>
    <w:rsid w:val="009D50F4"/>
    <w:rsid w:val="009D54D6"/>
    <w:rsid w:val="009D648A"/>
    <w:rsid w:val="009D74FD"/>
    <w:rsid w:val="009F0FB2"/>
    <w:rsid w:val="009F2998"/>
    <w:rsid w:val="009F72AB"/>
    <w:rsid w:val="009F7AC7"/>
    <w:rsid w:val="00A03F03"/>
    <w:rsid w:val="00A05178"/>
    <w:rsid w:val="00A053B9"/>
    <w:rsid w:val="00A05412"/>
    <w:rsid w:val="00A06030"/>
    <w:rsid w:val="00A06AD2"/>
    <w:rsid w:val="00A104D1"/>
    <w:rsid w:val="00A1334C"/>
    <w:rsid w:val="00A135BD"/>
    <w:rsid w:val="00A15C23"/>
    <w:rsid w:val="00A176B4"/>
    <w:rsid w:val="00A20748"/>
    <w:rsid w:val="00A209FF"/>
    <w:rsid w:val="00A2332C"/>
    <w:rsid w:val="00A240FD"/>
    <w:rsid w:val="00A24E03"/>
    <w:rsid w:val="00A26542"/>
    <w:rsid w:val="00A26C48"/>
    <w:rsid w:val="00A27A5C"/>
    <w:rsid w:val="00A27B8D"/>
    <w:rsid w:val="00A33804"/>
    <w:rsid w:val="00A3590B"/>
    <w:rsid w:val="00A35B0E"/>
    <w:rsid w:val="00A36373"/>
    <w:rsid w:val="00A36462"/>
    <w:rsid w:val="00A37CF4"/>
    <w:rsid w:val="00A41C4F"/>
    <w:rsid w:val="00A444ED"/>
    <w:rsid w:val="00A44CBC"/>
    <w:rsid w:val="00A45EC7"/>
    <w:rsid w:val="00A46895"/>
    <w:rsid w:val="00A5046B"/>
    <w:rsid w:val="00A51A4E"/>
    <w:rsid w:val="00A5248C"/>
    <w:rsid w:val="00A56474"/>
    <w:rsid w:val="00A564C6"/>
    <w:rsid w:val="00A56830"/>
    <w:rsid w:val="00A56E20"/>
    <w:rsid w:val="00A60E5E"/>
    <w:rsid w:val="00A6581A"/>
    <w:rsid w:val="00A6650F"/>
    <w:rsid w:val="00A66585"/>
    <w:rsid w:val="00A71757"/>
    <w:rsid w:val="00A717B7"/>
    <w:rsid w:val="00A73009"/>
    <w:rsid w:val="00A7464E"/>
    <w:rsid w:val="00A7558C"/>
    <w:rsid w:val="00A762FA"/>
    <w:rsid w:val="00A76B9E"/>
    <w:rsid w:val="00A7704C"/>
    <w:rsid w:val="00A802DD"/>
    <w:rsid w:val="00A81FCC"/>
    <w:rsid w:val="00A842A1"/>
    <w:rsid w:val="00A87336"/>
    <w:rsid w:val="00A90A6D"/>
    <w:rsid w:val="00A91BC6"/>
    <w:rsid w:val="00A92307"/>
    <w:rsid w:val="00A93AD0"/>
    <w:rsid w:val="00A9420F"/>
    <w:rsid w:val="00A96D2A"/>
    <w:rsid w:val="00A97766"/>
    <w:rsid w:val="00A97FBC"/>
    <w:rsid w:val="00AA00CA"/>
    <w:rsid w:val="00AA1F40"/>
    <w:rsid w:val="00AA2172"/>
    <w:rsid w:val="00AA3298"/>
    <w:rsid w:val="00AA3864"/>
    <w:rsid w:val="00AA404E"/>
    <w:rsid w:val="00AA4B2E"/>
    <w:rsid w:val="00AA5648"/>
    <w:rsid w:val="00AA5896"/>
    <w:rsid w:val="00AA6EFE"/>
    <w:rsid w:val="00AA74E7"/>
    <w:rsid w:val="00AB0222"/>
    <w:rsid w:val="00AB05ED"/>
    <w:rsid w:val="00AB1CD0"/>
    <w:rsid w:val="00AB213A"/>
    <w:rsid w:val="00AB34FA"/>
    <w:rsid w:val="00AB422D"/>
    <w:rsid w:val="00AB4E35"/>
    <w:rsid w:val="00AB5ACB"/>
    <w:rsid w:val="00AB7099"/>
    <w:rsid w:val="00AC2207"/>
    <w:rsid w:val="00AC2A47"/>
    <w:rsid w:val="00AC4D82"/>
    <w:rsid w:val="00AC6B1D"/>
    <w:rsid w:val="00AD0485"/>
    <w:rsid w:val="00AD2D9B"/>
    <w:rsid w:val="00AD588F"/>
    <w:rsid w:val="00AD5EAB"/>
    <w:rsid w:val="00AE17AF"/>
    <w:rsid w:val="00AE1E8C"/>
    <w:rsid w:val="00AE2FCE"/>
    <w:rsid w:val="00AE5301"/>
    <w:rsid w:val="00AE5D33"/>
    <w:rsid w:val="00AE5F5E"/>
    <w:rsid w:val="00AE6B3E"/>
    <w:rsid w:val="00AF0B64"/>
    <w:rsid w:val="00AF1BDB"/>
    <w:rsid w:val="00AF2202"/>
    <w:rsid w:val="00AF2C5F"/>
    <w:rsid w:val="00AF30EB"/>
    <w:rsid w:val="00AF33DD"/>
    <w:rsid w:val="00AF3BCD"/>
    <w:rsid w:val="00AF5145"/>
    <w:rsid w:val="00AF52EB"/>
    <w:rsid w:val="00AF5812"/>
    <w:rsid w:val="00AF6703"/>
    <w:rsid w:val="00B00BC5"/>
    <w:rsid w:val="00B00FD5"/>
    <w:rsid w:val="00B04339"/>
    <w:rsid w:val="00B0559E"/>
    <w:rsid w:val="00B06C56"/>
    <w:rsid w:val="00B1376F"/>
    <w:rsid w:val="00B15743"/>
    <w:rsid w:val="00B17B9F"/>
    <w:rsid w:val="00B215C2"/>
    <w:rsid w:val="00B241A9"/>
    <w:rsid w:val="00B244D5"/>
    <w:rsid w:val="00B25181"/>
    <w:rsid w:val="00B31421"/>
    <w:rsid w:val="00B40443"/>
    <w:rsid w:val="00B458C2"/>
    <w:rsid w:val="00B52FB6"/>
    <w:rsid w:val="00B532B0"/>
    <w:rsid w:val="00B54D69"/>
    <w:rsid w:val="00B567E3"/>
    <w:rsid w:val="00B57F00"/>
    <w:rsid w:val="00B6032D"/>
    <w:rsid w:val="00B61BCF"/>
    <w:rsid w:val="00B6555D"/>
    <w:rsid w:val="00B6581B"/>
    <w:rsid w:val="00B67C6D"/>
    <w:rsid w:val="00B67F0A"/>
    <w:rsid w:val="00B7047A"/>
    <w:rsid w:val="00B708D9"/>
    <w:rsid w:val="00B716E7"/>
    <w:rsid w:val="00B725C0"/>
    <w:rsid w:val="00B74870"/>
    <w:rsid w:val="00B74AB6"/>
    <w:rsid w:val="00B75911"/>
    <w:rsid w:val="00B764BA"/>
    <w:rsid w:val="00B76602"/>
    <w:rsid w:val="00B76DE8"/>
    <w:rsid w:val="00B773C2"/>
    <w:rsid w:val="00B80846"/>
    <w:rsid w:val="00B8188F"/>
    <w:rsid w:val="00B822DF"/>
    <w:rsid w:val="00B835B7"/>
    <w:rsid w:val="00B86430"/>
    <w:rsid w:val="00B91277"/>
    <w:rsid w:val="00B966B7"/>
    <w:rsid w:val="00BA0023"/>
    <w:rsid w:val="00BA0750"/>
    <w:rsid w:val="00BA0BCF"/>
    <w:rsid w:val="00BA1680"/>
    <w:rsid w:val="00BA661C"/>
    <w:rsid w:val="00BA75EB"/>
    <w:rsid w:val="00BB014B"/>
    <w:rsid w:val="00BB0EE3"/>
    <w:rsid w:val="00BB352C"/>
    <w:rsid w:val="00BB45AD"/>
    <w:rsid w:val="00BB576C"/>
    <w:rsid w:val="00BC047E"/>
    <w:rsid w:val="00BC19D8"/>
    <w:rsid w:val="00BC1B24"/>
    <w:rsid w:val="00BC3F6F"/>
    <w:rsid w:val="00BC5156"/>
    <w:rsid w:val="00BC596E"/>
    <w:rsid w:val="00BC5ED8"/>
    <w:rsid w:val="00BC668E"/>
    <w:rsid w:val="00BC7303"/>
    <w:rsid w:val="00BD09EC"/>
    <w:rsid w:val="00BD3624"/>
    <w:rsid w:val="00BD490F"/>
    <w:rsid w:val="00BD5979"/>
    <w:rsid w:val="00BD5FEB"/>
    <w:rsid w:val="00BE1A99"/>
    <w:rsid w:val="00BE4858"/>
    <w:rsid w:val="00BE51BD"/>
    <w:rsid w:val="00BE6D4B"/>
    <w:rsid w:val="00BE7129"/>
    <w:rsid w:val="00BE751C"/>
    <w:rsid w:val="00BE7936"/>
    <w:rsid w:val="00BF0332"/>
    <w:rsid w:val="00BF177E"/>
    <w:rsid w:val="00BF7D67"/>
    <w:rsid w:val="00C000F7"/>
    <w:rsid w:val="00C01132"/>
    <w:rsid w:val="00C01AE8"/>
    <w:rsid w:val="00C02942"/>
    <w:rsid w:val="00C02B35"/>
    <w:rsid w:val="00C0426F"/>
    <w:rsid w:val="00C0442A"/>
    <w:rsid w:val="00C069A3"/>
    <w:rsid w:val="00C12242"/>
    <w:rsid w:val="00C12BDA"/>
    <w:rsid w:val="00C12DC9"/>
    <w:rsid w:val="00C15415"/>
    <w:rsid w:val="00C15BB7"/>
    <w:rsid w:val="00C16E6D"/>
    <w:rsid w:val="00C25C96"/>
    <w:rsid w:val="00C265FA"/>
    <w:rsid w:val="00C26B3F"/>
    <w:rsid w:val="00C27C85"/>
    <w:rsid w:val="00C316B1"/>
    <w:rsid w:val="00C33687"/>
    <w:rsid w:val="00C4331B"/>
    <w:rsid w:val="00C43F13"/>
    <w:rsid w:val="00C44764"/>
    <w:rsid w:val="00C45334"/>
    <w:rsid w:val="00C455F4"/>
    <w:rsid w:val="00C47290"/>
    <w:rsid w:val="00C4739C"/>
    <w:rsid w:val="00C47B65"/>
    <w:rsid w:val="00C47E69"/>
    <w:rsid w:val="00C5414E"/>
    <w:rsid w:val="00C54794"/>
    <w:rsid w:val="00C54833"/>
    <w:rsid w:val="00C55946"/>
    <w:rsid w:val="00C60031"/>
    <w:rsid w:val="00C61602"/>
    <w:rsid w:val="00C61CE4"/>
    <w:rsid w:val="00C61EAD"/>
    <w:rsid w:val="00C62D68"/>
    <w:rsid w:val="00C63619"/>
    <w:rsid w:val="00C647F9"/>
    <w:rsid w:val="00C67EBA"/>
    <w:rsid w:val="00C70ACD"/>
    <w:rsid w:val="00C70B28"/>
    <w:rsid w:val="00C7203E"/>
    <w:rsid w:val="00C72359"/>
    <w:rsid w:val="00C725D6"/>
    <w:rsid w:val="00C72FDA"/>
    <w:rsid w:val="00C75D52"/>
    <w:rsid w:val="00C75DDC"/>
    <w:rsid w:val="00C76003"/>
    <w:rsid w:val="00C76BC7"/>
    <w:rsid w:val="00C7734C"/>
    <w:rsid w:val="00C80967"/>
    <w:rsid w:val="00C80E0E"/>
    <w:rsid w:val="00C82705"/>
    <w:rsid w:val="00C90827"/>
    <w:rsid w:val="00C93AAE"/>
    <w:rsid w:val="00C9530E"/>
    <w:rsid w:val="00C9756D"/>
    <w:rsid w:val="00C97BBE"/>
    <w:rsid w:val="00CA5BAD"/>
    <w:rsid w:val="00CA6A69"/>
    <w:rsid w:val="00CB0FCF"/>
    <w:rsid w:val="00CB1ECF"/>
    <w:rsid w:val="00CB50C0"/>
    <w:rsid w:val="00CB66E4"/>
    <w:rsid w:val="00CB6EE0"/>
    <w:rsid w:val="00CC19C5"/>
    <w:rsid w:val="00CC3A07"/>
    <w:rsid w:val="00CC4554"/>
    <w:rsid w:val="00CC5E2B"/>
    <w:rsid w:val="00CC6438"/>
    <w:rsid w:val="00CC6981"/>
    <w:rsid w:val="00CC7649"/>
    <w:rsid w:val="00CD21DA"/>
    <w:rsid w:val="00CD281A"/>
    <w:rsid w:val="00CD7ACF"/>
    <w:rsid w:val="00CE0136"/>
    <w:rsid w:val="00CE0D68"/>
    <w:rsid w:val="00CE299C"/>
    <w:rsid w:val="00CE7275"/>
    <w:rsid w:val="00CF1511"/>
    <w:rsid w:val="00CF1BE3"/>
    <w:rsid w:val="00CF6ADD"/>
    <w:rsid w:val="00D01928"/>
    <w:rsid w:val="00D0257A"/>
    <w:rsid w:val="00D0315C"/>
    <w:rsid w:val="00D07115"/>
    <w:rsid w:val="00D07B62"/>
    <w:rsid w:val="00D12F2C"/>
    <w:rsid w:val="00D12F60"/>
    <w:rsid w:val="00D1462B"/>
    <w:rsid w:val="00D14892"/>
    <w:rsid w:val="00D1589F"/>
    <w:rsid w:val="00D16224"/>
    <w:rsid w:val="00D178A5"/>
    <w:rsid w:val="00D20EBB"/>
    <w:rsid w:val="00D21FB4"/>
    <w:rsid w:val="00D23012"/>
    <w:rsid w:val="00D25899"/>
    <w:rsid w:val="00D26ECB"/>
    <w:rsid w:val="00D27E7B"/>
    <w:rsid w:val="00D308E3"/>
    <w:rsid w:val="00D34379"/>
    <w:rsid w:val="00D36D19"/>
    <w:rsid w:val="00D406EF"/>
    <w:rsid w:val="00D42028"/>
    <w:rsid w:val="00D43532"/>
    <w:rsid w:val="00D43BD0"/>
    <w:rsid w:val="00D4441E"/>
    <w:rsid w:val="00D4441F"/>
    <w:rsid w:val="00D44FA1"/>
    <w:rsid w:val="00D45E82"/>
    <w:rsid w:val="00D47EBF"/>
    <w:rsid w:val="00D5170A"/>
    <w:rsid w:val="00D51AAF"/>
    <w:rsid w:val="00D52B83"/>
    <w:rsid w:val="00D538BE"/>
    <w:rsid w:val="00D54E4A"/>
    <w:rsid w:val="00D57D1F"/>
    <w:rsid w:val="00D61DAB"/>
    <w:rsid w:val="00D61DEF"/>
    <w:rsid w:val="00D64C03"/>
    <w:rsid w:val="00D64DF9"/>
    <w:rsid w:val="00D668E8"/>
    <w:rsid w:val="00D674E6"/>
    <w:rsid w:val="00D70D2C"/>
    <w:rsid w:val="00D76BDB"/>
    <w:rsid w:val="00D843F0"/>
    <w:rsid w:val="00D85B0F"/>
    <w:rsid w:val="00D86629"/>
    <w:rsid w:val="00D8766E"/>
    <w:rsid w:val="00D91432"/>
    <w:rsid w:val="00D92D55"/>
    <w:rsid w:val="00D92EE0"/>
    <w:rsid w:val="00D93C1E"/>
    <w:rsid w:val="00D93C9C"/>
    <w:rsid w:val="00D94FA8"/>
    <w:rsid w:val="00D94FFA"/>
    <w:rsid w:val="00DA0845"/>
    <w:rsid w:val="00DA208E"/>
    <w:rsid w:val="00DA75EE"/>
    <w:rsid w:val="00DB00C3"/>
    <w:rsid w:val="00DB100D"/>
    <w:rsid w:val="00DB2281"/>
    <w:rsid w:val="00DB2D0E"/>
    <w:rsid w:val="00DB376D"/>
    <w:rsid w:val="00DB4332"/>
    <w:rsid w:val="00DB439E"/>
    <w:rsid w:val="00DB4E88"/>
    <w:rsid w:val="00DB6006"/>
    <w:rsid w:val="00DB6897"/>
    <w:rsid w:val="00DB7007"/>
    <w:rsid w:val="00DB790A"/>
    <w:rsid w:val="00DC2119"/>
    <w:rsid w:val="00DC386C"/>
    <w:rsid w:val="00DC4387"/>
    <w:rsid w:val="00DC51D7"/>
    <w:rsid w:val="00DC5DF9"/>
    <w:rsid w:val="00DC6FA8"/>
    <w:rsid w:val="00DC7A88"/>
    <w:rsid w:val="00DD07C7"/>
    <w:rsid w:val="00DD335B"/>
    <w:rsid w:val="00DD4FC2"/>
    <w:rsid w:val="00DD63F7"/>
    <w:rsid w:val="00DD746C"/>
    <w:rsid w:val="00DE11C4"/>
    <w:rsid w:val="00DE4066"/>
    <w:rsid w:val="00DE483B"/>
    <w:rsid w:val="00DE52C5"/>
    <w:rsid w:val="00DE5367"/>
    <w:rsid w:val="00DE6E32"/>
    <w:rsid w:val="00DF0FFD"/>
    <w:rsid w:val="00DF16F4"/>
    <w:rsid w:val="00DF21E4"/>
    <w:rsid w:val="00DF229C"/>
    <w:rsid w:val="00DF364D"/>
    <w:rsid w:val="00DF42C1"/>
    <w:rsid w:val="00DF44BF"/>
    <w:rsid w:val="00DF4C11"/>
    <w:rsid w:val="00DF5DD8"/>
    <w:rsid w:val="00DF5F34"/>
    <w:rsid w:val="00E02D73"/>
    <w:rsid w:val="00E039E2"/>
    <w:rsid w:val="00E04E3F"/>
    <w:rsid w:val="00E0601D"/>
    <w:rsid w:val="00E105CB"/>
    <w:rsid w:val="00E1060D"/>
    <w:rsid w:val="00E1308D"/>
    <w:rsid w:val="00E176A8"/>
    <w:rsid w:val="00E17EB0"/>
    <w:rsid w:val="00E20E80"/>
    <w:rsid w:val="00E20EF4"/>
    <w:rsid w:val="00E2133D"/>
    <w:rsid w:val="00E21A38"/>
    <w:rsid w:val="00E2453E"/>
    <w:rsid w:val="00E260E2"/>
    <w:rsid w:val="00E26D14"/>
    <w:rsid w:val="00E325BE"/>
    <w:rsid w:val="00E33BAD"/>
    <w:rsid w:val="00E34E75"/>
    <w:rsid w:val="00E35EF6"/>
    <w:rsid w:val="00E36C81"/>
    <w:rsid w:val="00E42A1F"/>
    <w:rsid w:val="00E46A85"/>
    <w:rsid w:val="00E51354"/>
    <w:rsid w:val="00E51B1C"/>
    <w:rsid w:val="00E52CB8"/>
    <w:rsid w:val="00E554C9"/>
    <w:rsid w:val="00E55793"/>
    <w:rsid w:val="00E559D2"/>
    <w:rsid w:val="00E564A5"/>
    <w:rsid w:val="00E64047"/>
    <w:rsid w:val="00E674AC"/>
    <w:rsid w:val="00E70177"/>
    <w:rsid w:val="00E714A4"/>
    <w:rsid w:val="00E72637"/>
    <w:rsid w:val="00E75385"/>
    <w:rsid w:val="00E75A96"/>
    <w:rsid w:val="00E77E92"/>
    <w:rsid w:val="00E81384"/>
    <w:rsid w:val="00E82882"/>
    <w:rsid w:val="00E82C90"/>
    <w:rsid w:val="00E82D65"/>
    <w:rsid w:val="00E83006"/>
    <w:rsid w:val="00E84C37"/>
    <w:rsid w:val="00E85737"/>
    <w:rsid w:val="00E86C1E"/>
    <w:rsid w:val="00E90EE8"/>
    <w:rsid w:val="00E91380"/>
    <w:rsid w:val="00E91D1D"/>
    <w:rsid w:val="00E9325C"/>
    <w:rsid w:val="00E9405F"/>
    <w:rsid w:val="00E94F47"/>
    <w:rsid w:val="00E963D3"/>
    <w:rsid w:val="00EA0FCC"/>
    <w:rsid w:val="00EA2A5F"/>
    <w:rsid w:val="00EA3732"/>
    <w:rsid w:val="00EB1418"/>
    <w:rsid w:val="00EB1AC5"/>
    <w:rsid w:val="00EB510D"/>
    <w:rsid w:val="00EB6FF1"/>
    <w:rsid w:val="00EB7C26"/>
    <w:rsid w:val="00EC2DFA"/>
    <w:rsid w:val="00EC384E"/>
    <w:rsid w:val="00EC4D04"/>
    <w:rsid w:val="00EC52DA"/>
    <w:rsid w:val="00EC6DA3"/>
    <w:rsid w:val="00ED023A"/>
    <w:rsid w:val="00ED0888"/>
    <w:rsid w:val="00ED18D3"/>
    <w:rsid w:val="00ED3523"/>
    <w:rsid w:val="00ED3CC2"/>
    <w:rsid w:val="00ED4FE4"/>
    <w:rsid w:val="00ED509B"/>
    <w:rsid w:val="00ED6BCC"/>
    <w:rsid w:val="00ED740E"/>
    <w:rsid w:val="00ED76C3"/>
    <w:rsid w:val="00EE0962"/>
    <w:rsid w:val="00EE1686"/>
    <w:rsid w:val="00EE34FD"/>
    <w:rsid w:val="00EE3F7C"/>
    <w:rsid w:val="00EE4DBB"/>
    <w:rsid w:val="00EE67E7"/>
    <w:rsid w:val="00EE728F"/>
    <w:rsid w:val="00EF44CC"/>
    <w:rsid w:val="00EF4BD4"/>
    <w:rsid w:val="00EF4EF8"/>
    <w:rsid w:val="00EF777E"/>
    <w:rsid w:val="00F014E5"/>
    <w:rsid w:val="00F02E0F"/>
    <w:rsid w:val="00F05BD1"/>
    <w:rsid w:val="00F06972"/>
    <w:rsid w:val="00F1034D"/>
    <w:rsid w:val="00F1079B"/>
    <w:rsid w:val="00F13AAA"/>
    <w:rsid w:val="00F15AD4"/>
    <w:rsid w:val="00F16B73"/>
    <w:rsid w:val="00F16BB0"/>
    <w:rsid w:val="00F16EE9"/>
    <w:rsid w:val="00F213FF"/>
    <w:rsid w:val="00F22EA9"/>
    <w:rsid w:val="00F238ED"/>
    <w:rsid w:val="00F27534"/>
    <w:rsid w:val="00F31532"/>
    <w:rsid w:val="00F31F7C"/>
    <w:rsid w:val="00F33085"/>
    <w:rsid w:val="00F330BE"/>
    <w:rsid w:val="00F34201"/>
    <w:rsid w:val="00F35345"/>
    <w:rsid w:val="00F35E7E"/>
    <w:rsid w:val="00F4159C"/>
    <w:rsid w:val="00F41C1D"/>
    <w:rsid w:val="00F422DB"/>
    <w:rsid w:val="00F45F95"/>
    <w:rsid w:val="00F47768"/>
    <w:rsid w:val="00F47F54"/>
    <w:rsid w:val="00F5211D"/>
    <w:rsid w:val="00F52538"/>
    <w:rsid w:val="00F52F8C"/>
    <w:rsid w:val="00F54BFF"/>
    <w:rsid w:val="00F56FE0"/>
    <w:rsid w:val="00F60D0E"/>
    <w:rsid w:val="00F60D94"/>
    <w:rsid w:val="00F62055"/>
    <w:rsid w:val="00F63B89"/>
    <w:rsid w:val="00F66AA4"/>
    <w:rsid w:val="00F70035"/>
    <w:rsid w:val="00F76C48"/>
    <w:rsid w:val="00F80694"/>
    <w:rsid w:val="00F81BA9"/>
    <w:rsid w:val="00F82BDA"/>
    <w:rsid w:val="00F832B9"/>
    <w:rsid w:val="00F85BD4"/>
    <w:rsid w:val="00F85E9C"/>
    <w:rsid w:val="00F87569"/>
    <w:rsid w:val="00F90094"/>
    <w:rsid w:val="00F90107"/>
    <w:rsid w:val="00F90BB1"/>
    <w:rsid w:val="00F9170C"/>
    <w:rsid w:val="00F9418F"/>
    <w:rsid w:val="00F9484A"/>
    <w:rsid w:val="00F958A2"/>
    <w:rsid w:val="00F9621A"/>
    <w:rsid w:val="00FA0054"/>
    <w:rsid w:val="00FA00A2"/>
    <w:rsid w:val="00FA1368"/>
    <w:rsid w:val="00FA233C"/>
    <w:rsid w:val="00FA35C3"/>
    <w:rsid w:val="00FA3F5D"/>
    <w:rsid w:val="00FA44F3"/>
    <w:rsid w:val="00FA4611"/>
    <w:rsid w:val="00FA5F3D"/>
    <w:rsid w:val="00FB0EB9"/>
    <w:rsid w:val="00FB1BD8"/>
    <w:rsid w:val="00FB20D6"/>
    <w:rsid w:val="00FB3AFB"/>
    <w:rsid w:val="00FB3D4F"/>
    <w:rsid w:val="00FB51FC"/>
    <w:rsid w:val="00FB5D53"/>
    <w:rsid w:val="00FC0E82"/>
    <w:rsid w:val="00FC21FC"/>
    <w:rsid w:val="00FC2AE2"/>
    <w:rsid w:val="00FC3FB2"/>
    <w:rsid w:val="00FC4502"/>
    <w:rsid w:val="00FC6334"/>
    <w:rsid w:val="00FC65E5"/>
    <w:rsid w:val="00FC69BD"/>
    <w:rsid w:val="00FC6AE2"/>
    <w:rsid w:val="00FC708D"/>
    <w:rsid w:val="00FC716B"/>
    <w:rsid w:val="00FD01A0"/>
    <w:rsid w:val="00FD298D"/>
    <w:rsid w:val="00FD4852"/>
    <w:rsid w:val="00FD5359"/>
    <w:rsid w:val="00FD5538"/>
    <w:rsid w:val="00FD77E9"/>
    <w:rsid w:val="00FD7AA6"/>
    <w:rsid w:val="00FE02F4"/>
    <w:rsid w:val="00FE2263"/>
    <w:rsid w:val="00FE417B"/>
    <w:rsid w:val="00FE74EC"/>
    <w:rsid w:val="00FF0051"/>
    <w:rsid w:val="00FF05F8"/>
    <w:rsid w:val="00FF093B"/>
    <w:rsid w:val="00FF0AA2"/>
    <w:rsid w:val="00FF154F"/>
    <w:rsid w:val="00FF45CB"/>
    <w:rsid w:val="00FF5585"/>
    <w:rsid w:val="00FF56CD"/>
    <w:rsid w:val="00FF5BB7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5DD8EC"/>
  <w15:docId w15:val="{34740DFF-C527-455C-96E9-B525B2CB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7A8"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rsid w:val="006054BD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paragraph" w:styleId="a8">
    <w:name w:val="Balloon Text"/>
    <w:basedOn w:val="a"/>
    <w:semiHidden/>
    <w:rsid w:val="002C7E23"/>
    <w:rPr>
      <w:rFonts w:ascii="Tahoma" w:hAnsi="Tahoma" w:cs="Tahoma"/>
      <w:sz w:val="16"/>
      <w:szCs w:val="16"/>
    </w:rPr>
  </w:style>
  <w:style w:type="character" w:customStyle="1" w:styleId="blk">
    <w:name w:val="blk"/>
    <w:rsid w:val="00CB6EE0"/>
  </w:style>
  <w:style w:type="paragraph" w:customStyle="1" w:styleId="-11">
    <w:name w:val="Цветной список - Акцент 11"/>
    <w:basedOn w:val="a"/>
    <w:uiPriority w:val="34"/>
    <w:qFormat/>
    <w:rsid w:val="002473A1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2473A1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rsid w:val="002473A1"/>
  </w:style>
  <w:style w:type="character" w:styleId="aa">
    <w:name w:val="Hyperlink"/>
    <w:uiPriority w:val="99"/>
    <w:unhideWhenUsed/>
    <w:rsid w:val="002473A1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8810B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annotation reference"/>
    <w:rsid w:val="009A5260"/>
    <w:rPr>
      <w:sz w:val="16"/>
      <w:szCs w:val="16"/>
    </w:rPr>
  </w:style>
  <w:style w:type="paragraph" w:styleId="ad">
    <w:name w:val="annotation text"/>
    <w:basedOn w:val="a"/>
    <w:link w:val="ae"/>
    <w:rsid w:val="009A5260"/>
    <w:rPr>
      <w:sz w:val="20"/>
    </w:rPr>
  </w:style>
  <w:style w:type="character" w:customStyle="1" w:styleId="ae">
    <w:name w:val="Текст примечания Знак"/>
    <w:basedOn w:val="a0"/>
    <w:link w:val="ad"/>
    <w:rsid w:val="009A5260"/>
  </w:style>
  <w:style w:type="paragraph" w:styleId="af">
    <w:name w:val="annotation subject"/>
    <w:basedOn w:val="ad"/>
    <w:next w:val="ad"/>
    <w:link w:val="af0"/>
    <w:rsid w:val="009A5260"/>
    <w:rPr>
      <w:b/>
      <w:bCs/>
    </w:rPr>
  </w:style>
  <w:style w:type="character" w:customStyle="1" w:styleId="af0">
    <w:name w:val="Тема примечания Знак"/>
    <w:link w:val="af"/>
    <w:rsid w:val="009A5260"/>
    <w:rPr>
      <w:b/>
      <w:bCs/>
    </w:rPr>
  </w:style>
  <w:style w:type="paragraph" w:styleId="af1">
    <w:name w:val="Revision"/>
    <w:hidden/>
    <w:uiPriority w:val="99"/>
    <w:semiHidden/>
    <w:rsid w:val="008950C8"/>
    <w:rPr>
      <w:sz w:val="28"/>
    </w:rPr>
  </w:style>
  <w:style w:type="paragraph" w:customStyle="1" w:styleId="ConsPlusNormal">
    <w:name w:val="ConsPlusNormal"/>
    <w:rsid w:val="009D54D6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af2">
    <w:name w:val="Основной текст_"/>
    <w:link w:val="1"/>
    <w:rsid w:val="00FA00A2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2"/>
    <w:rsid w:val="00FA00A2"/>
    <w:pPr>
      <w:widowControl w:val="0"/>
      <w:shd w:val="clear" w:color="auto" w:fill="FFFFFF"/>
      <w:spacing w:after="320" w:line="240" w:lineRule="auto"/>
      <w:ind w:firstLine="400"/>
    </w:pPr>
    <w:rPr>
      <w:rFonts w:ascii="Times New Roman" w:hAnsi="Times New Roman"/>
      <w:szCs w:val="28"/>
    </w:rPr>
  </w:style>
  <w:style w:type="character" w:customStyle="1" w:styleId="a4">
    <w:name w:val="Верхний колонтитул Знак"/>
    <w:link w:val="a3"/>
    <w:uiPriority w:val="99"/>
    <w:rsid w:val="00701E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03288-30E6-471F-909C-2D0E7C084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531</Words>
  <Characters>3031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Вносится Правительством Российской Федерации</vt:lpstr>
      <vt:lpstr>Вносится Правительством Российской Федерации</vt:lpstr>
    </vt:vector>
  </TitlesOfParts>
  <Company>TI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creator>ZivotkevichTI</dc:creator>
  <cp:lastModifiedBy>Пользователь</cp:lastModifiedBy>
  <cp:revision>10</cp:revision>
  <cp:lastPrinted>2026-05-26T11:08:00Z</cp:lastPrinted>
  <dcterms:created xsi:type="dcterms:W3CDTF">2026-05-20T15:01:00Z</dcterms:created>
  <dcterms:modified xsi:type="dcterms:W3CDTF">2026-05-26T11:08:00Z</dcterms:modified>
</cp:coreProperties>
</file>