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35E" w:rsidRPr="008F335E" w:rsidRDefault="008F335E" w:rsidP="008F335E">
      <w:pPr>
        <w:autoSpaceDE w:val="0"/>
        <w:autoSpaceDN w:val="0"/>
        <w:adjustRightInd w:val="0"/>
        <w:spacing w:after="0" w:line="240" w:lineRule="auto"/>
        <w:ind w:left="2832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bookmarkStart w:id="0" w:name="_GoBack"/>
      <w:bookmarkEnd w:id="0"/>
      <w:r w:rsidRPr="008F335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Вносится депутатами Государственной Думы</w:t>
      </w:r>
    </w:p>
    <w:p w:rsidR="008F335E" w:rsidRPr="008F335E" w:rsidRDefault="008F335E" w:rsidP="008F335E">
      <w:pPr>
        <w:autoSpaceDE w:val="0"/>
        <w:autoSpaceDN w:val="0"/>
        <w:adjustRightInd w:val="0"/>
        <w:spacing w:after="0" w:line="240" w:lineRule="auto"/>
        <w:ind w:left="2832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8F335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Г.Я. Хором, К.М. </w:t>
      </w:r>
      <w:proofErr w:type="spellStart"/>
      <w:r w:rsidRPr="008F335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Бахаревым</w:t>
      </w:r>
      <w:proofErr w:type="spellEnd"/>
      <w:r w:rsidRPr="008F335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,</w:t>
      </w:r>
    </w:p>
    <w:p w:rsidR="008F335E" w:rsidRPr="008F335E" w:rsidRDefault="008F335E" w:rsidP="008F335E">
      <w:pPr>
        <w:autoSpaceDE w:val="0"/>
        <w:autoSpaceDN w:val="0"/>
        <w:adjustRightInd w:val="0"/>
        <w:spacing w:after="0" w:line="240" w:lineRule="auto"/>
        <w:ind w:left="2832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8F335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Л.И. </w:t>
      </w:r>
      <w:proofErr w:type="spellStart"/>
      <w:r w:rsidRPr="008F335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Бабашовым</w:t>
      </w:r>
      <w:proofErr w:type="spellEnd"/>
      <w:r w:rsidRPr="008F335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, Л.Г. Ивлевым,</w:t>
      </w:r>
    </w:p>
    <w:p w:rsidR="008F335E" w:rsidRPr="008F335E" w:rsidRDefault="008F335E" w:rsidP="008F335E">
      <w:pPr>
        <w:autoSpaceDE w:val="0"/>
        <w:autoSpaceDN w:val="0"/>
        <w:adjustRightInd w:val="0"/>
        <w:spacing w:after="0" w:line="240" w:lineRule="auto"/>
        <w:ind w:left="2832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8F335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Ю.Ю. Нестеренко, М.С. </w:t>
      </w:r>
      <w:proofErr w:type="spellStart"/>
      <w:r w:rsidRPr="008F335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Шереметом</w:t>
      </w:r>
      <w:proofErr w:type="spellEnd"/>
      <w:r w:rsidRPr="008F335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.</w:t>
      </w:r>
    </w:p>
    <w:p w:rsidR="008F335E" w:rsidRPr="008F335E" w:rsidRDefault="008F335E" w:rsidP="008F335E">
      <w:pPr>
        <w:autoSpaceDE w:val="0"/>
        <w:autoSpaceDN w:val="0"/>
        <w:adjustRightInd w:val="0"/>
        <w:spacing w:after="0" w:line="240" w:lineRule="auto"/>
        <w:ind w:left="2832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  <w:r w:rsidRPr="008F335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Д.А. </w:t>
      </w:r>
      <w:proofErr w:type="spellStart"/>
      <w:r w:rsidRPr="008F335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Беликом</w:t>
      </w:r>
      <w:proofErr w:type="spellEnd"/>
      <w:r w:rsidRPr="008F335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 xml:space="preserve">, Т.Г. </w:t>
      </w:r>
      <w:proofErr w:type="spellStart"/>
      <w:r w:rsidRPr="008F335E"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  <w:t>Лобач</w:t>
      </w:r>
      <w:proofErr w:type="spellEnd"/>
    </w:p>
    <w:p w:rsidR="008F335E" w:rsidRDefault="008F335E" w:rsidP="006D5E45">
      <w:pPr>
        <w:widowControl w:val="0"/>
        <w:spacing w:after="0" w:line="240" w:lineRule="auto"/>
        <w:ind w:left="6379" w:right="-1"/>
        <w:jc w:val="right"/>
        <w:rPr>
          <w:rFonts w:ascii="Times New Roman" w:hAnsi="Times New Roman" w:cs="Times New Roman"/>
          <w:sz w:val="28"/>
          <w:szCs w:val="28"/>
        </w:rPr>
      </w:pPr>
    </w:p>
    <w:p w:rsidR="008F335E" w:rsidRDefault="008F335E" w:rsidP="006D5E45">
      <w:pPr>
        <w:widowControl w:val="0"/>
        <w:spacing w:after="0" w:line="240" w:lineRule="auto"/>
        <w:ind w:left="6379" w:right="-1"/>
        <w:jc w:val="right"/>
        <w:rPr>
          <w:rFonts w:ascii="Times New Roman" w:hAnsi="Times New Roman" w:cs="Times New Roman"/>
          <w:sz w:val="28"/>
          <w:szCs w:val="28"/>
        </w:rPr>
      </w:pPr>
    </w:p>
    <w:p w:rsidR="003222B7" w:rsidRPr="00C24020" w:rsidRDefault="003222B7" w:rsidP="008F335E">
      <w:pPr>
        <w:widowControl w:val="0"/>
        <w:spacing w:after="0" w:line="240" w:lineRule="auto"/>
        <w:ind w:left="2123" w:right="-1" w:firstLine="709"/>
        <w:rPr>
          <w:rFonts w:ascii="Times New Roman" w:hAnsi="Times New Roman" w:cs="Times New Roman"/>
          <w:sz w:val="28"/>
          <w:szCs w:val="28"/>
        </w:rPr>
      </w:pPr>
      <w:r w:rsidRPr="00C24020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913BD4" w:rsidRDefault="00913BD4" w:rsidP="008F335E">
      <w:pPr>
        <w:widowControl w:val="0"/>
        <w:spacing w:line="480" w:lineRule="auto"/>
        <w:ind w:right="141"/>
        <w:rPr>
          <w:rFonts w:ascii="Times New Roman" w:hAnsi="Times New Roman" w:cs="Times New Roman"/>
          <w:b/>
          <w:sz w:val="16"/>
          <w:szCs w:val="16"/>
        </w:rPr>
      </w:pPr>
    </w:p>
    <w:p w:rsidR="00913BD4" w:rsidRPr="003222B7" w:rsidRDefault="00913BD4" w:rsidP="00D12BC2">
      <w:pPr>
        <w:widowControl w:val="0"/>
        <w:spacing w:line="480" w:lineRule="auto"/>
        <w:ind w:right="141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222B7" w:rsidRPr="00C24020" w:rsidRDefault="003222B7" w:rsidP="00D12BC2">
      <w:pPr>
        <w:widowControl w:val="0"/>
        <w:spacing w:line="360" w:lineRule="auto"/>
        <w:ind w:righ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020">
        <w:rPr>
          <w:rFonts w:ascii="Times New Roman" w:hAnsi="Times New Roman" w:cs="Times New Roman"/>
          <w:b/>
          <w:sz w:val="28"/>
          <w:szCs w:val="28"/>
        </w:rPr>
        <w:t xml:space="preserve">ФЕДЕРАЛЬНЫЙ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КОНСТИТУЦИОННЫЙ </w:t>
      </w:r>
      <w:r w:rsidRPr="00C24020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3222B7" w:rsidRPr="00D95019" w:rsidRDefault="003222B7" w:rsidP="00D12BC2">
      <w:pPr>
        <w:pStyle w:val="ConsPlusTitle"/>
        <w:ind w:right="14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95019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AD5856">
        <w:rPr>
          <w:rFonts w:ascii="Times New Roman" w:hAnsi="Times New Roman" w:cs="Times New Roman"/>
          <w:sz w:val="28"/>
          <w:szCs w:val="28"/>
        </w:rPr>
        <w:t>я</w:t>
      </w:r>
      <w:r w:rsidRPr="00D95019">
        <w:rPr>
          <w:rFonts w:ascii="Times New Roman" w:hAnsi="Times New Roman" w:cs="Times New Roman"/>
          <w:sz w:val="28"/>
          <w:szCs w:val="28"/>
        </w:rPr>
        <w:t xml:space="preserve"> в статью 12</w:t>
      </w:r>
      <w:r w:rsidR="00AD585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D95019">
        <w:rPr>
          <w:rFonts w:ascii="Times New Roman" w:hAnsi="Times New Roman" w:cs="Times New Roman"/>
          <w:sz w:val="28"/>
          <w:szCs w:val="28"/>
        </w:rPr>
        <w:t xml:space="preserve"> Федерального конституционного закона «О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</w:t>
      </w:r>
      <w:r w:rsidR="00AD5856">
        <w:rPr>
          <w:rFonts w:ascii="Times New Roman" w:hAnsi="Times New Roman" w:cs="Times New Roman"/>
          <w:sz w:val="28"/>
          <w:szCs w:val="28"/>
        </w:rPr>
        <w:t>»</w:t>
      </w:r>
    </w:p>
    <w:p w:rsidR="003222B7" w:rsidRDefault="003222B7" w:rsidP="00D12BC2">
      <w:pPr>
        <w:spacing w:line="480" w:lineRule="auto"/>
        <w:ind w:right="141"/>
        <w:rPr>
          <w:rFonts w:ascii="Times New Roman" w:hAnsi="Times New Roman" w:cs="Times New Roman"/>
          <w:sz w:val="28"/>
          <w:szCs w:val="28"/>
        </w:rPr>
      </w:pPr>
    </w:p>
    <w:p w:rsidR="00913BD4" w:rsidRPr="003B7780" w:rsidRDefault="00913BD4" w:rsidP="00D12BC2">
      <w:pPr>
        <w:spacing w:line="480" w:lineRule="auto"/>
        <w:ind w:right="141"/>
        <w:rPr>
          <w:rFonts w:ascii="Times New Roman" w:hAnsi="Times New Roman" w:cs="Times New Roman"/>
          <w:sz w:val="28"/>
          <w:szCs w:val="28"/>
        </w:rPr>
      </w:pPr>
    </w:p>
    <w:p w:rsidR="003222B7" w:rsidRDefault="003222B7" w:rsidP="00D12BC2">
      <w:pPr>
        <w:pStyle w:val="ConsPlusTitle"/>
        <w:spacing w:line="480" w:lineRule="auto"/>
        <w:ind w:right="141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6F31">
        <w:rPr>
          <w:rFonts w:ascii="Times New Roman" w:hAnsi="Times New Roman" w:cs="Times New Roman"/>
          <w:sz w:val="28"/>
          <w:szCs w:val="28"/>
        </w:rPr>
        <w:t>С</w:t>
      </w:r>
      <w:r w:rsidRPr="00C24020">
        <w:rPr>
          <w:rFonts w:ascii="Times New Roman" w:hAnsi="Times New Roman" w:cs="Times New Roman"/>
          <w:sz w:val="28"/>
          <w:szCs w:val="28"/>
        </w:rPr>
        <w:t>татья 1</w:t>
      </w:r>
    </w:p>
    <w:p w:rsidR="009E6135" w:rsidRPr="002D2215" w:rsidRDefault="009E6135" w:rsidP="00D12BC2">
      <w:pPr>
        <w:autoSpaceDE w:val="0"/>
        <w:autoSpaceDN w:val="0"/>
        <w:adjustRightInd w:val="0"/>
        <w:spacing w:after="0" w:line="480" w:lineRule="auto"/>
        <w:ind w:right="141"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D2215">
        <w:rPr>
          <w:rFonts w:ascii="Times New Roman" w:hAnsi="Times New Roman" w:cs="Times New Roman"/>
          <w:sz w:val="28"/>
          <w:szCs w:val="28"/>
        </w:rPr>
        <w:t>Внести в ч</w:t>
      </w:r>
      <w:r w:rsidR="003222B7" w:rsidRPr="002D2215">
        <w:rPr>
          <w:rFonts w:ascii="Times New Roman" w:hAnsi="Times New Roman" w:cs="Times New Roman"/>
          <w:sz w:val="28"/>
          <w:szCs w:val="28"/>
        </w:rPr>
        <w:t>асть 1</w:t>
      </w:r>
      <w:r w:rsidR="00AD5856" w:rsidRPr="002D221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3222B7" w:rsidRPr="002D2215">
        <w:rPr>
          <w:rFonts w:ascii="Times New Roman" w:hAnsi="Times New Roman" w:cs="Times New Roman"/>
          <w:sz w:val="28"/>
          <w:szCs w:val="28"/>
        </w:rPr>
        <w:t xml:space="preserve"> статьи 12</w:t>
      </w:r>
      <w:r w:rsidR="00AD5856" w:rsidRPr="002D221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222B7" w:rsidRPr="002D2215">
        <w:rPr>
          <w:rFonts w:ascii="Times New Roman" w:hAnsi="Times New Roman" w:cs="Times New Roman"/>
          <w:sz w:val="28"/>
          <w:szCs w:val="28"/>
        </w:rPr>
        <w:t xml:space="preserve"> Федерального конституционного закона от 21 марта 2014 года № 6-ФКЗ «О принятии в Российскую Федерацию Республики Крым и образовании в составе Российской Федерации новых субъектов </w:t>
      </w:r>
      <w:r w:rsidRPr="002D2215">
        <w:rPr>
          <w:rFonts w:ascii="Times New Roman" w:hAnsi="Times New Roman" w:cs="Times New Roman"/>
          <w:sz w:val="28"/>
          <w:szCs w:val="28"/>
        </w:rPr>
        <w:t>-</w:t>
      </w:r>
      <w:r w:rsidR="003222B7" w:rsidRPr="002D2215">
        <w:rPr>
          <w:rFonts w:ascii="Times New Roman" w:hAnsi="Times New Roman" w:cs="Times New Roman"/>
          <w:sz w:val="28"/>
          <w:szCs w:val="28"/>
        </w:rPr>
        <w:t xml:space="preserve"> Республики Крым и города федерального значения Севастополя» (Собрание законодательства Российской Федерации, 2014, № 12, ст. 1201; № 30, ст. 4203; № 45, ст. 6129;</w:t>
      </w:r>
      <w:proofErr w:type="gramEnd"/>
      <w:r w:rsidR="003222B7" w:rsidRPr="002D221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222B7" w:rsidRPr="002D2215">
        <w:rPr>
          <w:rFonts w:ascii="Times New Roman" w:hAnsi="Times New Roman" w:cs="Times New Roman"/>
          <w:sz w:val="28"/>
          <w:szCs w:val="28"/>
        </w:rPr>
        <w:t xml:space="preserve">2016, № 26, ст. 3848; 2017, № 1, ст. 1; 2018, № 1, ст. 1; № 53, ст. 8400; 2019, № 52, ст. 7761; 2020, </w:t>
      </w:r>
      <w:r w:rsidR="002D2215">
        <w:rPr>
          <w:rFonts w:ascii="Times New Roman" w:hAnsi="Times New Roman" w:cs="Times New Roman"/>
          <w:sz w:val="28"/>
          <w:szCs w:val="28"/>
        </w:rPr>
        <w:br/>
      </w:r>
      <w:r w:rsidR="003222B7" w:rsidRPr="002D2215">
        <w:rPr>
          <w:rFonts w:ascii="Times New Roman" w:hAnsi="Times New Roman" w:cs="Times New Roman"/>
          <w:sz w:val="28"/>
          <w:szCs w:val="28"/>
        </w:rPr>
        <w:t xml:space="preserve">№ 14, ст. 1998; № 31, ст. 5001; 2021, № 1, ст. 2; </w:t>
      </w:r>
      <w:r w:rsidR="00114C2C" w:rsidRPr="002D2215">
        <w:rPr>
          <w:rFonts w:ascii="Times New Roman" w:hAnsi="Times New Roman" w:cs="Times New Roman"/>
          <w:sz w:val="28"/>
          <w:szCs w:val="28"/>
        </w:rPr>
        <w:t xml:space="preserve"> </w:t>
      </w:r>
      <w:r w:rsidR="003222B7" w:rsidRPr="002D2215">
        <w:rPr>
          <w:rFonts w:ascii="Times New Roman" w:hAnsi="Times New Roman" w:cs="Times New Roman"/>
          <w:sz w:val="28"/>
          <w:szCs w:val="28"/>
        </w:rPr>
        <w:t>№ 27, с</w:t>
      </w:r>
      <w:r w:rsidR="00F27DFF" w:rsidRPr="002D2215">
        <w:rPr>
          <w:rFonts w:ascii="Times New Roman" w:hAnsi="Times New Roman" w:cs="Times New Roman"/>
          <w:sz w:val="28"/>
          <w:szCs w:val="28"/>
        </w:rPr>
        <w:t>т. 5046; 2022, № 18, ст. 3001; № 29, ст. 5201; 2024, № 45, ст. 6689</w:t>
      </w:r>
      <w:r w:rsidR="003222B7" w:rsidRPr="002D2215">
        <w:rPr>
          <w:rFonts w:ascii="Times New Roman" w:hAnsi="Times New Roman" w:cs="Times New Roman"/>
          <w:sz w:val="28"/>
          <w:szCs w:val="28"/>
        </w:rPr>
        <w:t xml:space="preserve">) </w:t>
      </w:r>
      <w:r w:rsidRPr="002D2215">
        <w:rPr>
          <w:rFonts w:ascii="Times New Roman" w:hAnsi="Times New Roman" w:cs="Times New Roman"/>
          <w:sz w:val="28"/>
          <w:szCs w:val="28"/>
        </w:rPr>
        <w:t xml:space="preserve">изменение, </w:t>
      </w:r>
      <w:r w:rsidRPr="002D2215">
        <w:rPr>
          <w:rFonts w:ascii="Times New Roman" w:eastAsiaTheme="minorHAnsi" w:hAnsi="Times New Roman" w:cs="Times New Roman"/>
          <w:sz w:val="28"/>
          <w:szCs w:val="28"/>
          <w:lang w:eastAsia="en-US"/>
        </w:rPr>
        <w:t>заменив слова «202</w:t>
      </w:r>
      <w:r w:rsidR="006D5E45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Pr="002D22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года» словами «202</w:t>
      </w:r>
      <w:r w:rsidR="006D5E45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Pr="002D221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года».</w:t>
      </w:r>
      <w:proofErr w:type="gramEnd"/>
    </w:p>
    <w:p w:rsidR="009E6135" w:rsidRDefault="003222B7" w:rsidP="00D12BC2">
      <w:pPr>
        <w:spacing w:after="0" w:line="480" w:lineRule="auto"/>
        <w:ind w:right="14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22B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Статья 2 </w:t>
      </w:r>
    </w:p>
    <w:p w:rsidR="009E6135" w:rsidRPr="00204CD8" w:rsidRDefault="003222B7" w:rsidP="00D12BC2">
      <w:pPr>
        <w:shd w:val="clear" w:color="auto" w:fill="FFFFFF"/>
        <w:spacing w:after="0" w:line="480" w:lineRule="auto"/>
        <w:ind w:right="141" w:firstLine="709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222B7">
        <w:rPr>
          <w:rFonts w:ascii="Times New Roman" w:hAnsi="Times New Roman" w:cs="Times New Roman"/>
          <w:sz w:val="28"/>
          <w:szCs w:val="28"/>
        </w:rPr>
        <w:t>Настоящий Федеральный конституционный закон вступает в силу со дня его официального опубликования.</w:t>
      </w:r>
      <w:r w:rsidR="009E6135" w:rsidRPr="009E613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E6135" w:rsidRPr="00204CD8" w:rsidRDefault="009E6135" w:rsidP="00D12BC2">
      <w:pPr>
        <w:shd w:val="clear" w:color="auto" w:fill="FFFFFF"/>
        <w:spacing w:after="0" w:line="240" w:lineRule="auto"/>
        <w:ind w:left="142" w:right="141" w:firstLine="709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E6135" w:rsidRPr="00F27DFF" w:rsidRDefault="009E6135" w:rsidP="00D12BC2">
      <w:pPr>
        <w:shd w:val="clear" w:color="auto" w:fill="FFFFFF"/>
        <w:spacing w:after="0" w:line="240" w:lineRule="auto"/>
        <w:ind w:left="142" w:right="141" w:firstLine="709"/>
        <w:jc w:val="both"/>
        <w:outlineLvl w:val="0"/>
        <w:rPr>
          <w:rFonts w:ascii="Times New Roman" w:hAnsi="Times New Roman" w:cs="Times New Roman"/>
          <w:color w:val="000000"/>
          <w:sz w:val="32"/>
          <w:szCs w:val="32"/>
        </w:rPr>
      </w:pPr>
    </w:p>
    <w:p w:rsidR="003222B7" w:rsidRPr="003222B7" w:rsidRDefault="009E6135" w:rsidP="003B7780">
      <w:pPr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CD8">
        <w:rPr>
          <w:rFonts w:ascii="Times New Roman" w:hAnsi="Times New Roman" w:cs="Times New Roman"/>
          <w:color w:val="000000"/>
          <w:sz w:val="28"/>
          <w:szCs w:val="28"/>
        </w:rPr>
        <w:t>Президент</w:t>
      </w:r>
      <w:r w:rsidRPr="00204CD8">
        <w:rPr>
          <w:rFonts w:ascii="Times New Roman" w:hAnsi="Times New Roman" w:cs="Times New Roman"/>
          <w:color w:val="000000"/>
          <w:sz w:val="28"/>
          <w:szCs w:val="28"/>
        </w:rPr>
        <w:br/>
        <w:t>Российской Федерации</w:t>
      </w:r>
      <w:r w:rsidR="003B778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B778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B778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B778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B778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B778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B778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B778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</w:t>
      </w:r>
      <w:proofErr w:type="spellStart"/>
      <w:r w:rsidR="003B7780">
        <w:rPr>
          <w:rFonts w:ascii="Times New Roman" w:hAnsi="Times New Roman" w:cs="Times New Roman"/>
          <w:color w:val="000000"/>
          <w:sz w:val="28"/>
          <w:szCs w:val="28"/>
        </w:rPr>
        <w:t>В.Путин</w:t>
      </w:r>
      <w:proofErr w:type="spellEnd"/>
    </w:p>
    <w:sectPr w:rsidR="003222B7" w:rsidRPr="003222B7" w:rsidSect="00F27DFF">
      <w:headerReference w:type="default" r:id="rId7"/>
      <w:pgSz w:w="11906" w:h="16838"/>
      <w:pgMar w:top="1134" w:right="1133" w:bottom="1560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0F8" w:rsidRDefault="001110F8" w:rsidP="00BA72D5">
      <w:pPr>
        <w:spacing w:after="0" w:line="240" w:lineRule="auto"/>
      </w:pPr>
      <w:r>
        <w:separator/>
      </w:r>
    </w:p>
  </w:endnote>
  <w:endnote w:type="continuationSeparator" w:id="0">
    <w:p w:rsidR="001110F8" w:rsidRDefault="001110F8" w:rsidP="00BA7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0F8" w:rsidRDefault="001110F8" w:rsidP="00BA72D5">
      <w:pPr>
        <w:spacing w:after="0" w:line="240" w:lineRule="auto"/>
      </w:pPr>
      <w:r>
        <w:separator/>
      </w:r>
    </w:p>
  </w:footnote>
  <w:footnote w:type="continuationSeparator" w:id="0">
    <w:p w:rsidR="001110F8" w:rsidRDefault="001110F8" w:rsidP="00BA7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35776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A72D5" w:rsidRPr="00BA72D5" w:rsidRDefault="00BA72D5" w:rsidP="00F27DFF">
        <w:pPr>
          <w:pStyle w:val="a3"/>
          <w:tabs>
            <w:tab w:val="clear" w:pos="4677"/>
            <w:tab w:val="center" w:pos="-142"/>
          </w:tabs>
          <w:ind w:left="-142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A72D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A72D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A72D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39E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A72D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A72D5" w:rsidRDefault="00BA72D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2B7"/>
    <w:rsid w:val="00063C4F"/>
    <w:rsid w:val="000F6801"/>
    <w:rsid w:val="0010396C"/>
    <w:rsid w:val="001110F8"/>
    <w:rsid w:val="00114C2C"/>
    <w:rsid w:val="001B0FC5"/>
    <w:rsid w:val="002A385A"/>
    <w:rsid w:val="002A5FAE"/>
    <w:rsid w:val="002D2215"/>
    <w:rsid w:val="00311DBD"/>
    <w:rsid w:val="003222B7"/>
    <w:rsid w:val="00323F65"/>
    <w:rsid w:val="003435B0"/>
    <w:rsid w:val="003B7780"/>
    <w:rsid w:val="00490727"/>
    <w:rsid w:val="005A3F02"/>
    <w:rsid w:val="005A5F1E"/>
    <w:rsid w:val="005C5B0F"/>
    <w:rsid w:val="00664C40"/>
    <w:rsid w:val="006D5E45"/>
    <w:rsid w:val="008F335E"/>
    <w:rsid w:val="00913BD4"/>
    <w:rsid w:val="00916D48"/>
    <w:rsid w:val="0095736A"/>
    <w:rsid w:val="00986EB6"/>
    <w:rsid w:val="009C39E7"/>
    <w:rsid w:val="009E6135"/>
    <w:rsid w:val="00AD5856"/>
    <w:rsid w:val="00BA72D5"/>
    <w:rsid w:val="00CC0FEC"/>
    <w:rsid w:val="00D12BC2"/>
    <w:rsid w:val="00EE698B"/>
    <w:rsid w:val="00F0120F"/>
    <w:rsid w:val="00F2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2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222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A7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72D5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BA7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72D5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2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222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A7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72D5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BA7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72D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RuzakovaOA</dc:creator>
  <cp:lastModifiedBy>ЦЕД Николай Григорьевич</cp:lastModifiedBy>
  <cp:revision>2</cp:revision>
  <cp:lastPrinted>2024-11-19T15:02:00Z</cp:lastPrinted>
  <dcterms:created xsi:type="dcterms:W3CDTF">2026-05-26T12:34:00Z</dcterms:created>
  <dcterms:modified xsi:type="dcterms:W3CDTF">2026-05-26T12:34:00Z</dcterms:modified>
</cp:coreProperties>
</file>