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09" w:rsidRDefault="007A0D09" w:rsidP="00440B6E">
      <w:pPr>
        <w:jc w:val="right"/>
        <w:rPr>
          <w:i/>
        </w:rPr>
      </w:pPr>
      <w:r>
        <w:rPr>
          <w:i/>
        </w:rPr>
        <w:t xml:space="preserve"> </w:t>
      </w:r>
      <w:r w:rsidR="00EF1F7C">
        <w:rPr>
          <w:i/>
        </w:rPr>
        <w:t xml:space="preserve"> </w:t>
      </w:r>
    </w:p>
    <w:p w:rsidR="004320D6" w:rsidRPr="0053294B" w:rsidRDefault="004320D6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4320D6" w:rsidRPr="00DF65F2" w:rsidRDefault="004A7081" w:rsidP="004320D6">
      <w:pPr>
        <w:jc w:val="center"/>
        <w:rPr>
          <w:b/>
        </w:rPr>
      </w:pPr>
      <w:bookmarkStart w:id="0" w:name="_GoBack"/>
      <w:r w:rsidRPr="00DF65F2">
        <w:rPr>
          <w:b/>
        </w:rPr>
        <w:t>РЕШ</w:t>
      </w:r>
      <w:r w:rsidR="002B757B" w:rsidRPr="00DF65F2">
        <w:rPr>
          <w:b/>
        </w:rPr>
        <w:t>Е</w:t>
      </w:r>
      <w:r w:rsidR="004320D6" w:rsidRPr="00DF65F2">
        <w:rPr>
          <w:b/>
        </w:rPr>
        <w:t>НИЕ</w:t>
      </w:r>
    </w:p>
    <w:bookmarkEnd w:id="0"/>
    <w:p w:rsidR="00E20B5B" w:rsidRPr="000E4F7D" w:rsidRDefault="00E20B5B" w:rsidP="00171950">
      <w:pPr>
        <w:spacing w:line="360" w:lineRule="auto"/>
        <w:jc w:val="both"/>
        <w:rPr>
          <w:color w:val="FFFFFF" w:themeColor="background1"/>
          <w:sz w:val="22"/>
        </w:rPr>
      </w:pPr>
    </w:p>
    <w:p w:rsidR="00B75EAE" w:rsidRPr="00B75EAE" w:rsidRDefault="00923889" w:rsidP="00923889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О проекте федерального закона №</w:t>
      </w:r>
      <w:r w:rsidRPr="00923889">
        <w:rPr>
          <w:rFonts w:eastAsia="Calibri"/>
          <w:b/>
          <w:bCs/>
          <w:color w:val="000000"/>
          <w:lang w:eastAsia="en-US"/>
        </w:rPr>
        <w:t xml:space="preserve"> </w:t>
      </w:r>
      <w:r w:rsidR="00062692">
        <w:rPr>
          <w:rFonts w:eastAsia="Calibri"/>
          <w:b/>
          <w:bCs/>
          <w:color w:val="000000"/>
          <w:lang w:eastAsia="en-US"/>
        </w:rPr>
        <w:t>1244161</w:t>
      </w:r>
      <w:r w:rsidRPr="00923889">
        <w:rPr>
          <w:rFonts w:eastAsia="Calibri"/>
          <w:b/>
          <w:bCs/>
          <w:color w:val="000000"/>
          <w:lang w:eastAsia="en-US"/>
        </w:rPr>
        <w:t>-8</w:t>
      </w:r>
      <w:r w:rsidRPr="00923889">
        <w:rPr>
          <w:rFonts w:eastAsia="Calibri"/>
          <w:b/>
          <w:bCs/>
          <w:color w:val="000000"/>
          <w:lang w:eastAsia="en-US"/>
        </w:rPr>
        <w:br/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>О внесении изменени</w:t>
      </w:r>
      <w:r w:rsidR="00062692">
        <w:rPr>
          <w:rFonts w:eastAsia="Calibri"/>
          <w:b/>
          <w:bCs/>
          <w:color w:val="000000"/>
          <w:lang w:eastAsia="en-US"/>
        </w:rPr>
        <w:t>й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в стать</w:t>
      </w:r>
      <w:r w:rsidR="0024447A">
        <w:rPr>
          <w:rFonts w:eastAsia="Calibri"/>
          <w:b/>
          <w:bCs/>
          <w:color w:val="000000"/>
          <w:lang w:eastAsia="en-US"/>
        </w:rPr>
        <w:t>ю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1</w:t>
      </w:r>
      <w:r w:rsidR="0024447A">
        <w:rPr>
          <w:rFonts w:eastAsia="Calibri"/>
          <w:b/>
          <w:bCs/>
          <w:color w:val="000000"/>
          <w:lang w:eastAsia="en-US"/>
        </w:rPr>
        <w:t>4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Федерального закона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</w:r>
      <w:r w:rsidR="00C4280B">
        <w:rPr>
          <w:rFonts w:eastAsia="Calibri"/>
          <w:b/>
          <w:bCs/>
          <w:color w:val="000000"/>
          <w:lang w:eastAsia="en-US"/>
        </w:rPr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О развитии малого и среднего предпринимательства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  <w:t>в Российской Федерации</w:t>
      </w:r>
      <w:r w:rsidRPr="00923889">
        <w:rPr>
          <w:rFonts w:eastAsia="Calibri"/>
          <w:b/>
          <w:bCs/>
          <w:color w:val="000000"/>
          <w:lang w:eastAsia="en-US"/>
        </w:rPr>
        <w:t xml:space="preserve">» </w:t>
      </w:r>
    </w:p>
    <w:p w:rsidR="00B75EAE" w:rsidRPr="00B75EAE" w:rsidRDefault="00B75EAE" w:rsidP="00B75EAE">
      <w:pPr>
        <w:jc w:val="center"/>
        <w:rPr>
          <w:rFonts w:eastAsia="Calibri"/>
          <w:color w:val="000000"/>
          <w:lang w:eastAsia="en-US"/>
        </w:rPr>
      </w:pPr>
    </w:p>
    <w:p w:rsidR="00B75EAE" w:rsidRPr="00B75EAE" w:rsidRDefault="00B75EAE" w:rsidP="00B75EAE">
      <w:pPr>
        <w:jc w:val="center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внесен </w:t>
      </w:r>
      <w:r w:rsidR="00062692">
        <w:rPr>
          <w:rFonts w:eastAsia="Calibri"/>
          <w:color w:val="000000"/>
          <w:lang w:eastAsia="en-US"/>
        </w:rPr>
        <w:t xml:space="preserve">депутатами Государственной Думы </w:t>
      </w:r>
      <w:r w:rsidR="005714E4">
        <w:rPr>
          <w:rFonts w:eastAsia="Calibri"/>
          <w:color w:val="000000"/>
          <w:lang w:eastAsia="en-US"/>
        </w:rPr>
        <w:br/>
      </w:r>
      <w:r w:rsidR="00062692" w:rsidRPr="00062692">
        <w:rPr>
          <w:rFonts w:eastAsia="Calibri"/>
          <w:color w:val="000000"/>
          <w:lang w:eastAsia="en-US"/>
        </w:rPr>
        <w:t>А.В.Демин</w:t>
      </w:r>
      <w:r w:rsidR="00062692">
        <w:rPr>
          <w:rFonts w:eastAsia="Calibri"/>
          <w:color w:val="000000"/>
          <w:lang w:eastAsia="en-US"/>
        </w:rPr>
        <w:t>ым</w:t>
      </w:r>
      <w:r w:rsidR="00062692" w:rsidRPr="00062692">
        <w:rPr>
          <w:rFonts w:eastAsia="Calibri"/>
          <w:color w:val="000000"/>
          <w:lang w:eastAsia="en-US"/>
        </w:rPr>
        <w:t>, А.О.Ткачев</w:t>
      </w:r>
      <w:r w:rsidR="00062692">
        <w:rPr>
          <w:rFonts w:eastAsia="Calibri"/>
          <w:color w:val="000000"/>
          <w:lang w:eastAsia="en-US"/>
        </w:rPr>
        <w:t>ым</w:t>
      </w:r>
      <w:r w:rsidR="00062692" w:rsidRPr="00062692">
        <w:rPr>
          <w:rFonts w:eastAsia="Calibri"/>
          <w:color w:val="000000"/>
          <w:lang w:eastAsia="en-US"/>
        </w:rPr>
        <w:t>, А.М.Хамитов</w:t>
      </w:r>
      <w:r w:rsidR="00062692">
        <w:rPr>
          <w:rFonts w:eastAsia="Calibri"/>
          <w:color w:val="000000"/>
          <w:lang w:eastAsia="en-US"/>
        </w:rPr>
        <w:t>ым</w:t>
      </w:r>
      <w:r w:rsidR="005714E4">
        <w:rPr>
          <w:rFonts w:eastAsia="Calibri"/>
          <w:color w:val="000000"/>
          <w:lang w:eastAsia="en-US"/>
        </w:rPr>
        <w:t xml:space="preserve"> и другими </w:t>
      </w:r>
      <w:r w:rsidR="005714E4">
        <w:rPr>
          <w:rFonts w:eastAsia="Calibri"/>
          <w:color w:val="000000"/>
          <w:lang w:eastAsia="en-US"/>
        </w:rPr>
        <w:br/>
        <w:t xml:space="preserve">(всего 7 </w:t>
      </w:r>
      <w:r w:rsidR="0095335E">
        <w:rPr>
          <w:rFonts w:eastAsia="Calibri"/>
          <w:color w:val="000000"/>
          <w:lang w:eastAsia="en-US"/>
        </w:rPr>
        <w:t>депутатов</w:t>
      </w:r>
      <w:r w:rsidR="005714E4">
        <w:rPr>
          <w:rFonts w:eastAsia="Calibri"/>
          <w:color w:val="000000"/>
          <w:lang w:eastAsia="en-US"/>
        </w:rPr>
        <w:t xml:space="preserve"> Государственной Думы)</w:t>
      </w:r>
    </w:p>
    <w:p w:rsidR="00B75EAE" w:rsidRPr="00B75EAE" w:rsidRDefault="00B75EAE" w:rsidP="00B75EAE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B75EAE">
      <w:pPr>
        <w:shd w:val="clear" w:color="00FFFF" w:fill="auto"/>
        <w:ind w:firstLine="709"/>
        <w:jc w:val="both"/>
        <w:rPr>
          <w:rFonts w:eastAsia="Calibri"/>
          <w:color w:val="000000"/>
          <w:lang w:eastAsia="en-US"/>
        </w:rPr>
      </w:pP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Рассмотрев проект федерального закона </w:t>
      </w:r>
      <w:r w:rsidR="00923889" w:rsidRPr="00923889">
        <w:rPr>
          <w:rFonts w:eastAsia="Calibri"/>
          <w:bCs/>
          <w:color w:val="000000"/>
          <w:lang w:eastAsia="en-US"/>
        </w:rPr>
        <w:t xml:space="preserve">№ </w:t>
      </w:r>
      <w:r w:rsidR="00062692">
        <w:rPr>
          <w:rFonts w:eastAsia="Calibri"/>
          <w:bCs/>
          <w:color w:val="000000"/>
          <w:lang w:eastAsia="en-US"/>
        </w:rPr>
        <w:t>1244161-</w:t>
      </w:r>
      <w:r w:rsidR="0024447A" w:rsidRPr="0024447A">
        <w:rPr>
          <w:rFonts w:eastAsia="Calibri"/>
          <w:bCs/>
          <w:color w:val="000000"/>
          <w:lang w:eastAsia="en-US"/>
        </w:rPr>
        <w:t>8</w:t>
      </w:r>
      <w:r w:rsidR="0024447A">
        <w:rPr>
          <w:rFonts w:eastAsia="Calibri"/>
          <w:bCs/>
          <w:color w:val="000000"/>
          <w:lang w:eastAsia="en-US"/>
        </w:rPr>
        <w:t xml:space="preserve"> </w:t>
      </w:r>
      <w:r w:rsidR="0024447A" w:rsidRPr="0024447A">
        <w:rPr>
          <w:rFonts w:eastAsia="Calibri"/>
          <w:bCs/>
          <w:color w:val="000000"/>
          <w:lang w:eastAsia="en-US"/>
        </w:rPr>
        <w:t>«О внесении изменени</w:t>
      </w:r>
      <w:r w:rsidR="00062692">
        <w:rPr>
          <w:rFonts w:eastAsia="Calibri"/>
          <w:bCs/>
          <w:color w:val="000000"/>
          <w:lang w:eastAsia="en-US"/>
        </w:rPr>
        <w:t>й</w:t>
      </w:r>
      <w:r w:rsidR="0024447A" w:rsidRPr="0024447A">
        <w:rPr>
          <w:rFonts w:eastAsia="Calibri"/>
          <w:bCs/>
          <w:color w:val="000000"/>
          <w:lang w:eastAsia="en-US"/>
        </w:rPr>
        <w:t xml:space="preserve"> в статью 14 Федерального закона «О развитии малого и среднего предпринимательства в Российской Федерации»</w:t>
      </w:r>
      <w:r w:rsidR="00705BA4">
        <w:rPr>
          <w:rFonts w:eastAsia="Calibri"/>
          <w:color w:val="000000"/>
          <w:lang w:eastAsia="en-US"/>
        </w:rPr>
        <w:t xml:space="preserve">, Комитет Государственной </w:t>
      </w:r>
      <w:r w:rsidRPr="00B75EAE">
        <w:rPr>
          <w:rFonts w:eastAsia="Calibri"/>
          <w:color w:val="000000"/>
          <w:lang w:eastAsia="en-US"/>
        </w:rPr>
        <w:t xml:space="preserve">Думы по </w:t>
      </w:r>
      <w:r w:rsidR="00705BA4">
        <w:rPr>
          <w:rFonts w:eastAsia="Calibri"/>
          <w:color w:val="000000"/>
          <w:lang w:eastAsia="en-US"/>
        </w:rPr>
        <w:t>малому и среднему предпринимательству</w:t>
      </w:r>
      <w:r w:rsidRPr="00B75EAE">
        <w:rPr>
          <w:rFonts w:eastAsia="Calibri"/>
          <w:color w:val="000000"/>
          <w:lang w:eastAsia="en-US"/>
        </w:rPr>
        <w:t xml:space="preserve"> </w:t>
      </w:r>
      <w:r w:rsidRPr="00B75EAE">
        <w:rPr>
          <w:rFonts w:eastAsia="Calibri"/>
          <w:b/>
          <w:color w:val="000000"/>
          <w:lang w:eastAsia="en-US"/>
        </w:rPr>
        <w:t>р е ш и л:</w:t>
      </w: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1. Считать </w:t>
      </w:r>
      <w:r w:rsidR="000E4F7D">
        <w:rPr>
          <w:rFonts w:eastAsia="Calibri"/>
          <w:color w:val="000000"/>
          <w:lang w:eastAsia="en-US"/>
        </w:rPr>
        <w:t xml:space="preserve">указанный </w:t>
      </w:r>
      <w:r w:rsidRPr="00B75EAE">
        <w:rPr>
          <w:rFonts w:eastAsia="Calibri"/>
          <w:color w:val="000000"/>
          <w:lang w:eastAsia="en-US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Думы.</w:t>
      </w:r>
    </w:p>
    <w:p w:rsidR="00B75EAE" w:rsidRPr="00B75EAE" w:rsidRDefault="00705BA4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5714E4">
        <w:rPr>
          <w:rFonts w:eastAsia="Calibri"/>
          <w:color w:val="000000"/>
          <w:lang w:eastAsia="en-US"/>
        </w:rPr>
        <w:t>2. </w:t>
      </w:r>
      <w:r w:rsidR="00B75EAE" w:rsidRPr="005714E4">
        <w:rPr>
          <w:rFonts w:eastAsia="Calibri"/>
          <w:color w:val="000000"/>
          <w:lang w:eastAsia="en-US"/>
        </w:rPr>
        <w:t xml:space="preserve">Определить краткое пояснение к законопроекту: </w:t>
      </w:r>
      <w:r w:rsidRPr="005714E4">
        <w:rPr>
          <w:rFonts w:eastAsia="Calibri"/>
          <w:color w:val="000000"/>
          <w:lang w:eastAsia="en-US"/>
        </w:rPr>
        <w:t>«</w:t>
      </w:r>
      <w:r w:rsidR="0024447A" w:rsidRPr="005714E4">
        <w:rPr>
          <w:bCs/>
        </w:rPr>
        <w:t>о</w:t>
      </w:r>
      <w:r w:rsidR="00A91C2F" w:rsidRPr="005714E4">
        <w:rPr>
          <w:bCs/>
        </w:rPr>
        <w:t xml:space="preserve"> </w:t>
      </w:r>
      <w:r w:rsidR="00062692" w:rsidRPr="005714E4">
        <w:rPr>
          <w:bCs/>
        </w:rPr>
        <w:t>расширении</w:t>
      </w:r>
      <w:r w:rsidR="00A91C2F" w:rsidRPr="005714E4">
        <w:rPr>
          <w:bCs/>
        </w:rPr>
        <w:t xml:space="preserve"> </w:t>
      </w:r>
      <w:r w:rsidR="00062692" w:rsidRPr="005714E4">
        <w:rPr>
          <w:bCs/>
        </w:rPr>
        <w:t>полномочий субъектов Российской Федерации по оказанию</w:t>
      </w:r>
      <w:r w:rsidR="00A91C2F" w:rsidRPr="005714E4">
        <w:rPr>
          <w:bCs/>
        </w:rPr>
        <w:t xml:space="preserve"> мер финансовой поддержки</w:t>
      </w:r>
      <w:r w:rsidR="0024447A" w:rsidRPr="005714E4">
        <w:rPr>
          <w:bCs/>
        </w:rPr>
        <w:t xml:space="preserve"> </w:t>
      </w:r>
      <w:r w:rsidR="00062692" w:rsidRPr="005714E4">
        <w:rPr>
          <w:bCs/>
        </w:rPr>
        <w:t>с</w:t>
      </w:r>
      <w:r w:rsidR="0024447A" w:rsidRPr="005714E4">
        <w:rPr>
          <w:bCs/>
        </w:rPr>
        <w:t>убъект</w:t>
      </w:r>
      <w:r w:rsidR="005714E4">
        <w:rPr>
          <w:bCs/>
        </w:rPr>
        <w:t>ам</w:t>
      </w:r>
      <w:r w:rsidR="0024447A" w:rsidRPr="005714E4">
        <w:rPr>
          <w:bCs/>
        </w:rPr>
        <w:t xml:space="preserve"> малого и среднего предпринимательства</w:t>
      </w:r>
      <w:r w:rsidRPr="005714E4">
        <w:rPr>
          <w:rFonts w:eastAsia="Calibri"/>
          <w:color w:val="000000"/>
          <w:lang w:eastAsia="en-US"/>
        </w:rPr>
        <w:t>»</w:t>
      </w:r>
      <w:r w:rsidR="00B75EAE" w:rsidRPr="005714E4">
        <w:rPr>
          <w:rFonts w:eastAsia="Calibri"/>
          <w:color w:val="000000"/>
          <w:lang w:eastAsia="en-US"/>
        </w:rPr>
        <w:t>.</w:t>
      </w:r>
    </w:p>
    <w:p w:rsidR="00B75EAE" w:rsidRPr="00B75EAE" w:rsidRDefault="00B75EAE" w:rsidP="005714E4">
      <w:pPr>
        <w:spacing w:line="276" w:lineRule="auto"/>
        <w:ind w:right="-2"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>3. Предложить Совету Государственной Думы принять следующие решения:</w:t>
      </w:r>
    </w:p>
    <w:p w:rsidR="00B75EAE" w:rsidRPr="00B75EAE" w:rsidRDefault="00B75EAE" w:rsidP="005714E4">
      <w:pPr>
        <w:tabs>
          <w:tab w:val="left" w:pos="900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705BA4">
        <w:rPr>
          <w:rFonts w:eastAsia="Calibri"/>
          <w:color w:val="000000"/>
          <w:lang w:eastAsia="en-US"/>
        </w:rPr>
        <w:t xml:space="preserve">назначить Комитет Государственной Думы по </w:t>
      </w:r>
      <w:r w:rsidR="00705BA4" w:rsidRPr="00705BA4">
        <w:rPr>
          <w:rFonts w:eastAsia="Calibri"/>
          <w:color w:val="000000"/>
          <w:lang w:eastAsia="en-US"/>
        </w:rPr>
        <w:t>малому и среднему предпринимательству</w:t>
      </w:r>
      <w:r w:rsidRPr="00705BA4">
        <w:rPr>
          <w:rFonts w:eastAsia="Calibri"/>
          <w:color w:val="000000"/>
          <w:lang w:eastAsia="en-US"/>
        </w:rPr>
        <w:t xml:space="preserve"> ответственным по законопроекту</w:t>
      </w:r>
      <w:r w:rsidRPr="00B75EAE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i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включить законопроект в примерную программу законопроектной работы Государственной Думы в период </w:t>
      </w:r>
      <w:r w:rsidR="00062692">
        <w:rPr>
          <w:rFonts w:eastAsia="Calibri"/>
          <w:color w:val="000000"/>
          <w:lang w:eastAsia="en-US"/>
        </w:rPr>
        <w:t>осенней</w:t>
      </w:r>
      <w:r w:rsidRPr="00B75EAE">
        <w:rPr>
          <w:rFonts w:eastAsia="Calibri"/>
          <w:color w:val="000000"/>
          <w:lang w:eastAsia="en-US"/>
        </w:rPr>
        <w:t xml:space="preserve"> сессии </w:t>
      </w:r>
      <w:r w:rsidRPr="00FF6338">
        <w:rPr>
          <w:rFonts w:eastAsia="Calibri"/>
          <w:iCs/>
          <w:color w:val="000000"/>
          <w:lang w:eastAsia="en-US"/>
        </w:rPr>
        <w:t>(</w:t>
      </w:r>
      <w:r w:rsidR="00062692">
        <w:rPr>
          <w:rFonts w:eastAsia="Calibri"/>
          <w:iCs/>
          <w:color w:val="000000"/>
          <w:lang w:eastAsia="en-US"/>
        </w:rPr>
        <w:t>октябрь</w:t>
      </w:r>
      <w:r w:rsidRPr="00FF6338">
        <w:rPr>
          <w:rFonts w:eastAsia="Calibri"/>
          <w:iCs/>
          <w:color w:val="000000"/>
          <w:lang w:eastAsia="en-US"/>
        </w:rPr>
        <w:t>)</w:t>
      </w:r>
      <w:r w:rsidRPr="00B75EAE">
        <w:rPr>
          <w:rFonts w:eastAsia="Calibri"/>
          <w:iCs/>
          <w:color w:val="000000"/>
          <w:lang w:eastAsia="en-US"/>
        </w:rPr>
        <w:t xml:space="preserve"> </w:t>
      </w:r>
      <w:r w:rsidR="00FF6338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Pr="00B75EAE">
        <w:rPr>
          <w:rFonts w:eastAsia="Calibri"/>
          <w:color w:val="000000"/>
          <w:lang w:eastAsia="en-US"/>
        </w:rPr>
        <w:t xml:space="preserve"> года в части </w:t>
      </w:r>
      <w:r w:rsidRPr="00FF6338">
        <w:rPr>
          <w:rFonts w:eastAsia="Calibri"/>
          <w:color w:val="000000"/>
          <w:lang w:eastAsia="en-US"/>
        </w:rPr>
        <w:t>программы законопроектной работы комитета</w:t>
      </w:r>
      <w:r w:rsidRPr="00B26D18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tabs>
          <w:tab w:val="left" w:pos="900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Pr="00B75EAE">
        <w:rPr>
          <w:rFonts w:eastAsia="Calibri"/>
          <w:color w:val="000000"/>
          <w:lang w:eastAsia="en-US"/>
        </w:rPr>
        <w:lastRenderedPageBreak/>
        <w:t>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</w:t>
      </w:r>
      <w:r w:rsidR="003D01C0">
        <w:rPr>
          <w:rFonts w:eastAsia="Calibri"/>
          <w:color w:val="000000"/>
          <w:lang w:eastAsia="en-US"/>
        </w:rPr>
        <w:t>я</w:t>
      </w:r>
      <w:r w:rsidRPr="00B75EAE">
        <w:rPr>
          <w:rFonts w:eastAsia="Calibri"/>
          <w:color w:val="000000"/>
          <w:lang w:eastAsia="en-US"/>
        </w:rPr>
        <w:t xml:space="preserve">; </w:t>
      </w:r>
    </w:p>
    <w:p w:rsidR="00B75EAE" w:rsidRPr="00B75EAE" w:rsidRDefault="00B75EAE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установить срок представления в Комитет Государственной Думы </w:t>
      </w:r>
      <w:r w:rsidR="003D01C0">
        <w:rPr>
          <w:rFonts w:eastAsia="Calibri"/>
          <w:color w:val="000000"/>
          <w:lang w:eastAsia="en-US"/>
        </w:rPr>
        <w:br/>
      </w:r>
      <w:r w:rsidRPr="003D01C0">
        <w:rPr>
          <w:rFonts w:eastAsia="Calibri"/>
          <w:color w:val="000000"/>
          <w:lang w:eastAsia="en-US"/>
        </w:rPr>
        <w:t xml:space="preserve">по </w:t>
      </w:r>
      <w:r w:rsidR="003D01C0" w:rsidRPr="003D01C0">
        <w:rPr>
          <w:rFonts w:eastAsia="Calibri"/>
          <w:color w:val="000000"/>
          <w:lang w:eastAsia="en-US"/>
        </w:rPr>
        <w:t>малому и среднему предпринимательству</w:t>
      </w:r>
      <w:r w:rsidR="003D01C0" w:rsidRPr="003D01C0">
        <w:rPr>
          <w:rFonts w:eastAsia="Calibri"/>
          <w:i/>
          <w:color w:val="000000"/>
          <w:lang w:eastAsia="en-US"/>
        </w:rPr>
        <w:t xml:space="preserve"> </w:t>
      </w:r>
      <w:r w:rsidRPr="00B75EAE">
        <w:rPr>
          <w:rFonts w:eastAsia="Calibri"/>
          <w:color w:val="000000"/>
          <w:lang w:eastAsia="en-US"/>
        </w:rPr>
        <w:t xml:space="preserve">отзывов, предложений </w:t>
      </w:r>
      <w:r w:rsidR="003D01C0">
        <w:rPr>
          <w:rFonts w:eastAsia="Calibri"/>
          <w:color w:val="000000"/>
          <w:lang w:eastAsia="en-US"/>
        </w:rPr>
        <w:br/>
      </w:r>
      <w:r w:rsidRPr="00B75EAE">
        <w:rPr>
          <w:rFonts w:eastAsia="Calibri"/>
          <w:color w:val="000000"/>
          <w:lang w:eastAsia="en-US"/>
        </w:rPr>
        <w:t xml:space="preserve">и замечаний, а также </w:t>
      </w:r>
      <w:r w:rsidR="003D01C0">
        <w:rPr>
          <w:rFonts w:eastAsia="Calibri"/>
          <w:color w:val="000000"/>
          <w:lang w:eastAsia="en-US"/>
        </w:rPr>
        <w:t>заключения</w:t>
      </w:r>
      <w:r w:rsidRPr="00B75EAE">
        <w:rPr>
          <w:rFonts w:eastAsia="Calibri"/>
          <w:color w:val="000000"/>
          <w:lang w:eastAsia="en-US"/>
        </w:rPr>
        <w:t xml:space="preserve"> Правового управления Аппарата Государственной Думы до </w:t>
      </w:r>
      <w:r w:rsidR="005714E4">
        <w:rPr>
          <w:rFonts w:eastAsia="Calibri"/>
          <w:color w:val="000000"/>
          <w:lang w:eastAsia="en-US"/>
        </w:rPr>
        <w:t>22 июля</w:t>
      </w:r>
      <w:r w:rsidR="003D01C0" w:rsidRPr="003D01C0">
        <w:rPr>
          <w:rFonts w:eastAsia="Calibri"/>
          <w:color w:val="000000"/>
          <w:lang w:eastAsia="en-US"/>
        </w:rPr>
        <w:t xml:space="preserve"> </w:t>
      </w:r>
      <w:r w:rsidR="000E4F7D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="003D01C0" w:rsidRPr="003D01C0">
        <w:rPr>
          <w:rFonts w:eastAsia="Calibri"/>
          <w:color w:val="000000"/>
          <w:lang w:eastAsia="en-US"/>
        </w:rPr>
        <w:t xml:space="preserve"> года</w:t>
      </w:r>
      <w:r w:rsidRPr="00B75EAE">
        <w:rPr>
          <w:rFonts w:eastAsia="Calibri"/>
          <w:color w:val="000000"/>
          <w:lang w:eastAsia="en-US"/>
        </w:rPr>
        <w:t>;</w:t>
      </w:r>
    </w:p>
    <w:p w:rsidR="00B75EAE" w:rsidRPr="00B75EAE" w:rsidRDefault="00B75EAE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установить срок подготовки законопроекта к рассмотрению Государственной Думой в первом чтении – </w:t>
      </w:r>
      <w:r w:rsidR="005714E4">
        <w:rPr>
          <w:rFonts w:eastAsia="Calibri"/>
          <w:color w:val="000000"/>
          <w:lang w:eastAsia="en-US"/>
        </w:rPr>
        <w:t>октябрь</w:t>
      </w:r>
      <w:r w:rsidRPr="00B75EAE">
        <w:rPr>
          <w:rFonts w:eastAsia="Calibri"/>
          <w:color w:val="000000"/>
          <w:lang w:eastAsia="en-US"/>
        </w:rPr>
        <w:t xml:space="preserve"> </w:t>
      </w:r>
      <w:r w:rsidR="003D01C0">
        <w:rPr>
          <w:rFonts w:eastAsia="Calibri"/>
          <w:color w:val="000000"/>
          <w:lang w:eastAsia="en-US"/>
        </w:rPr>
        <w:t>202</w:t>
      </w:r>
      <w:r w:rsidR="00FA6256">
        <w:rPr>
          <w:rFonts w:eastAsia="Calibri"/>
          <w:color w:val="000000"/>
          <w:lang w:eastAsia="en-US"/>
        </w:rPr>
        <w:t>6</w:t>
      </w:r>
      <w:r w:rsidRPr="00B75EAE">
        <w:rPr>
          <w:rFonts w:eastAsia="Calibri"/>
          <w:color w:val="000000"/>
          <w:lang w:eastAsia="en-US"/>
        </w:rPr>
        <w:t xml:space="preserve"> года.</w:t>
      </w:r>
    </w:p>
    <w:p w:rsidR="00B75EAE" w:rsidRPr="00B75EAE" w:rsidRDefault="00B26D18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4. </w:t>
      </w:r>
      <w:r w:rsidR="00B75EAE" w:rsidRPr="00B75EAE">
        <w:rPr>
          <w:rFonts w:eastAsia="Calibri"/>
          <w:color w:val="000000"/>
          <w:lang w:eastAsia="en-US"/>
        </w:rPr>
        <w:t xml:space="preserve">Направить настоящее решение, законопроект и материалы к нему, </w:t>
      </w:r>
      <w:r>
        <w:rPr>
          <w:rFonts w:eastAsia="Calibri"/>
          <w:color w:val="000000"/>
          <w:lang w:eastAsia="en-US"/>
        </w:rPr>
        <w:br/>
      </w:r>
      <w:r w:rsidR="00B75EAE" w:rsidRPr="00B75EAE">
        <w:rPr>
          <w:rFonts w:eastAsia="Calibri"/>
          <w:color w:val="000000"/>
          <w:lang w:eastAsia="en-US"/>
        </w:rPr>
        <w:t xml:space="preserve">а также проект решения Совета Государственной Думы на рассмотрение Совета Государственной Думы. </w:t>
      </w: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9C1609" w:rsidRPr="00440B6E" w:rsidRDefault="00440B6E" w:rsidP="00440B6E">
      <w:pPr>
        <w:shd w:val="clear" w:color="auto" w:fill="FFFFFF"/>
        <w:tabs>
          <w:tab w:val="left" w:pos="1134"/>
        </w:tabs>
        <w:autoSpaceDN w:val="0"/>
        <w:jc w:val="both"/>
        <w:rPr>
          <w:color w:val="000000"/>
        </w:rPr>
      </w:pPr>
      <w:r>
        <w:t>П</w:t>
      </w:r>
      <w:r w:rsidRPr="00EA07EB">
        <w:t xml:space="preserve">редседатель </w:t>
      </w:r>
      <w:r w:rsidR="00C4280B">
        <w:t>к</w:t>
      </w:r>
      <w:r w:rsidRPr="00EA07EB">
        <w:t>омитета</w:t>
      </w:r>
      <w:r w:rsidRPr="00440B6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А.В.Дёмин</w:t>
      </w:r>
    </w:p>
    <w:sectPr w:rsidR="009C1609" w:rsidRPr="00440B6E" w:rsidSect="000E4F7D">
      <w:headerReference w:type="default" r:id="rId8"/>
      <w:pgSz w:w="11906" w:h="16838"/>
      <w:pgMar w:top="1134" w:right="851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77" w:rsidRDefault="00396177">
      <w:r>
        <w:separator/>
      </w:r>
    </w:p>
  </w:endnote>
  <w:endnote w:type="continuationSeparator" w:id="0">
    <w:p w:rsidR="00396177" w:rsidRDefault="0039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77" w:rsidRDefault="00396177">
      <w:r>
        <w:separator/>
      </w:r>
    </w:p>
  </w:footnote>
  <w:footnote w:type="continuationSeparator" w:id="0">
    <w:p w:rsidR="00396177" w:rsidRDefault="0039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0D" w:rsidRPr="00500301" w:rsidRDefault="0078510D">
    <w:pPr>
      <w:pStyle w:val="a7"/>
      <w:jc w:val="center"/>
    </w:pPr>
    <w:r w:rsidRPr="00500301">
      <w:fldChar w:fldCharType="begin"/>
    </w:r>
    <w:r w:rsidRPr="00500301">
      <w:instrText>PAGE   \* MERGEFORMAT</w:instrText>
    </w:r>
    <w:r w:rsidRPr="00500301">
      <w:fldChar w:fldCharType="separate"/>
    </w:r>
    <w:r w:rsidR="007A0D09">
      <w:rPr>
        <w:noProof/>
      </w:rPr>
      <w:t>2</w:t>
    </w:r>
    <w:r w:rsidRPr="0050030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045B"/>
    <w:multiLevelType w:val="hybridMultilevel"/>
    <w:tmpl w:val="B1186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8D4028"/>
    <w:multiLevelType w:val="hybridMultilevel"/>
    <w:tmpl w:val="F2006D3C"/>
    <w:lvl w:ilvl="0" w:tplc="0419000F">
      <w:start w:val="1"/>
      <w:numFmt w:val="decimal"/>
      <w:lvlText w:val="%1."/>
      <w:lvlJc w:val="left"/>
      <w:pPr>
        <w:ind w:left="60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12DD"/>
    <w:rsid w:val="000012BE"/>
    <w:rsid w:val="00013216"/>
    <w:rsid w:val="00017E64"/>
    <w:rsid w:val="000466E5"/>
    <w:rsid w:val="000524BB"/>
    <w:rsid w:val="00062692"/>
    <w:rsid w:val="00067C8D"/>
    <w:rsid w:val="00072466"/>
    <w:rsid w:val="00077B00"/>
    <w:rsid w:val="000946CF"/>
    <w:rsid w:val="000A7478"/>
    <w:rsid w:val="000C4AAE"/>
    <w:rsid w:val="000C4B58"/>
    <w:rsid w:val="000D3F08"/>
    <w:rsid w:val="000D715E"/>
    <w:rsid w:val="000E4F7D"/>
    <w:rsid w:val="000F16A7"/>
    <w:rsid w:val="000F2DFF"/>
    <w:rsid w:val="000F4E34"/>
    <w:rsid w:val="001041ED"/>
    <w:rsid w:val="00106B54"/>
    <w:rsid w:val="00115B88"/>
    <w:rsid w:val="0012686A"/>
    <w:rsid w:val="0014726C"/>
    <w:rsid w:val="00155EC8"/>
    <w:rsid w:val="00163F58"/>
    <w:rsid w:val="00171950"/>
    <w:rsid w:val="0017629F"/>
    <w:rsid w:val="00197B85"/>
    <w:rsid w:val="001A4D0F"/>
    <w:rsid w:val="001A5A2D"/>
    <w:rsid w:val="001B48EE"/>
    <w:rsid w:val="001B7A15"/>
    <w:rsid w:val="00201CE7"/>
    <w:rsid w:val="00207ED6"/>
    <w:rsid w:val="00241015"/>
    <w:rsid w:val="00242AB0"/>
    <w:rsid w:val="0024447A"/>
    <w:rsid w:val="00254C5E"/>
    <w:rsid w:val="002560C8"/>
    <w:rsid w:val="00283D40"/>
    <w:rsid w:val="00286C9C"/>
    <w:rsid w:val="00295A02"/>
    <w:rsid w:val="002B4E03"/>
    <w:rsid w:val="002B757B"/>
    <w:rsid w:val="002E037D"/>
    <w:rsid w:val="002E488E"/>
    <w:rsid w:val="00305154"/>
    <w:rsid w:val="003312DD"/>
    <w:rsid w:val="00331924"/>
    <w:rsid w:val="00345842"/>
    <w:rsid w:val="003905D5"/>
    <w:rsid w:val="00396177"/>
    <w:rsid w:val="003A5E6F"/>
    <w:rsid w:val="003B65FE"/>
    <w:rsid w:val="003D0163"/>
    <w:rsid w:val="003D01C0"/>
    <w:rsid w:val="003D5B86"/>
    <w:rsid w:val="004055B4"/>
    <w:rsid w:val="00417971"/>
    <w:rsid w:val="0042216D"/>
    <w:rsid w:val="004305F4"/>
    <w:rsid w:val="00431126"/>
    <w:rsid w:val="004320D6"/>
    <w:rsid w:val="00436E3D"/>
    <w:rsid w:val="00440B6E"/>
    <w:rsid w:val="00461063"/>
    <w:rsid w:val="00482F3C"/>
    <w:rsid w:val="00492C06"/>
    <w:rsid w:val="004A514E"/>
    <w:rsid w:val="004A7081"/>
    <w:rsid w:val="004F1E5F"/>
    <w:rsid w:val="00500301"/>
    <w:rsid w:val="00504FEE"/>
    <w:rsid w:val="00514A8B"/>
    <w:rsid w:val="00523E88"/>
    <w:rsid w:val="00530864"/>
    <w:rsid w:val="0053294B"/>
    <w:rsid w:val="0055724E"/>
    <w:rsid w:val="00566F45"/>
    <w:rsid w:val="005714E4"/>
    <w:rsid w:val="005B1762"/>
    <w:rsid w:val="005B7E90"/>
    <w:rsid w:val="005D109B"/>
    <w:rsid w:val="005D4333"/>
    <w:rsid w:val="00603038"/>
    <w:rsid w:val="0060606E"/>
    <w:rsid w:val="00626E50"/>
    <w:rsid w:val="00634FD7"/>
    <w:rsid w:val="006371AC"/>
    <w:rsid w:val="006758C9"/>
    <w:rsid w:val="00685BEA"/>
    <w:rsid w:val="00692004"/>
    <w:rsid w:val="006936A9"/>
    <w:rsid w:val="00693C07"/>
    <w:rsid w:val="006B15C5"/>
    <w:rsid w:val="006B391E"/>
    <w:rsid w:val="006C02CE"/>
    <w:rsid w:val="006C56DD"/>
    <w:rsid w:val="006E6ACF"/>
    <w:rsid w:val="00705BA4"/>
    <w:rsid w:val="00707853"/>
    <w:rsid w:val="00712D9B"/>
    <w:rsid w:val="0071552F"/>
    <w:rsid w:val="00724797"/>
    <w:rsid w:val="00730779"/>
    <w:rsid w:val="007563C0"/>
    <w:rsid w:val="00756B6B"/>
    <w:rsid w:val="00760833"/>
    <w:rsid w:val="0078510D"/>
    <w:rsid w:val="00792B3C"/>
    <w:rsid w:val="007A0586"/>
    <w:rsid w:val="007A0D09"/>
    <w:rsid w:val="007A4920"/>
    <w:rsid w:val="007A5892"/>
    <w:rsid w:val="007D1B47"/>
    <w:rsid w:val="007F153A"/>
    <w:rsid w:val="007F796C"/>
    <w:rsid w:val="0080648D"/>
    <w:rsid w:val="00831A09"/>
    <w:rsid w:val="008364F9"/>
    <w:rsid w:val="00852F72"/>
    <w:rsid w:val="0085654B"/>
    <w:rsid w:val="008638E5"/>
    <w:rsid w:val="00864E78"/>
    <w:rsid w:val="00870973"/>
    <w:rsid w:val="00872D36"/>
    <w:rsid w:val="00881206"/>
    <w:rsid w:val="008E07A2"/>
    <w:rsid w:val="008E1F25"/>
    <w:rsid w:val="008E6F9A"/>
    <w:rsid w:val="008E7E80"/>
    <w:rsid w:val="00902F28"/>
    <w:rsid w:val="0091399C"/>
    <w:rsid w:val="00915E9D"/>
    <w:rsid w:val="009170D3"/>
    <w:rsid w:val="00923889"/>
    <w:rsid w:val="00930C6E"/>
    <w:rsid w:val="00931E30"/>
    <w:rsid w:val="00935A48"/>
    <w:rsid w:val="00947F80"/>
    <w:rsid w:val="0095335E"/>
    <w:rsid w:val="0096672C"/>
    <w:rsid w:val="00973541"/>
    <w:rsid w:val="00993CB0"/>
    <w:rsid w:val="009C1609"/>
    <w:rsid w:val="009D1783"/>
    <w:rsid w:val="009F1BDC"/>
    <w:rsid w:val="00A12D92"/>
    <w:rsid w:val="00A40DD9"/>
    <w:rsid w:val="00A83956"/>
    <w:rsid w:val="00A87A3E"/>
    <w:rsid w:val="00A91C2F"/>
    <w:rsid w:val="00A93D4A"/>
    <w:rsid w:val="00A93D77"/>
    <w:rsid w:val="00AA6E86"/>
    <w:rsid w:val="00AB3496"/>
    <w:rsid w:val="00AC66BB"/>
    <w:rsid w:val="00AC7DE2"/>
    <w:rsid w:val="00AD3344"/>
    <w:rsid w:val="00AD3986"/>
    <w:rsid w:val="00AF0A5D"/>
    <w:rsid w:val="00B00F38"/>
    <w:rsid w:val="00B031FD"/>
    <w:rsid w:val="00B04CF8"/>
    <w:rsid w:val="00B10DB1"/>
    <w:rsid w:val="00B15F31"/>
    <w:rsid w:val="00B22D7A"/>
    <w:rsid w:val="00B26D18"/>
    <w:rsid w:val="00B34843"/>
    <w:rsid w:val="00B44A61"/>
    <w:rsid w:val="00B65AA3"/>
    <w:rsid w:val="00B66C47"/>
    <w:rsid w:val="00B75EAE"/>
    <w:rsid w:val="00BA4B40"/>
    <w:rsid w:val="00BB4B93"/>
    <w:rsid w:val="00BD08AB"/>
    <w:rsid w:val="00BE116F"/>
    <w:rsid w:val="00BE5769"/>
    <w:rsid w:val="00C16BB3"/>
    <w:rsid w:val="00C26601"/>
    <w:rsid w:val="00C422F6"/>
    <w:rsid w:val="00C4280B"/>
    <w:rsid w:val="00C4315F"/>
    <w:rsid w:val="00C53AD1"/>
    <w:rsid w:val="00C55938"/>
    <w:rsid w:val="00C733F5"/>
    <w:rsid w:val="00C808F0"/>
    <w:rsid w:val="00C85079"/>
    <w:rsid w:val="00C91E4A"/>
    <w:rsid w:val="00CA4CA2"/>
    <w:rsid w:val="00CA67CD"/>
    <w:rsid w:val="00CB1147"/>
    <w:rsid w:val="00CC55B5"/>
    <w:rsid w:val="00CD201B"/>
    <w:rsid w:val="00CF385B"/>
    <w:rsid w:val="00D60B3B"/>
    <w:rsid w:val="00D7790E"/>
    <w:rsid w:val="00D826A1"/>
    <w:rsid w:val="00D83CEA"/>
    <w:rsid w:val="00DC2549"/>
    <w:rsid w:val="00DC2CAB"/>
    <w:rsid w:val="00DE40A1"/>
    <w:rsid w:val="00DF499A"/>
    <w:rsid w:val="00DF65F2"/>
    <w:rsid w:val="00DF6604"/>
    <w:rsid w:val="00E0069A"/>
    <w:rsid w:val="00E01518"/>
    <w:rsid w:val="00E05160"/>
    <w:rsid w:val="00E20B5B"/>
    <w:rsid w:val="00E31491"/>
    <w:rsid w:val="00E4738A"/>
    <w:rsid w:val="00E56F46"/>
    <w:rsid w:val="00E604E5"/>
    <w:rsid w:val="00E62059"/>
    <w:rsid w:val="00E85BC0"/>
    <w:rsid w:val="00E955D6"/>
    <w:rsid w:val="00EA07EB"/>
    <w:rsid w:val="00EA51F9"/>
    <w:rsid w:val="00EC2CF6"/>
    <w:rsid w:val="00EC6A4F"/>
    <w:rsid w:val="00EC72B8"/>
    <w:rsid w:val="00EF1F7C"/>
    <w:rsid w:val="00EF4BE1"/>
    <w:rsid w:val="00F31434"/>
    <w:rsid w:val="00F73BA2"/>
    <w:rsid w:val="00F745CA"/>
    <w:rsid w:val="00F94A24"/>
    <w:rsid w:val="00FA3DAF"/>
    <w:rsid w:val="00FA6256"/>
    <w:rsid w:val="00FD2CC1"/>
    <w:rsid w:val="00FE345E"/>
    <w:rsid w:val="00FE73DE"/>
    <w:rsid w:val="00FF1393"/>
    <w:rsid w:val="00FF1D6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74D9B"/>
  <w14:defaultImageDpi w14:val="0"/>
  <w15:docId w15:val="{3F2A1957-456A-40A7-8FB1-B2350E12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2F6"/>
    <w:pPr>
      <w:spacing w:after="0" w:line="240" w:lineRule="auto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C1609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C16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paragraph" w:styleId="a3">
    <w:name w:val="footer"/>
    <w:basedOn w:val="a"/>
    <w:link w:val="a4"/>
    <w:uiPriority w:val="99"/>
    <w:rsid w:val="009C160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rsid w:val="009C1609"/>
    <w:pPr>
      <w:ind w:firstLine="709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rsid w:val="009C1609"/>
    <w:pPr>
      <w:ind w:firstLine="567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9C1609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E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5E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565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5654B"/>
    <w:rPr>
      <w:rFonts w:cs="Times New Roman"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rsid w:val="00B75EA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75EAE"/>
    <w:rPr>
      <w:sz w:val="20"/>
      <w:szCs w:val="20"/>
    </w:rPr>
  </w:style>
  <w:style w:type="character" w:styleId="ab">
    <w:name w:val="footnote reference"/>
    <w:unhideWhenUsed/>
    <w:rsid w:val="00B75EAE"/>
    <w:rPr>
      <w:vertAlign w:val="superscript"/>
    </w:rPr>
  </w:style>
  <w:style w:type="paragraph" w:customStyle="1" w:styleId="ac">
    <w:name w:val="Знак Знак Знак Знак Знак Знак Знак Знак Знак Знак Знак Знак Знак Знак"/>
    <w:basedOn w:val="a"/>
    <w:rsid w:val="009238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5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204B5-E10D-4D9A-A0A9-BDC8E310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230420-5</vt:lpstr>
    </vt:vector>
  </TitlesOfParts>
  <Company>Федеральное Собрание РФ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230420-5</dc:title>
  <dc:creator>Государственая Дума РФ</dc:creator>
  <cp:lastModifiedBy>Пользователь</cp:lastModifiedBy>
  <cp:revision>13</cp:revision>
  <cp:lastPrinted>2026-06-17T09:29:00Z</cp:lastPrinted>
  <dcterms:created xsi:type="dcterms:W3CDTF">2025-12-16T09:04:00Z</dcterms:created>
  <dcterms:modified xsi:type="dcterms:W3CDTF">2026-06-17T09:29:00Z</dcterms:modified>
</cp:coreProperties>
</file>