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4F1" w:rsidRDefault="003F44F1" w:rsidP="003F44F1">
      <w:pPr>
        <w:autoSpaceDE w:val="0"/>
        <w:autoSpaceDN w:val="0"/>
        <w:adjustRightInd w:val="0"/>
        <w:ind w:firstLine="0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Проект</w:t>
      </w:r>
    </w:p>
    <w:p w:rsidR="003F44F1" w:rsidRDefault="003F44F1" w:rsidP="003F44F1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F44F1" w:rsidRDefault="003F44F1" w:rsidP="003F44F1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РЕШЕНИЕ</w:t>
      </w:r>
    </w:p>
    <w:p w:rsidR="003F44F1" w:rsidRDefault="003F44F1" w:rsidP="003F44F1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СОВЕТА  ГОСУДАРСТВЕННОЙ  ДУМЫ</w:t>
      </w:r>
    </w:p>
    <w:p w:rsidR="003F44F1" w:rsidRDefault="003F44F1" w:rsidP="003F44F1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87425" w:rsidRPr="00587425" w:rsidRDefault="00587425" w:rsidP="00587425">
      <w:pPr>
        <w:shd w:val="clear" w:color="00FFFF" w:fill="auto"/>
        <w:ind w:firstLine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58742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О продлении срока представления отзывов, предложений и замечаний </w:t>
      </w:r>
    </w:p>
    <w:p w:rsidR="003F44F1" w:rsidRDefault="00587425" w:rsidP="00587425">
      <w:pPr>
        <w:shd w:val="clear" w:color="00FFFF" w:fill="auto"/>
        <w:ind w:firstLine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58742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к проекту федерального закона </w:t>
      </w:r>
      <w:r w:rsidR="00212E74" w:rsidRPr="00212E7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№</w:t>
      </w:r>
      <w:r w:rsidR="00212E74" w:rsidRPr="00212E74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="00745CF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1244161</w:t>
      </w:r>
      <w:r w:rsidR="00C935A6" w:rsidRPr="00C935A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-8</w:t>
      </w:r>
      <w:r w:rsidR="00C935A6" w:rsidRPr="00C935A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br/>
        <w:t>«О внесении изменени</w:t>
      </w:r>
      <w:r w:rsidR="00745CF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й</w:t>
      </w:r>
      <w:r w:rsidR="00C935A6" w:rsidRPr="00C935A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в статью 14 Федерального закона </w:t>
      </w:r>
      <w:r w:rsidR="00C935A6" w:rsidRPr="00C935A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br/>
        <w:t xml:space="preserve">«О развитии малого и среднего предпринимательства </w:t>
      </w:r>
      <w:r w:rsidR="00C935A6" w:rsidRPr="00C935A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br/>
        <w:t>в Российской Федерации»</w:t>
      </w:r>
    </w:p>
    <w:p w:rsidR="003F44F1" w:rsidRDefault="003F44F1" w:rsidP="003F44F1">
      <w:pPr>
        <w:shd w:val="clear" w:color="00FFFF" w:fill="auto"/>
        <w:ind w:firstLine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3F44F1" w:rsidRPr="003F44F1" w:rsidRDefault="003F44F1" w:rsidP="009371A3">
      <w:pPr>
        <w:shd w:val="clear" w:color="00FFFF" w:fill="auto"/>
        <w:ind w:firstLine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F44F1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 w:rsidR="00745CF0" w:rsidRPr="00745C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расширении полномочий субъектов Российской Федерации по оказанию мер финансовой поддержки субъектам м</w:t>
      </w:r>
      <w:bookmarkStart w:id="0" w:name="_GoBack"/>
      <w:bookmarkEnd w:id="0"/>
      <w:r w:rsidR="00745CF0" w:rsidRPr="00745C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алого и среднего предпринимательства</w:t>
      </w:r>
      <w:r w:rsidRPr="003F44F1"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</w:p>
    <w:p w:rsidR="003F44F1" w:rsidRPr="003F44F1" w:rsidRDefault="003F44F1" w:rsidP="003F44F1">
      <w:pPr>
        <w:ind w:firstLine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553E0" w:rsidRPr="001553E0" w:rsidRDefault="001553E0" w:rsidP="001553E0">
      <w:pPr>
        <w:ind w:firstLine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553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внесен депутатами Государственной Думы </w:t>
      </w:r>
    </w:p>
    <w:p w:rsidR="001553E0" w:rsidRPr="001553E0" w:rsidRDefault="001553E0" w:rsidP="001553E0">
      <w:pPr>
        <w:ind w:firstLine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553E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А.В.Деминым, А.О.Ткачевым, А.М.Хамитовым и другими </w:t>
      </w:r>
    </w:p>
    <w:p w:rsidR="00523ABC" w:rsidRPr="00523ABC" w:rsidRDefault="001553E0" w:rsidP="001553E0">
      <w:pPr>
        <w:ind w:firstLine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553E0">
        <w:rPr>
          <w:rFonts w:ascii="Times New Roman" w:eastAsia="Calibri" w:hAnsi="Times New Roman" w:cs="Times New Roman"/>
          <w:color w:val="000000"/>
          <w:sz w:val="28"/>
          <w:szCs w:val="28"/>
        </w:rPr>
        <w:t>(всего 7 депутатов Государственной Думы)</w:t>
      </w:r>
    </w:p>
    <w:p w:rsidR="003F44F1" w:rsidRPr="003F44F1" w:rsidRDefault="003F44F1" w:rsidP="003F44F1">
      <w:pPr>
        <w:ind w:firstLine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F44F1" w:rsidRDefault="003F44F1" w:rsidP="003F44F1">
      <w:pPr>
        <w:autoSpaceDE w:val="0"/>
        <w:autoSpaceDN w:val="0"/>
        <w:adjustRightInd w:val="0"/>
        <w:ind w:left="1416" w:firstLine="708"/>
        <w:jc w:val="lef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3F44F1" w:rsidRDefault="003F44F1" w:rsidP="003F44F1">
      <w:pPr>
        <w:autoSpaceDE w:val="0"/>
        <w:autoSpaceDN w:val="0"/>
        <w:adjustRightInd w:val="0"/>
        <w:ind w:firstLine="708"/>
        <w:jc w:val="lef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Принято решение:</w:t>
      </w:r>
    </w:p>
    <w:p w:rsidR="003F44F1" w:rsidRDefault="003F44F1" w:rsidP="003F44F1">
      <w:pPr>
        <w:autoSpaceDE w:val="0"/>
        <w:autoSpaceDN w:val="0"/>
        <w:adjustRightInd w:val="0"/>
        <w:ind w:firstLine="708"/>
        <w:jc w:val="lef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B6467" w:rsidRPr="00AB6467" w:rsidRDefault="00AB6467" w:rsidP="00AB646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6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 Продлить срок представления отзывов, предложений и замечаний,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B6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также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заключения</w:t>
      </w:r>
      <w:r w:rsidRPr="00AB6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Правового управления Аппарата Государственной Думы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к </w:t>
      </w:r>
      <w:r w:rsidRPr="00AB6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указанному проекту федерального закона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ответственный комитет –</w:t>
      </w:r>
      <w:r w:rsidRPr="00AB6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Комитет Государственной Думы по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малому и среднему предпринимательству</w:t>
      </w:r>
      <w:r w:rsidRPr="00AB6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06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B6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AB64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августа 2026 года.</w:t>
      </w:r>
    </w:p>
    <w:p w:rsidR="00AB6467" w:rsidRPr="00AB6467" w:rsidRDefault="00AB6467" w:rsidP="00426ED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6467">
        <w:rPr>
          <w:rFonts w:ascii="Times New Roman" w:hAnsi="Times New Roman" w:cs="Times New Roman"/>
          <w:color w:val="000000" w:themeColor="text1"/>
          <w:sz w:val="28"/>
          <w:szCs w:val="28"/>
        </w:rPr>
        <w:t>2. </w:t>
      </w:r>
      <w:r w:rsidR="00426ED0" w:rsidRPr="00426E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Направить данное решение Совета Государственной Думы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</w:t>
      </w:r>
      <w:r w:rsidR="00426ED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426ED0" w:rsidRPr="00426E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высшим должностным лицам субъектов Российской Федерации, а также </w:t>
      </w:r>
      <w:r w:rsidR="00426ED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426ED0" w:rsidRPr="00426ED0">
        <w:rPr>
          <w:rFonts w:ascii="Times New Roman" w:hAnsi="Times New Roman" w:cs="Times New Roman"/>
          <w:color w:val="000000" w:themeColor="text1"/>
          <w:sz w:val="28"/>
          <w:szCs w:val="28"/>
        </w:rPr>
        <w:t>в Правовое управление Аппарата Государственной Думы</w:t>
      </w:r>
      <w:r w:rsidRPr="00AB646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F44F1" w:rsidRDefault="003F44F1" w:rsidP="00AB646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</w:p>
    <w:p w:rsidR="003F44F1" w:rsidRDefault="003F44F1" w:rsidP="003F44F1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44F1" w:rsidRDefault="003F44F1" w:rsidP="00791505">
      <w:pPr>
        <w:shd w:val="clear" w:color="00FFFF" w:fill="auto"/>
        <w:ind w:right="4818" w:firstLine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Председатель Государственной Думы</w:t>
      </w:r>
    </w:p>
    <w:p w:rsidR="003F44F1" w:rsidRDefault="003F44F1" w:rsidP="00791505">
      <w:pPr>
        <w:shd w:val="clear" w:color="00FFFF" w:fill="auto"/>
        <w:suppressAutoHyphens/>
        <w:overflowPunct w:val="0"/>
        <w:autoSpaceDE w:val="0"/>
        <w:autoSpaceDN w:val="0"/>
        <w:adjustRightInd w:val="0"/>
        <w:ind w:right="4818" w:firstLine="0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Федерального Собрания</w:t>
      </w:r>
    </w:p>
    <w:p w:rsidR="006051EC" w:rsidRDefault="00791505" w:rsidP="00791505">
      <w:pPr>
        <w:ind w:right="4818" w:firstLine="0"/>
        <w:jc w:val="center"/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Российской Федерации</w:t>
      </w:r>
    </w:p>
    <w:sectPr w:rsidR="006051EC" w:rsidSect="00E5208F">
      <w:pgSz w:w="11906" w:h="16838" w:code="9"/>
      <w:pgMar w:top="1134" w:right="850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4F1" w:rsidRDefault="003F44F1" w:rsidP="003F44F1">
      <w:r>
        <w:separator/>
      </w:r>
    </w:p>
  </w:endnote>
  <w:endnote w:type="continuationSeparator" w:id="0">
    <w:p w:rsidR="003F44F1" w:rsidRDefault="003F44F1" w:rsidP="003F4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4F1" w:rsidRDefault="003F44F1" w:rsidP="003F44F1">
      <w:r>
        <w:separator/>
      </w:r>
    </w:p>
  </w:footnote>
  <w:footnote w:type="continuationSeparator" w:id="0">
    <w:p w:rsidR="003F44F1" w:rsidRDefault="003F44F1" w:rsidP="003F44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F1"/>
    <w:rsid w:val="000975AB"/>
    <w:rsid w:val="000D1FA4"/>
    <w:rsid w:val="0010060D"/>
    <w:rsid w:val="001553E0"/>
    <w:rsid w:val="001C7CD7"/>
    <w:rsid w:val="00212E74"/>
    <w:rsid w:val="003F44F1"/>
    <w:rsid w:val="00426ED0"/>
    <w:rsid w:val="00523ABC"/>
    <w:rsid w:val="00587425"/>
    <w:rsid w:val="006051EC"/>
    <w:rsid w:val="00661515"/>
    <w:rsid w:val="00745CF0"/>
    <w:rsid w:val="00791505"/>
    <w:rsid w:val="007F5074"/>
    <w:rsid w:val="008A3113"/>
    <w:rsid w:val="008D290D"/>
    <w:rsid w:val="008F3109"/>
    <w:rsid w:val="009371A3"/>
    <w:rsid w:val="00AB6467"/>
    <w:rsid w:val="00C935A6"/>
    <w:rsid w:val="00E5208F"/>
    <w:rsid w:val="00EC36DB"/>
    <w:rsid w:val="00EF1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DE3C2"/>
  <w15:docId w15:val="{ACC5B96F-9A3B-46E0-80E5-BA827EBF3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4F1"/>
    <w:pPr>
      <w:spacing w:line="240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3F44F1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3F44F1"/>
    <w:rPr>
      <w:rFonts w:eastAsia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nhideWhenUsed/>
    <w:rsid w:val="003F44F1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1C7CD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C7C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2025-12-26T07:19:00Z</cp:lastPrinted>
  <dcterms:created xsi:type="dcterms:W3CDTF">2026-07-08T07:52:00Z</dcterms:created>
  <dcterms:modified xsi:type="dcterms:W3CDTF">2026-07-08T07:57:00Z</dcterms:modified>
</cp:coreProperties>
</file>