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497E1" w14:textId="77777777" w:rsidR="00FF06C8" w:rsidRDefault="00FF06C8" w:rsidP="00FF06C8">
      <w:pPr>
        <w:shd w:val="clear" w:color="auto" w:fill="FFFFFF"/>
        <w:ind w:left="6237"/>
        <w:rPr>
          <w:color w:val="000000"/>
          <w:sz w:val="28"/>
          <w:szCs w:val="28"/>
        </w:rPr>
      </w:pPr>
      <w:r w:rsidRPr="00FF06C8">
        <w:rPr>
          <w:color w:val="000000"/>
          <w:sz w:val="28"/>
          <w:szCs w:val="28"/>
        </w:rPr>
        <w:t>Вносится депутат</w:t>
      </w:r>
      <w:r w:rsidR="005A31DF">
        <w:rPr>
          <w:color w:val="000000"/>
          <w:sz w:val="28"/>
          <w:szCs w:val="28"/>
        </w:rPr>
        <w:t>ами</w:t>
      </w:r>
      <w:r w:rsidRPr="00FF06C8">
        <w:rPr>
          <w:color w:val="000000"/>
          <w:sz w:val="28"/>
          <w:szCs w:val="28"/>
        </w:rPr>
        <w:t xml:space="preserve"> Государственной Думы</w:t>
      </w:r>
    </w:p>
    <w:p w14:paraId="3E3867CE" w14:textId="77777777" w:rsidR="00AF280D" w:rsidRPr="00FF06C8" w:rsidRDefault="00AF280D" w:rsidP="00FF06C8">
      <w:pPr>
        <w:shd w:val="clear" w:color="auto" w:fill="FFFFFF"/>
        <w:ind w:left="6237"/>
        <w:rPr>
          <w:color w:val="000000"/>
          <w:sz w:val="28"/>
          <w:szCs w:val="28"/>
        </w:rPr>
      </w:pPr>
    </w:p>
    <w:p w14:paraId="6EA2D773" w14:textId="1D5665B8" w:rsidR="0089689D" w:rsidRDefault="00776444" w:rsidP="00776444">
      <w:pPr>
        <w:shd w:val="clear" w:color="auto" w:fill="FFFFFF"/>
        <w:ind w:left="6237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Я.Е.Ниловым</w:t>
      </w:r>
      <w:proofErr w:type="spellEnd"/>
      <w:r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br/>
      </w:r>
      <w:proofErr w:type="spellStart"/>
      <w:r>
        <w:rPr>
          <w:color w:val="000000"/>
          <w:sz w:val="28"/>
          <w:szCs w:val="28"/>
        </w:rPr>
        <w:t>Д.Г.Гусевым</w:t>
      </w:r>
      <w:proofErr w:type="spellEnd"/>
      <w:r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br/>
      </w:r>
      <w:proofErr w:type="spellStart"/>
      <w:r>
        <w:rPr>
          <w:color w:val="000000"/>
          <w:sz w:val="28"/>
          <w:szCs w:val="28"/>
        </w:rPr>
        <w:t>Д.А.Свищёвым</w:t>
      </w:r>
      <w:proofErr w:type="spellEnd"/>
      <w:r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br/>
      </w:r>
      <w:proofErr w:type="spellStart"/>
      <w:r>
        <w:rPr>
          <w:color w:val="000000"/>
          <w:sz w:val="28"/>
          <w:szCs w:val="28"/>
        </w:rPr>
        <w:t>А.Н.Диденко</w:t>
      </w:r>
      <w:proofErr w:type="spellEnd"/>
    </w:p>
    <w:p w14:paraId="73897DB2" w14:textId="77777777" w:rsidR="005A31DF" w:rsidRDefault="005A31DF" w:rsidP="005A31DF">
      <w:pPr>
        <w:shd w:val="clear" w:color="auto" w:fill="FFFFFF"/>
        <w:ind w:left="6237"/>
        <w:rPr>
          <w:color w:val="000000"/>
          <w:sz w:val="28"/>
          <w:szCs w:val="28"/>
        </w:rPr>
      </w:pPr>
    </w:p>
    <w:p w14:paraId="7CA80920" w14:textId="77777777" w:rsidR="00FF06C8" w:rsidRPr="00FF06C8" w:rsidRDefault="00FF06C8" w:rsidP="004107A1">
      <w:pPr>
        <w:shd w:val="clear" w:color="auto" w:fill="FFFFFF"/>
        <w:ind w:left="6237"/>
        <w:rPr>
          <w:color w:val="000000"/>
          <w:sz w:val="28"/>
          <w:szCs w:val="28"/>
        </w:rPr>
      </w:pPr>
      <w:r w:rsidRPr="00FF06C8">
        <w:rPr>
          <w:color w:val="000000"/>
          <w:sz w:val="28"/>
          <w:szCs w:val="28"/>
        </w:rPr>
        <w:t xml:space="preserve">Проект </w:t>
      </w:r>
      <w:r w:rsidR="008625A2">
        <w:rPr>
          <w:color w:val="000000"/>
          <w:sz w:val="28"/>
          <w:szCs w:val="28"/>
        </w:rPr>
        <w:t>_____________</w:t>
      </w:r>
    </w:p>
    <w:p w14:paraId="0BDE304F" w14:textId="77777777" w:rsidR="000E50BD" w:rsidRDefault="000E50BD" w:rsidP="00C543D3">
      <w:pPr>
        <w:spacing w:line="240" w:lineRule="atLeast"/>
        <w:jc w:val="center"/>
        <w:rPr>
          <w:color w:val="000000"/>
          <w:sz w:val="28"/>
          <w:szCs w:val="28"/>
        </w:rPr>
      </w:pPr>
    </w:p>
    <w:p w14:paraId="65EFF501" w14:textId="77777777" w:rsidR="000E50BD" w:rsidRDefault="000E50BD" w:rsidP="00C543D3">
      <w:pPr>
        <w:spacing w:line="240" w:lineRule="atLeast"/>
        <w:jc w:val="center"/>
        <w:rPr>
          <w:color w:val="000000"/>
          <w:sz w:val="28"/>
          <w:szCs w:val="28"/>
        </w:rPr>
      </w:pPr>
    </w:p>
    <w:p w14:paraId="41970AF1" w14:textId="77777777" w:rsidR="000E50BD" w:rsidRPr="00D34C18" w:rsidRDefault="000E50BD" w:rsidP="00C543D3">
      <w:pPr>
        <w:spacing w:line="240" w:lineRule="atLeast"/>
        <w:jc w:val="center"/>
        <w:rPr>
          <w:color w:val="000000"/>
          <w:sz w:val="28"/>
          <w:szCs w:val="28"/>
        </w:rPr>
      </w:pPr>
    </w:p>
    <w:p w14:paraId="5A8BA8C0" w14:textId="77777777" w:rsidR="0036137D" w:rsidRPr="00080AD5" w:rsidRDefault="0036137D" w:rsidP="00C543D3">
      <w:pPr>
        <w:spacing w:line="240" w:lineRule="atLeast"/>
        <w:jc w:val="center"/>
        <w:rPr>
          <w:b/>
          <w:bCs/>
          <w:color w:val="000000"/>
          <w:sz w:val="28"/>
          <w:szCs w:val="28"/>
        </w:rPr>
      </w:pPr>
      <w:r w:rsidRPr="00080AD5">
        <w:rPr>
          <w:b/>
          <w:bCs/>
          <w:color w:val="000000"/>
          <w:sz w:val="28"/>
          <w:szCs w:val="28"/>
        </w:rPr>
        <w:t>ФЕДЕРАЛЬНЫЙ ЗАКОН</w:t>
      </w:r>
    </w:p>
    <w:p w14:paraId="3AD5A87D" w14:textId="77777777" w:rsidR="0036137D" w:rsidRDefault="0036137D" w:rsidP="00C543D3">
      <w:pPr>
        <w:spacing w:line="240" w:lineRule="atLeast"/>
        <w:jc w:val="center"/>
        <w:rPr>
          <w:color w:val="000000"/>
          <w:sz w:val="30"/>
          <w:szCs w:val="30"/>
        </w:rPr>
      </w:pPr>
    </w:p>
    <w:p w14:paraId="31AD9BFA" w14:textId="77777777" w:rsidR="005A31DF" w:rsidRDefault="00540337" w:rsidP="00D13B95">
      <w:pPr>
        <w:spacing w:line="240" w:lineRule="atLeast"/>
        <w:jc w:val="center"/>
        <w:rPr>
          <w:b/>
          <w:bCs/>
          <w:sz w:val="28"/>
          <w:szCs w:val="28"/>
        </w:rPr>
      </w:pPr>
      <w:bookmarkStart w:id="0" w:name="_Hlk204331432"/>
      <w:r w:rsidRPr="00540337">
        <w:rPr>
          <w:b/>
          <w:bCs/>
          <w:sz w:val="28"/>
          <w:szCs w:val="28"/>
        </w:rPr>
        <w:t>О внесении изменени</w:t>
      </w:r>
      <w:r w:rsidR="005F3C4B">
        <w:rPr>
          <w:b/>
          <w:bCs/>
          <w:sz w:val="28"/>
          <w:szCs w:val="28"/>
        </w:rPr>
        <w:t>я</w:t>
      </w:r>
      <w:r w:rsidRPr="00540337">
        <w:rPr>
          <w:b/>
          <w:bCs/>
          <w:sz w:val="28"/>
          <w:szCs w:val="28"/>
        </w:rPr>
        <w:t xml:space="preserve"> в стать</w:t>
      </w:r>
      <w:r w:rsidR="005A31DF">
        <w:rPr>
          <w:b/>
          <w:bCs/>
          <w:sz w:val="28"/>
          <w:szCs w:val="28"/>
        </w:rPr>
        <w:t>ю</w:t>
      </w:r>
      <w:r w:rsidRPr="00540337">
        <w:rPr>
          <w:b/>
          <w:bCs/>
          <w:sz w:val="28"/>
          <w:szCs w:val="28"/>
        </w:rPr>
        <w:t xml:space="preserve"> </w:t>
      </w:r>
      <w:r w:rsidR="00752FE4">
        <w:rPr>
          <w:b/>
          <w:bCs/>
          <w:sz w:val="28"/>
          <w:szCs w:val="28"/>
        </w:rPr>
        <w:t>1</w:t>
      </w:r>
      <w:r w:rsidR="005F3C4B">
        <w:rPr>
          <w:b/>
          <w:bCs/>
          <w:sz w:val="28"/>
          <w:szCs w:val="28"/>
        </w:rPr>
        <w:t>2</w:t>
      </w:r>
      <w:r w:rsidRPr="00540337">
        <w:rPr>
          <w:b/>
          <w:bCs/>
          <w:sz w:val="28"/>
          <w:szCs w:val="28"/>
        </w:rPr>
        <w:t>.</w:t>
      </w:r>
      <w:r w:rsidR="00733F55">
        <w:rPr>
          <w:b/>
          <w:bCs/>
          <w:sz w:val="28"/>
          <w:szCs w:val="28"/>
        </w:rPr>
        <w:t>33</w:t>
      </w:r>
      <w:r w:rsidR="002C37D8">
        <w:rPr>
          <w:b/>
          <w:bCs/>
          <w:sz w:val="28"/>
          <w:szCs w:val="28"/>
        </w:rPr>
        <w:t xml:space="preserve"> </w:t>
      </w:r>
      <w:r w:rsidRPr="00540337">
        <w:rPr>
          <w:b/>
          <w:bCs/>
          <w:sz w:val="28"/>
          <w:szCs w:val="28"/>
        </w:rPr>
        <w:t xml:space="preserve">Кодекса Российской Федерации </w:t>
      </w:r>
    </w:p>
    <w:p w14:paraId="6C45941E" w14:textId="77777777" w:rsidR="00D13B95" w:rsidRDefault="00540337" w:rsidP="00D13B95">
      <w:pPr>
        <w:spacing w:line="240" w:lineRule="atLeast"/>
        <w:jc w:val="center"/>
        <w:rPr>
          <w:b/>
          <w:bCs/>
          <w:sz w:val="28"/>
          <w:szCs w:val="28"/>
        </w:rPr>
      </w:pPr>
      <w:r w:rsidRPr="00540337">
        <w:rPr>
          <w:b/>
          <w:bCs/>
          <w:sz w:val="28"/>
          <w:szCs w:val="28"/>
        </w:rPr>
        <w:t>об административных правонарушениях</w:t>
      </w:r>
      <w:r w:rsidR="00341320">
        <w:rPr>
          <w:b/>
          <w:bCs/>
          <w:sz w:val="28"/>
          <w:szCs w:val="28"/>
        </w:rPr>
        <w:t xml:space="preserve"> </w:t>
      </w:r>
    </w:p>
    <w:bookmarkEnd w:id="0"/>
    <w:p w14:paraId="44503BFC" w14:textId="77777777" w:rsidR="00404748" w:rsidRDefault="00FB45F7" w:rsidP="00FB45F7">
      <w:pPr>
        <w:spacing w:line="48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14:paraId="5519FA67" w14:textId="79D1DD87" w:rsidR="00733F55" w:rsidRPr="00E41A15" w:rsidRDefault="00540337" w:rsidP="00733F55">
      <w:pPr>
        <w:pStyle w:val="a3"/>
        <w:spacing w:line="480" w:lineRule="auto"/>
        <w:rPr>
          <w:bCs/>
        </w:rPr>
      </w:pPr>
      <w:r w:rsidRPr="00540337">
        <w:rPr>
          <w:bCs/>
        </w:rPr>
        <w:t xml:space="preserve">Внести в </w:t>
      </w:r>
      <w:r w:rsidR="00752FE4">
        <w:rPr>
          <w:bCs/>
        </w:rPr>
        <w:t>стать</w:t>
      </w:r>
      <w:r w:rsidR="005F3C4B">
        <w:rPr>
          <w:bCs/>
        </w:rPr>
        <w:t>ю</w:t>
      </w:r>
      <w:r w:rsidR="00752FE4">
        <w:rPr>
          <w:bCs/>
        </w:rPr>
        <w:t xml:space="preserve"> 1</w:t>
      </w:r>
      <w:r w:rsidR="005F3C4B">
        <w:rPr>
          <w:bCs/>
        </w:rPr>
        <w:t>2</w:t>
      </w:r>
      <w:r w:rsidR="00752FE4">
        <w:rPr>
          <w:bCs/>
        </w:rPr>
        <w:t>.</w:t>
      </w:r>
      <w:r w:rsidR="00733F55">
        <w:rPr>
          <w:bCs/>
        </w:rPr>
        <w:t>33</w:t>
      </w:r>
      <w:r w:rsidR="005A31DF">
        <w:rPr>
          <w:bCs/>
        </w:rPr>
        <w:t xml:space="preserve"> </w:t>
      </w:r>
      <w:r w:rsidRPr="00540337">
        <w:rPr>
          <w:bCs/>
        </w:rPr>
        <w:t>Кодекс</w:t>
      </w:r>
      <w:r w:rsidR="005A31DF">
        <w:rPr>
          <w:bCs/>
        </w:rPr>
        <w:t>а</w:t>
      </w:r>
      <w:r w:rsidRPr="00540337">
        <w:rPr>
          <w:bCs/>
        </w:rPr>
        <w:t xml:space="preserve"> Российской Федерации об административных правонарушениях (Собрание законодательства Российской Федерации, </w:t>
      </w:r>
      <w:r w:rsidR="00E52DDE" w:rsidRPr="00E52DDE">
        <w:rPr>
          <w:bCs/>
        </w:rPr>
        <w:t xml:space="preserve">2002, </w:t>
      </w:r>
      <w:r w:rsidR="00E52DDE">
        <w:rPr>
          <w:bCs/>
        </w:rPr>
        <w:t>№</w:t>
      </w:r>
      <w:r w:rsidR="00E52DDE" w:rsidRPr="00E52DDE">
        <w:rPr>
          <w:bCs/>
        </w:rPr>
        <w:t xml:space="preserve"> 1, ст. 1;</w:t>
      </w:r>
      <w:r w:rsidR="00251F2A">
        <w:rPr>
          <w:bCs/>
        </w:rPr>
        <w:t xml:space="preserve"> </w:t>
      </w:r>
      <w:r w:rsidR="00AB73FA">
        <w:rPr>
          <w:bCs/>
        </w:rPr>
        <w:t xml:space="preserve">2007, № </w:t>
      </w:r>
      <w:r w:rsidR="003E52CB">
        <w:rPr>
          <w:bCs/>
        </w:rPr>
        <w:t>31</w:t>
      </w:r>
      <w:r w:rsidR="00AB73FA">
        <w:rPr>
          <w:bCs/>
        </w:rPr>
        <w:t xml:space="preserve">, ст. </w:t>
      </w:r>
      <w:r w:rsidR="003E52CB">
        <w:rPr>
          <w:bCs/>
        </w:rPr>
        <w:t>4007</w:t>
      </w:r>
      <w:r w:rsidR="00AB73FA">
        <w:rPr>
          <w:bCs/>
        </w:rPr>
        <w:t xml:space="preserve">; </w:t>
      </w:r>
      <w:r w:rsidR="000E50BD">
        <w:rPr>
          <w:bCs/>
        </w:rPr>
        <w:t>2013, № 30, ст.4029</w:t>
      </w:r>
      <w:r w:rsidR="00D515D0">
        <w:rPr>
          <w:bCs/>
        </w:rPr>
        <w:t>)</w:t>
      </w:r>
      <w:r w:rsidR="005A31DF">
        <w:rPr>
          <w:bCs/>
        </w:rPr>
        <w:t xml:space="preserve"> </w:t>
      </w:r>
      <w:r w:rsidR="002C37D8">
        <w:rPr>
          <w:bCs/>
        </w:rPr>
        <w:t>изменени</w:t>
      </w:r>
      <w:r w:rsidR="005A31DF">
        <w:rPr>
          <w:bCs/>
        </w:rPr>
        <w:t>е,</w:t>
      </w:r>
      <w:r w:rsidR="005F3C4B">
        <w:rPr>
          <w:bCs/>
        </w:rPr>
        <w:t xml:space="preserve"> </w:t>
      </w:r>
      <w:r w:rsidR="00733F55">
        <w:rPr>
          <w:bCs/>
        </w:rPr>
        <w:t>дополнив абзац первый словами «</w:t>
      </w:r>
      <w:bookmarkStart w:id="1" w:name="_Hlk215134228"/>
      <w:r w:rsidR="003D4E20">
        <w:rPr>
          <w:bCs/>
        </w:rPr>
        <w:t xml:space="preserve">а также </w:t>
      </w:r>
      <w:r w:rsidR="00CD6BEE">
        <w:rPr>
          <w:bCs/>
        </w:rPr>
        <w:t>при</w:t>
      </w:r>
      <w:r w:rsidR="00AF280D">
        <w:rPr>
          <w:bCs/>
        </w:rPr>
        <w:t xml:space="preserve"> нарушении установленных требований при</w:t>
      </w:r>
      <w:r w:rsidR="00CD6BEE">
        <w:rPr>
          <w:bCs/>
        </w:rPr>
        <w:t xml:space="preserve"> </w:t>
      </w:r>
      <w:r w:rsidR="0023015C">
        <w:rPr>
          <w:bCs/>
        </w:rPr>
        <w:t>размещени</w:t>
      </w:r>
      <w:r w:rsidR="00CD6BEE">
        <w:rPr>
          <w:bCs/>
        </w:rPr>
        <w:t>и</w:t>
      </w:r>
      <w:r w:rsidR="0023015C">
        <w:rPr>
          <w:bCs/>
        </w:rPr>
        <w:t xml:space="preserve"> на</w:t>
      </w:r>
      <w:r w:rsidR="00AF280D">
        <w:rPr>
          <w:bCs/>
        </w:rPr>
        <w:t xml:space="preserve"> проезжей части</w:t>
      </w:r>
      <w:r w:rsidR="0023015C">
        <w:rPr>
          <w:bCs/>
        </w:rPr>
        <w:t xml:space="preserve"> дорог</w:t>
      </w:r>
      <w:r w:rsidR="00AF280D">
        <w:rPr>
          <w:bCs/>
        </w:rPr>
        <w:t>и</w:t>
      </w:r>
      <w:r w:rsidR="0023015C">
        <w:rPr>
          <w:bCs/>
        </w:rPr>
        <w:t xml:space="preserve"> контейнеров</w:t>
      </w:r>
      <w:r w:rsidR="00521FB3">
        <w:rPr>
          <w:bCs/>
        </w:rPr>
        <w:t xml:space="preserve"> д</w:t>
      </w:r>
      <w:r w:rsidR="00600196">
        <w:rPr>
          <w:bCs/>
        </w:rPr>
        <w:t>л</w:t>
      </w:r>
      <w:r w:rsidR="00521FB3">
        <w:rPr>
          <w:bCs/>
        </w:rPr>
        <w:t>я сбора бытового и (или)</w:t>
      </w:r>
      <w:r w:rsidR="00600196">
        <w:rPr>
          <w:bCs/>
        </w:rPr>
        <w:t xml:space="preserve"> строительного мусора</w:t>
      </w:r>
      <w:bookmarkEnd w:id="1"/>
      <w:r w:rsidR="00077A65">
        <w:rPr>
          <w:bCs/>
        </w:rPr>
        <w:t>,</w:t>
      </w:r>
      <w:r w:rsidR="0023015C">
        <w:rPr>
          <w:bCs/>
        </w:rPr>
        <w:t>».</w:t>
      </w:r>
    </w:p>
    <w:p w14:paraId="60A822AC" w14:textId="77777777" w:rsidR="002C37D8" w:rsidRDefault="002C37D8" w:rsidP="005A31DF">
      <w:pPr>
        <w:pStyle w:val="a3"/>
        <w:spacing w:line="360" w:lineRule="auto"/>
        <w:rPr>
          <w:bCs/>
        </w:rPr>
      </w:pPr>
      <w:bookmarkStart w:id="2" w:name="_Hlk62044737"/>
    </w:p>
    <w:p w14:paraId="2D4717D9" w14:textId="77777777" w:rsidR="00837080" w:rsidRPr="00497B77" w:rsidRDefault="00837080" w:rsidP="001429AF">
      <w:pPr>
        <w:pStyle w:val="a8"/>
        <w:spacing w:line="240" w:lineRule="auto"/>
        <w:ind w:left="0" w:right="0" w:firstLine="709"/>
        <w:jc w:val="both"/>
        <w:rPr>
          <w:rFonts w:ascii="Times New Roman" w:hAnsi="Times New Roman"/>
          <w:szCs w:val="28"/>
        </w:rPr>
      </w:pPr>
      <w:bookmarkStart w:id="3" w:name="_Hlk45003063"/>
      <w:bookmarkEnd w:id="2"/>
      <w:r w:rsidRPr="00497B77">
        <w:rPr>
          <w:rFonts w:ascii="Times New Roman" w:hAnsi="Times New Roman"/>
          <w:szCs w:val="28"/>
        </w:rPr>
        <w:t>Президент</w:t>
      </w:r>
    </w:p>
    <w:p w14:paraId="1B6AA0DF" w14:textId="77777777" w:rsidR="00A75A99" w:rsidRDefault="00837080" w:rsidP="00C93338">
      <w:pPr>
        <w:widowControl/>
        <w:autoSpaceDE/>
        <w:autoSpaceDN/>
        <w:adjustRightInd/>
        <w:jc w:val="both"/>
      </w:pPr>
      <w:r w:rsidRPr="00497B77">
        <w:rPr>
          <w:sz w:val="28"/>
          <w:szCs w:val="28"/>
        </w:rPr>
        <w:t>Российской Федерации</w:t>
      </w:r>
      <w:bookmarkEnd w:id="3"/>
    </w:p>
    <w:sectPr w:rsidR="00A75A99" w:rsidSect="005F4C00">
      <w:headerReference w:type="default" r:id="rId8"/>
      <w:pgSz w:w="11906" w:h="16838"/>
      <w:pgMar w:top="1134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B1745" w14:textId="77777777" w:rsidR="00D406C0" w:rsidRDefault="00D406C0">
      <w:r>
        <w:separator/>
      </w:r>
    </w:p>
  </w:endnote>
  <w:endnote w:type="continuationSeparator" w:id="0">
    <w:p w14:paraId="0580F2A5" w14:textId="77777777" w:rsidR="00D406C0" w:rsidRDefault="00D40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THarmonica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4B1A4" w14:textId="77777777" w:rsidR="00D406C0" w:rsidRDefault="00D406C0">
      <w:r>
        <w:separator/>
      </w:r>
    </w:p>
  </w:footnote>
  <w:footnote w:type="continuationSeparator" w:id="0">
    <w:p w14:paraId="59D69704" w14:textId="77777777" w:rsidR="00D406C0" w:rsidRDefault="00D406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86181" w14:textId="77777777" w:rsidR="008229D7" w:rsidRPr="007A6D3C" w:rsidRDefault="004D01E2" w:rsidP="005F4C00">
    <w:pPr>
      <w:pStyle w:val="a5"/>
      <w:framePr w:wrap="auto" w:vAnchor="text" w:hAnchor="margin" w:xAlign="center" w:y="1"/>
      <w:rPr>
        <w:rStyle w:val="a7"/>
        <w:sz w:val="28"/>
        <w:szCs w:val="28"/>
      </w:rPr>
    </w:pPr>
    <w:r w:rsidRPr="007A6D3C">
      <w:rPr>
        <w:rStyle w:val="a7"/>
        <w:sz w:val="28"/>
        <w:szCs w:val="28"/>
      </w:rPr>
      <w:fldChar w:fldCharType="begin"/>
    </w:r>
    <w:r w:rsidR="008229D7" w:rsidRPr="007A6D3C">
      <w:rPr>
        <w:rStyle w:val="a7"/>
        <w:sz w:val="28"/>
        <w:szCs w:val="28"/>
      </w:rPr>
      <w:instrText xml:space="preserve">PAGE  </w:instrText>
    </w:r>
    <w:r w:rsidRPr="007A6D3C">
      <w:rPr>
        <w:rStyle w:val="a7"/>
        <w:sz w:val="28"/>
        <w:szCs w:val="28"/>
      </w:rPr>
      <w:fldChar w:fldCharType="separate"/>
    </w:r>
    <w:r w:rsidR="00D16A3E">
      <w:rPr>
        <w:rStyle w:val="a7"/>
        <w:noProof/>
        <w:sz w:val="28"/>
        <w:szCs w:val="28"/>
      </w:rPr>
      <w:t>2</w:t>
    </w:r>
    <w:r w:rsidRPr="007A6D3C">
      <w:rPr>
        <w:rStyle w:val="a7"/>
        <w:sz w:val="28"/>
        <w:szCs w:val="28"/>
      </w:rPr>
      <w:fldChar w:fldCharType="end"/>
    </w:r>
  </w:p>
  <w:p w14:paraId="1041761F" w14:textId="77777777" w:rsidR="008229D7" w:rsidRDefault="008229D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F0705"/>
    <w:multiLevelType w:val="hybridMultilevel"/>
    <w:tmpl w:val="D0D88E62"/>
    <w:lvl w:ilvl="0" w:tplc="7312FF0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AD4EF5"/>
    <w:multiLevelType w:val="hybridMultilevel"/>
    <w:tmpl w:val="85D00D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C810D7"/>
    <w:multiLevelType w:val="hybridMultilevel"/>
    <w:tmpl w:val="29F87190"/>
    <w:lvl w:ilvl="0" w:tplc="DF60290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1C769CE"/>
    <w:multiLevelType w:val="hybridMultilevel"/>
    <w:tmpl w:val="59EE7BFA"/>
    <w:lvl w:ilvl="0" w:tplc="CC765BE8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CD57BFF"/>
    <w:multiLevelType w:val="hybridMultilevel"/>
    <w:tmpl w:val="887EB348"/>
    <w:lvl w:ilvl="0" w:tplc="889C3E5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EAB1CCF"/>
    <w:multiLevelType w:val="hybridMultilevel"/>
    <w:tmpl w:val="A676A758"/>
    <w:lvl w:ilvl="0" w:tplc="B4689A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FF0226C"/>
    <w:multiLevelType w:val="hybridMultilevel"/>
    <w:tmpl w:val="B5E6CAE2"/>
    <w:lvl w:ilvl="0" w:tplc="362A5692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49631937">
    <w:abstractNumId w:val="5"/>
  </w:num>
  <w:num w:numId="2" w16cid:durableId="470946051">
    <w:abstractNumId w:val="4"/>
  </w:num>
  <w:num w:numId="3" w16cid:durableId="1587836599">
    <w:abstractNumId w:val="3"/>
  </w:num>
  <w:num w:numId="4" w16cid:durableId="34159991">
    <w:abstractNumId w:val="1"/>
  </w:num>
  <w:num w:numId="5" w16cid:durableId="2032342085">
    <w:abstractNumId w:val="0"/>
  </w:num>
  <w:num w:numId="6" w16cid:durableId="1039087474">
    <w:abstractNumId w:val="2"/>
  </w:num>
  <w:num w:numId="7" w16cid:durableId="6725625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37D"/>
    <w:rsid w:val="00012DA7"/>
    <w:rsid w:val="00077A65"/>
    <w:rsid w:val="00080AD5"/>
    <w:rsid w:val="00094DA4"/>
    <w:rsid w:val="000C15CE"/>
    <w:rsid w:val="000C1D5D"/>
    <w:rsid w:val="000C45FC"/>
    <w:rsid w:val="000D052B"/>
    <w:rsid w:val="000D4E4C"/>
    <w:rsid w:val="000E50BD"/>
    <w:rsid w:val="000E54AD"/>
    <w:rsid w:val="000F7012"/>
    <w:rsid w:val="00100B43"/>
    <w:rsid w:val="0011124F"/>
    <w:rsid w:val="00121753"/>
    <w:rsid w:val="001429AF"/>
    <w:rsid w:val="00144465"/>
    <w:rsid w:val="00160255"/>
    <w:rsid w:val="0019101D"/>
    <w:rsid w:val="00191267"/>
    <w:rsid w:val="001B4355"/>
    <w:rsid w:val="001D35E8"/>
    <w:rsid w:val="001D725E"/>
    <w:rsid w:val="00205831"/>
    <w:rsid w:val="00212207"/>
    <w:rsid w:val="00220870"/>
    <w:rsid w:val="0023015C"/>
    <w:rsid w:val="00251F2A"/>
    <w:rsid w:val="00253ACE"/>
    <w:rsid w:val="00261303"/>
    <w:rsid w:val="00276E4F"/>
    <w:rsid w:val="00290D62"/>
    <w:rsid w:val="00292EC4"/>
    <w:rsid w:val="002B002F"/>
    <w:rsid w:val="002C37D8"/>
    <w:rsid w:val="002E2FF7"/>
    <w:rsid w:val="002E7578"/>
    <w:rsid w:val="002E7A4E"/>
    <w:rsid w:val="002F2774"/>
    <w:rsid w:val="0030787F"/>
    <w:rsid w:val="00341320"/>
    <w:rsid w:val="00360BBB"/>
    <w:rsid w:val="0036137D"/>
    <w:rsid w:val="00394EC7"/>
    <w:rsid w:val="003A0623"/>
    <w:rsid w:val="003A12E7"/>
    <w:rsid w:val="003A1AED"/>
    <w:rsid w:val="003A7C01"/>
    <w:rsid w:val="003B22F4"/>
    <w:rsid w:val="003D4E20"/>
    <w:rsid w:val="003E52CB"/>
    <w:rsid w:val="00404748"/>
    <w:rsid w:val="0040667F"/>
    <w:rsid w:val="004107A1"/>
    <w:rsid w:val="0043524D"/>
    <w:rsid w:val="00437D3F"/>
    <w:rsid w:val="004826AF"/>
    <w:rsid w:val="00492575"/>
    <w:rsid w:val="00497B77"/>
    <w:rsid w:val="004A2F05"/>
    <w:rsid w:val="004B4B89"/>
    <w:rsid w:val="004C5055"/>
    <w:rsid w:val="004D01E2"/>
    <w:rsid w:val="0050083E"/>
    <w:rsid w:val="005013FD"/>
    <w:rsid w:val="0050517C"/>
    <w:rsid w:val="00521FB3"/>
    <w:rsid w:val="0052645A"/>
    <w:rsid w:val="00540337"/>
    <w:rsid w:val="005A31DF"/>
    <w:rsid w:val="005B3C8B"/>
    <w:rsid w:val="005E3DE3"/>
    <w:rsid w:val="005F3C4B"/>
    <w:rsid w:val="005F4C00"/>
    <w:rsid w:val="00600196"/>
    <w:rsid w:val="00615BB1"/>
    <w:rsid w:val="00625CBD"/>
    <w:rsid w:val="00672774"/>
    <w:rsid w:val="006730DF"/>
    <w:rsid w:val="006758E4"/>
    <w:rsid w:val="00675F11"/>
    <w:rsid w:val="0068671F"/>
    <w:rsid w:val="00686B1E"/>
    <w:rsid w:val="006956C3"/>
    <w:rsid w:val="006E2879"/>
    <w:rsid w:val="007124D7"/>
    <w:rsid w:val="00731BC2"/>
    <w:rsid w:val="00733F55"/>
    <w:rsid w:val="0073720E"/>
    <w:rsid w:val="00752FE4"/>
    <w:rsid w:val="00776444"/>
    <w:rsid w:val="0077755C"/>
    <w:rsid w:val="007A6D3C"/>
    <w:rsid w:val="007B53F2"/>
    <w:rsid w:val="007C5D79"/>
    <w:rsid w:val="007D6606"/>
    <w:rsid w:val="007F7214"/>
    <w:rsid w:val="00806FC2"/>
    <w:rsid w:val="008229D7"/>
    <w:rsid w:val="00837080"/>
    <w:rsid w:val="008625A2"/>
    <w:rsid w:val="008921F7"/>
    <w:rsid w:val="0089689D"/>
    <w:rsid w:val="00910479"/>
    <w:rsid w:val="00943D9B"/>
    <w:rsid w:val="009A7787"/>
    <w:rsid w:val="009E21E9"/>
    <w:rsid w:val="00A10C20"/>
    <w:rsid w:val="00A21790"/>
    <w:rsid w:val="00A31BED"/>
    <w:rsid w:val="00A31F9E"/>
    <w:rsid w:val="00A32995"/>
    <w:rsid w:val="00A41D13"/>
    <w:rsid w:val="00A50C89"/>
    <w:rsid w:val="00A75A99"/>
    <w:rsid w:val="00A76FEE"/>
    <w:rsid w:val="00AB73FA"/>
    <w:rsid w:val="00AD01F0"/>
    <w:rsid w:val="00AD577C"/>
    <w:rsid w:val="00AE526F"/>
    <w:rsid w:val="00AF280D"/>
    <w:rsid w:val="00AF4D85"/>
    <w:rsid w:val="00B31183"/>
    <w:rsid w:val="00BB6360"/>
    <w:rsid w:val="00BC3990"/>
    <w:rsid w:val="00BC7568"/>
    <w:rsid w:val="00C10CB5"/>
    <w:rsid w:val="00C543D3"/>
    <w:rsid w:val="00C707E1"/>
    <w:rsid w:val="00C93338"/>
    <w:rsid w:val="00CD6BEE"/>
    <w:rsid w:val="00CE0B05"/>
    <w:rsid w:val="00CE53E8"/>
    <w:rsid w:val="00CF52F6"/>
    <w:rsid w:val="00D13B95"/>
    <w:rsid w:val="00D16A3E"/>
    <w:rsid w:val="00D3000C"/>
    <w:rsid w:val="00D32673"/>
    <w:rsid w:val="00D34C18"/>
    <w:rsid w:val="00D406C0"/>
    <w:rsid w:val="00D4289F"/>
    <w:rsid w:val="00D515D0"/>
    <w:rsid w:val="00D52E29"/>
    <w:rsid w:val="00D90AB3"/>
    <w:rsid w:val="00D971F8"/>
    <w:rsid w:val="00DD47AE"/>
    <w:rsid w:val="00E13A97"/>
    <w:rsid w:val="00E16F64"/>
    <w:rsid w:val="00E223A4"/>
    <w:rsid w:val="00E252B8"/>
    <w:rsid w:val="00E3525E"/>
    <w:rsid w:val="00E41A15"/>
    <w:rsid w:val="00E46FDE"/>
    <w:rsid w:val="00E52DDE"/>
    <w:rsid w:val="00E62A4B"/>
    <w:rsid w:val="00E76AC1"/>
    <w:rsid w:val="00E91E8A"/>
    <w:rsid w:val="00EA6C09"/>
    <w:rsid w:val="00EB5A2C"/>
    <w:rsid w:val="00EC4391"/>
    <w:rsid w:val="00EC5028"/>
    <w:rsid w:val="00ED6385"/>
    <w:rsid w:val="00F03090"/>
    <w:rsid w:val="00F320F0"/>
    <w:rsid w:val="00F3764E"/>
    <w:rsid w:val="00FA74C1"/>
    <w:rsid w:val="00FB45F7"/>
    <w:rsid w:val="00FD46D1"/>
    <w:rsid w:val="00FF0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E798F2"/>
  <w15:docId w15:val="{A22D1910-8AC8-40E0-B118-6DCB1839F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137D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36137D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3">
    <w:name w:val="Body Text"/>
    <w:basedOn w:val="a"/>
    <w:link w:val="a4"/>
    <w:uiPriority w:val="99"/>
    <w:rsid w:val="0036137D"/>
    <w:pPr>
      <w:widowControl/>
      <w:autoSpaceDE/>
      <w:autoSpaceDN/>
      <w:adjustRightInd/>
      <w:spacing w:line="360" w:lineRule="exact"/>
      <w:ind w:firstLine="720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E3525E"/>
    <w:rPr>
      <w:rFonts w:cs="Times New Roman"/>
      <w:sz w:val="20"/>
      <w:szCs w:val="20"/>
    </w:rPr>
  </w:style>
  <w:style w:type="paragraph" w:styleId="a5">
    <w:name w:val="header"/>
    <w:basedOn w:val="a"/>
    <w:link w:val="a6"/>
    <w:uiPriority w:val="99"/>
    <w:rsid w:val="0036137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E3525E"/>
    <w:rPr>
      <w:rFonts w:cs="Times New Roman"/>
      <w:sz w:val="20"/>
      <w:szCs w:val="20"/>
    </w:rPr>
  </w:style>
  <w:style w:type="character" w:styleId="a7">
    <w:name w:val="page number"/>
    <w:basedOn w:val="a0"/>
    <w:uiPriority w:val="99"/>
    <w:rsid w:val="0036137D"/>
    <w:rPr>
      <w:rFonts w:cs="Times New Roman"/>
    </w:rPr>
  </w:style>
  <w:style w:type="paragraph" w:customStyle="1" w:styleId="a8">
    <w:name w:val="подпись"/>
    <w:basedOn w:val="a"/>
    <w:uiPriority w:val="99"/>
    <w:rsid w:val="00837080"/>
    <w:pPr>
      <w:widowControl/>
      <w:tabs>
        <w:tab w:val="left" w:pos="6804"/>
      </w:tabs>
      <w:overflowPunct w:val="0"/>
      <w:spacing w:line="240" w:lineRule="atLeast"/>
      <w:ind w:left="567" w:right="5954"/>
      <w:textAlignment w:val="baseline"/>
    </w:pPr>
    <w:rPr>
      <w:rFonts w:ascii="NTHarmonica" w:hAnsi="NTHarmonica"/>
      <w:sz w:val="28"/>
    </w:rPr>
  </w:style>
  <w:style w:type="paragraph" w:styleId="a9">
    <w:name w:val="Balloon Text"/>
    <w:basedOn w:val="a"/>
    <w:link w:val="aa"/>
    <w:uiPriority w:val="99"/>
    <w:semiHidden/>
    <w:rsid w:val="00080AD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E3525E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9A7787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9A77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01A5D0-8DAF-482E-8B89-8646B71AF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Вносится депутатом</vt:lpstr>
    </vt:vector>
  </TitlesOfParts>
  <Company>Федеральное Собрание</Company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Вносится депутатом</dc:title>
  <dc:creator>Государственная Дума РФ</dc:creator>
  <cp:lastModifiedBy>Браславская Елизавета Сергеевна</cp:lastModifiedBy>
  <cp:revision>7</cp:revision>
  <cp:lastPrinted>2026-05-25T14:56:00Z</cp:lastPrinted>
  <dcterms:created xsi:type="dcterms:W3CDTF">2025-11-27T08:42:00Z</dcterms:created>
  <dcterms:modified xsi:type="dcterms:W3CDTF">2026-05-25T14:57:00Z</dcterms:modified>
</cp:coreProperties>
</file>