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CC5C4" w14:textId="3EDB7288" w:rsidR="00FC60DF" w:rsidRDefault="00FC60D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46792157" w14:textId="2AEBFB64" w:rsidR="00AB097E" w:rsidRDefault="00AB097E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А.О.Ткачёвым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3000D4AF" w14:textId="3A17FF8C" w:rsidR="00AB097E" w:rsidRDefault="00AB097E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А.М.Хамитовым</w:t>
      </w:r>
      <w:bookmarkStart w:id="0" w:name="_GoBack"/>
      <w:bookmarkEnd w:id="0"/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0D40C8" w14:textId="44903AF5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7F7ADB92" w14:textId="77777777" w:rsidR="00E70058" w:rsidRPr="008201F7" w:rsidRDefault="00E7005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41A3CF" w14:textId="77777777" w:rsidR="00B94098" w:rsidRPr="008201F7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9450C13" w14:textId="326F5496" w:rsidR="00395F31" w:rsidRPr="00395F31" w:rsidRDefault="00395F31" w:rsidP="00395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</w:t>
      </w:r>
      <w:r w:rsidR="00AC3C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внесении изменений в статью 29</w:t>
      </w:r>
      <w:r w:rsidR="00AC3CD2">
        <w:rPr>
          <w:rFonts w:ascii="Times New Roman" w:eastAsia="Times New Roman" w:hAnsi="Times New Roman"/>
          <w:b/>
          <w:bCs/>
          <w:sz w:val="28"/>
          <w:szCs w:val="28"/>
          <w:vertAlign w:val="superscript"/>
          <w:lang w:eastAsia="ru-RU"/>
        </w:rPr>
        <w:t>2</w:t>
      </w:r>
      <w:r w:rsidRPr="00395F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0A10ACCE" w14:textId="28ECFEB5" w:rsidR="005D7AA8" w:rsidRPr="008201F7" w:rsidRDefault="00395F31" w:rsidP="00395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Градостроительного кодекса Российской Федерации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5E6CDC92" w14:textId="77777777" w:rsidR="00395F31" w:rsidRPr="00395F31" w:rsidRDefault="00395F31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>Внести в статью 29</w:t>
      </w:r>
      <w:r w:rsidRPr="00AC3CD2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2</w:t>
      </w: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Градостроительного кодекса Российской Федерации (Собрание законодательства Российской Федерации, 2005, № 1, ст. 17; 2016, № 27, ст. 4306; 2017, № 27, ст. 3932; 2018, № 1, ст. 39, 91; 2019, № 31, ст. 4442; 2021, № 1, ст. 33) следующие изменения:</w:t>
      </w:r>
    </w:p>
    <w:p w14:paraId="1156C05B" w14:textId="08E211E5" w:rsidR="00395F31" w:rsidRPr="00395F31" w:rsidRDefault="00AC3CD2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1) дополнить частью 4</w:t>
      </w:r>
      <w:r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2</w:t>
      </w:r>
      <w:r w:rsidR="00395F31"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следующего содержания:</w:t>
      </w:r>
    </w:p>
    <w:p w14:paraId="481E2B70" w14:textId="2F747D36" w:rsidR="00395F31" w:rsidRPr="00395F31" w:rsidRDefault="00395F31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AC3CD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AC3CD2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2</w:t>
      </w: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Региональные нормативы градостроительного проектирования </w:t>
      </w:r>
      <w:r w:rsidR="00FB0BF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(или) местные нормативы градостроительного проектирования должны предусматривать </w:t>
      </w:r>
      <w:r w:rsidR="00692E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установление расчетных показателей </w:t>
      </w:r>
      <w:r w:rsidR="00692E79"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минимально допустимого уровня обеспеченности местами для хранения и паркования легковых автомобилей при строительстве, реконструкции </w:t>
      </w:r>
      <w:r w:rsidR="00692E79" w:rsidRPr="009D20C6">
        <w:rPr>
          <w:rFonts w:ascii="Times New Roman" w:eastAsia="Times New Roman" w:hAnsi="Times New Roman"/>
          <w:bCs/>
          <w:sz w:val="28"/>
          <w:szCs w:val="28"/>
          <w:lang w:eastAsia="ru-RU"/>
        </w:rPr>
        <w:t>многоквартирных домов</w:t>
      </w:r>
      <w:r w:rsidR="009D20C6" w:rsidRPr="009D20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D20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размере не ниже значений, определяемых в соответствии со сводом правил «Градостроительство. Планировка и застройка городских и сельских поселений», утвержденным федеральным органом исполнительной власти, осуществляющим функции по выработке и реализации государственной </w:t>
      </w:r>
      <w:r w:rsidRPr="009D20C6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политики и нормативно-правовому регулированию в сфере строительства, архитектуры</w:t>
      </w:r>
      <w:r w:rsidR="00FB0BF2" w:rsidRPr="009D20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9D20C6">
        <w:rPr>
          <w:rFonts w:ascii="Times New Roman" w:eastAsia="Times New Roman" w:hAnsi="Times New Roman"/>
          <w:bCs/>
          <w:sz w:val="28"/>
          <w:szCs w:val="28"/>
          <w:lang w:eastAsia="ru-RU"/>
        </w:rPr>
        <w:t>градостроительства</w:t>
      </w:r>
      <w:r w:rsidR="009D20C6" w:rsidRPr="009D20C6">
        <w:rPr>
          <w:rFonts w:ascii="Times New Roman" w:eastAsia="Times New Roman" w:hAnsi="Times New Roman"/>
          <w:bCs/>
          <w:sz w:val="28"/>
          <w:szCs w:val="28"/>
          <w:lang w:eastAsia="ru-RU"/>
        </w:rPr>
        <w:t>, исходя из расчета на одну квартиру</w:t>
      </w:r>
      <w:proofErr w:type="gramStart"/>
      <w:r w:rsidRPr="009D20C6">
        <w:rPr>
          <w:rFonts w:ascii="Times New Roman" w:eastAsia="Times New Roman" w:hAnsi="Times New Roman"/>
          <w:bCs/>
          <w:sz w:val="28"/>
          <w:szCs w:val="28"/>
          <w:lang w:eastAsia="ru-RU"/>
        </w:rPr>
        <w:t>.»;</w:t>
      </w:r>
      <w:proofErr w:type="gramEnd"/>
    </w:p>
    <w:p w14:paraId="4875535C" w14:textId="39DF1A2E" w:rsidR="00395F31" w:rsidRPr="00395F31" w:rsidRDefault="00395F31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>2) в пункте 1 части 5 слова «частями 1, 3</w:t>
      </w:r>
      <w:r w:rsidR="00A54D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4</w:t>
      </w:r>
      <w:r w:rsidR="00A54D63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</w:t>
      </w: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>» з</w:t>
      </w:r>
      <w:r w:rsidR="00A54D63">
        <w:rPr>
          <w:rFonts w:ascii="Times New Roman" w:eastAsia="Times New Roman" w:hAnsi="Times New Roman"/>
          <w:bCs/>
          <w:sz w:val="28"/>
          <w:szCs w:val="28"/>
          <w:lang w:eastAsia="ru-RU"/>
        </w:rPr>
        <w:t>аменить словами «частями 1, 3–4</w:t>
      </w:r>
      <w:r w:rsidR="00A54D63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2</w:t>
      </w: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14:paraId="57751CD9" w14:textId="77777777" w:rsidR="00395F31" w:rsidRPr="00395F31" w:rsidRDefault="00395F31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2</w:t>
      </w:r>
    </w:p>
    <w:p w14:paraId="2DDCF6B8" w14:textId="77777777" w:rsidR="00395F31" w:rsidRDefault="00395F31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14:paraId="096FEAEA" w14:textId="77777777" w:rsidR="00636337" w:rsidRDefault="00636337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068212A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5CCF871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AB097E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268FD"/>
    <w:rsid w:val="00052E72"/>
    <w:rsid w:val="00052FEE"/>
    <w:rsid w:val="000640EC"/>
    <w:rsid w:val="0006745C"/>
    <w:rsid w:val="00071A69"/>
    <w:rsid w:val="000A2341"/>
    <w:rsid w:val="000D18EF"/>
    <w:rsid w:val="000D2DA2"/>
    <w:rsid w:val="000D3352"/>
    <w:rsid w:val="000E6F9F"/>
    <w:rsid w:val="001116CF"/>
    <w:rsid w:val="001145F9"/>
    <w:rsid w:val="001164CA"/>
    <w:rsid w:val="00121956"/>
    <w:rsid w:val="00137C79"/>
    <w:rsid w:val="001400FC"/>
    <w:rsid w:val="00143D94"/>
    <w:rsid w:val="00147F36"/>
    <w:rsid w:val="00165CC5"/>
    <w:rsid w:val="00180B09"/>
    <w:rsid w:val="00184223"/>
    <w:rsid w:val="001937CD"/>
    <w:rsid w:val="001A024D"/>
    <w:rsid w:val="001A38DD"/>
    <w:rsid w:val="001A736A"/>
    <w:rsid w:val="001B0245"/>
    <w:rsid w:val="001B3439"/>
    <w:rsid w:val="001D371B"/>
    <w:rsid w:val="001D7A49"/>
    <w:rsid w:val="00217F98"/>
    <w:rsid w:val="00251E6B"/>
    <w:rsid w:val="0025350E"/>
    <w:rsid w:val="00282F01"/>
    <w:rsid w:val="002835B1"/>
    <w:rsid w:val="002C128B"/>
    <w:rsid w:val="002C5A64"/>
    <w:rsid w:val="002D3E6F"/>
    <w:rsid w:val="002F26C7"/>
    <w:rsid w:val="00302AC8"/>
    <w:rsid w:val="00303180"/>
    <w:rsid w:val="003204CB"/>
    <w:rsid w:val="003363DB"/>
    <w:rsid w:val="003528B2"/>
    <w:rsid w:val="00352BE9"/>
    <w:rsid w:val="003649A6"/>
    <w:rsid w:val="003945EE"/>
    <w:rsid w:val="00395834"/>
    <w:rsid w:val="00395F31"/>
    <w:rsid w:val="003A3FE9"/>
    <w:rsid w:val="003B6B15"/>
    <w:rsid w:val="003C5EC9"/>
    <w:rsid w:val="003E7DD2"/>
    <w:rsid w:val="003F014D"/>
    <w:rsid w:val="003F4F38"/>
    <w:rsid w:val="00413603"/>
    <w:rsid w:val="00416A68"/>
    <w:rsid w:val="00416C6C"/>
    <w:rsid w:val="00425995"/>
    <w:rsid w:val="00430E14"/>
    <w:rsid w:val="00450637"/>
    <w:rsid w:val="00463823"/>
    <w:rsid w:val="00470508"/>
    <w:rsid w:val="004745C4"/>
    <w:rsid w:val="00476BAE"/>
    <w:rsid w:val="00482FDF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5F2391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92E79"/>
    <w:rsid w:val="006A4319"/>
    <w:rsid w:val="006B4EE3"/>
    <w:rsid w:val="006C548D"/>
    <w:rsid w:val="006D1D02"/>
    <w:rsid w:val="006D4B2B"/>
    <w:rsid w:val="006F5C31"/>
    <w:rsid w:val="00705494"/>
    <w:rsid w:val="00711799"/>
    <w:rsid w:val="00735381"/>
    <w:rsid w:val="00756BFB"/>
    <w:rsid w:val="00766BDC"/>
    <w:rsid w:val="00774D0D"/>
    <w:rsid w:val="00777601"/>
    <w:rsid w:val="00793A48"/>
    <w:rsid w:val="007C0FC1"/>
    <w:rsid w:val="007D15D0"/>
    <w:rsid w:val="007E0FC1"/>
    <w:rsid w:val="007E29AC"/>
    <w:rsid w:val="00801851"/>
    <w:rsid w:val="00806FA9"/>
    <w:rsid w:val="00810506"/>
    <w:rsid w:val="008201F7"/>
    <w:rsid w:val="008227FE"/>
    <w:rsid w:val="00836A2F"/>
    <w:rsid w:val="00846AA2"/>
    <w:rsid w:val="008601AD"/>
    <w:rsid w:val="00864B1B"/>
    <w:rsid w:val="008704CD"/>
    <w:rsid w:val="00875A89"/>
    <w:rsid w:val="00880011"/>
    <w:rsid w:val="008804AB"/>
    <w:rsid w:val="00887427"/>
    <w:rsid w:val="00893DA7"/>
    <w:rsid w:val="008A3124"/>
    <w:rsid w:val="008D3C89"/>
    <w:rsid w:val="008D48BF"/>
    <w:rsid w:val="008E16A4"/>
    <w:rsid w:val="009067FB"/>
    <w:rsid w:val="0091651A"/>
    <w:rsid w:val="009300D7"/>
    <w:rsid w:val="009337E6"/>
    <w:rsid w:val="00942305"/>
    <w:rsid w:val="00950EEC"/>
    <w:rsid w:val="0095114A"/>
    <w:rsid w:val="00954D75"/>
    <w:rsid w:val="00960C7D"/>
    <w:rsid w:val="00963F96"/>
    <w:rsid w:val="00981FC5"/>
    <w:rsid w:val="0098504A"/>
    <w:rsid w:val="009A1E4B"/>
    <w:rsid w:val="009B51F3"/>
    <w:rsid w:val="009D1AC6"/>
    <w:rsid w:val="009D20C6"/>
    <w:rsid w:val="009F5DC2"/>
    <w:rsid w:val="00A02E2C"/>
    <w:rsid w:val="00A41D75"/>
    <w:rsid w:val="00A4218E"/>
    <w:rsid w:val="00A422CD"/>
    <w:rsid w:val="00A54D63"/>
    <w:rsid w:val="00A6632E"/>
    <w:rsid w:val="00A75719"/>
    <w:rsid w:val="00A846CE"/>
    <w:rsid w:val="00A933F7"/>
    <w:rsid w:val="00A953BF"/>
    <w:rsid w:val="00AA0B62"/>
    <w:rsid w:val="00AB097E"/>
    <w:rsid w:val="00AB4F6B"/>
    <w:rsid w:val="00AC1678"/>
    <w:rsid w:val="00AC2F8F"/>
    <w:rsid w:val="00AC3CD2"/>
    <w:rsid w:val="00AD26AC"/>
    <w:rsid w:val="00AE2BDF"/>
    <w:rsid w:val="00AE613D"/>
    <w:rsid w:val="00AF413D"/>
    <w:rsid w:val="00B056EF"/>
    <w:rsid w:val="00B06395"/>
    <w:rsid w:val="00B15291"/>
    <w:rsid w:val="00B24AE7"/>
    <w:rsid w:val="00B31214"/>
    <w:rsid w:val="00B368A8"/>
    <w:rsid w:val="00B4658A"/>
    <w:rsid w:val="00B642AC"/>
    <w:rsid w:val="00B74396"/>
    <w:rsid w:val="00B841C5"/>
    <w:rsid w:val="00B84936"/>
    <w:rsid w:val="00B9049E"/>
    <w:rsid w:val="00B94098"/>
    <w:rsid w:val="00BC546A"/>
    <w:rsid w:val="00BD0AA7"/>
    <w:rsid w:val="00BD625E"/>
    <w:rsid w:val="00C00DD7"/>
    <w:rsid w:val="00C05E57"/>
    <w:rsid w:val="00C07C9C"/>
    <w:rsid w:val="00C30E43"/>
    <w:rsid w:val="00C32406"/>
    <w:rsid w:val="00C326A6"/>
    <w:rsid w:val="00C351BB"/>
    <w:rsid w:val="00C40209"/>
    <w:rsid w:val="00C51F87"/>
    <w:rsid w:val="00C6299F"/>
    <w:rsid w:val="00C64726"/>
    <w:rsid w:val="00C728BD"/>
    <w:rsid w:val="00C817FE"/>
    <w:rsid w:val="00C8759E"/>
    <w:rsid w:val="00C90C6A"/>
    <w:rsid w:val="00C91D21"/>
    <w:rsid w:val="00CD46F0"/>
    <w:rsid w:val="00CE5EEE"/>
    <w:rsid w:val="00D06254"/>
    <w:rsid w:val="00D078CB"/>
    <w:rsid w:val="00D1070D"/>
    <w:rsid w:val="00D13D1D"/>
    <w:rsid w:val="00D16B75"/>
    <w:rsid w:val="00D17D93"/>
    <w:rsid w:val="00D367DE"/>
    <w:rsid w:val="00D565D9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157B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A10DB"/>
    <w:rsid w:val="00FB0BF2"/>
    <w:rsid w:val="00FB1D98"/>
    <w:rsid w:val="00FC59DD"/>
    <w:rsid w:val="00F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DF2AA-D0DF-4168-926A-04874C52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190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ДАВАНКОВ Владислав Андреевич</cp:lastModifiedBy>
  <cp:revision>6</cp:revision>
  <cp:lastPrinted>2026-01-29T08:45:00Z</cp:lastPrinted>
  <dcterms:created xsi:type="dcterms:W3CDTF">2026-05-25T11:56:00Z</dcterms:created>
  <dcterms:modified xsi:type="dcterms:W3CDTF">2026-05-25T12:25:00Z</dcterms:modified>
</cp:coreProperties>
</file>