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FA7" w:rsidRDefault="00DF2FA7" w:rsidP="00DF2FA7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Вносится</w:t>
      </w:r>
    </w:p>
    <w:p w:rsidR="00DF2FA7" w:rsidRDefault="00DF2FA7" w:rsidP="00DF2FA7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сенатором Российской Федерации</w:t>
      </w:r>
    </w:p>
    <w:p w:rsidR="00DF2FA7" w:rsidRDefault="00DF2FA7" w:rsidP="00DF2FA7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Кисловым</w:t>
      </w:r>
    </w:p>
    <w:p w:rsidR="00DF2FA7" w:rsidRDefault="00DF2FA7" w:rsidP="00DF2FA7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FA7" w:rsidRDefault="00DF2FA7" w:rsidP="00DF2FA7">
      <w:pPr>
        <w:widowControl w:val="0"/>
        <w:spacing w:after="0" w:line="240" w:lineRule="auto"/>
        <w:ind w:left="552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DF2FA7" w:rsidRDefault="00DF2FA7" w:rsidP="00DF2FA7">
      <w:pPr>
        <w:widowControl w:val="0"/>
        <w:spacing w:after="0" w:line="240" w:lineRule="auto"/>
        <w:ind w:left="552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F2FA7" w:rsidRDefault="00DF2FA7" w:rsidP="00DF2FA7">
      <w:pPr>
        <w:widowControl w:val="0"/>
        <w:spacing w:after="0" w:line="240" w:lineRule="auto"/>
        <w:ind w:left="552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80298" w:rsidRDefault="00552EC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ФЕДЕРАЛЬНЫЙ ЗАКОН</w:t>
      </w:r>
    </w:p>
    <w:p w:rsidR="00D80298" w:rsidRPr="0051797F" w:rsidRDefault="00D80298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D80298" w:rsidRDefault="00552E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О внесении изменений в статью 52</w:t>
      </w:r>
      <w:r>
        <w:rPr>
          <w:rFonts w:ascii="Times New Roman" w:eastAsia="Times New Roman" w:hAnsi="Times New Roman" w:cs="Times New Roman"/>
          <w:b/>
          <w:sz w:val="32"/>
          <w:szCs w:val="32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DF2FA7">
        <w:rPr>
          <w:rFonts w:ascii="Times New Roman" w:eastAsia="Times New Roman" w:hAnsi="Times New Roman" w:cs="Times New Roman"/>
          <w:b/>
          <w:sz w:val="32"/>
          <w:szCs w:val="32"/>
        </w:rPr>
        <w:br/>
      </w:r>
      <w:r>
        <w:rPr>
          <w:rFonts w:ascii="Times New Roman" w:eastAsia="Times New Roman" w:hAnsi="Times New Roman" w:cs="Times New Roman"/>
          <w:b/>
          <w:sz w:val="32"/>
          <w:szCs w:val="32"/>
        </w:rPr>
        <w:t>Градостроительного кодекса Российской Федерации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:rsidR="00D80298" w:rsidRPr="00DF2FA7" w:rsidRDefault="00D80298" w:rsidP="00DF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0298" w:rsidRPr="00DF2FA7" w:rsidRDefault="00D80298" w:rsidP="00DF2F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0298" w:rsidRDefault="00552EC0" w:rsidP="00DF2FA7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</w:t>
      </w:r>
    </w:p>
    <w:p w:rsidR="00D80298" w:rsidRDefault="00552EC0" w:rsidP="00DF2FA7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Внести в часть 5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статьи 52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Градостроительного кодекса Российской Федерации (Собрание законодательства Российской Федерации, 2005, № 1, ст. 16; 2021, № 27, ст. 5104; 2022, №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24, ст. 3934; 2023, № 51, ст. 9148; 2024, № 1, ст. 8; № 33, ст. 4928) изменения, дополнив ее после слов 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реконструкция которых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словами 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либо в случаях, установленных Правительством Российской Федерации, мероприятия по обеспечению технической возможности подключения (технологического присоединения) объекта капитального строительства к которым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после слов 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строительство, реконструкцию</w:t>
      </w:r>
      <w:r w:rsidR="0051797F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соответствующих сетей инженерно-технического обеспечения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словами 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либо мероприятия по обеспечению технической возможности подключения (технологического присоединения) объекта капитального строительства к таким сетям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DF2FA7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0298" w:rsidRDefault="00552EC0" w:rsidP="00DF2FA7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Статья 2</w:t>
      </w:r>
    </w:p>
    <w:p w:rsidR="00D80298" w:rsidRDefault="00552EC0" w:rsidP="00DF2FA7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Настоящий Федеральный закон вступает в силу с 1 сентября 2026 года.</w:t>
      </w:r>
    </w:p>
    <w:p w:rsidR="0051797F" w:rsidRPr="00321BF0" w:rsidRDefault="0051797F" w:rsidP="00035C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51797F" w:rsidRPr="00321BF0" w:rsidRDefault="0051797F" w:rsidP="00035CC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80298" w:rsidRPr="00DF2FA7" w:rsidRDefault="00035CCB" w:rsidP="00035C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552EC0" w:rsidRPr="00DF2FA7">
        <w:rPr>
          <w:rFonts w:ascii="Times New Roman" w:eastAsia="Times New Roman" w:hAnsi="Times New Roman" w:cs="Times New Roman"/>
          <w:sz w:val="28"/>
          <w:szCs w:val="28"/>
        </w:rPr>
        <w:t xml:space="preserve">Президент </w:t>
      </w:r>
      <w:r w:rsidR="00552EC0" w:rsidRPr="00DF2FA7">
        <w:rPr>
          <w:rFonts w:ascii="Times New Roman" w:eastAsia="Times New Roman" w:hAnsi="Times New Roman" w:cs="Times New Roman"/>
          <w:sz w:val="28"/>
          <w:szCs w:val="28"/>
        </w:rPr>
        <w:br/>
        <w:t>Российской Федераци</w:t>
      </w:r>
      <w:bookmarkStart w:id="0" w:name="_GoBack"/>
      <w:bookmarkEnd w:id="0"/>
      <w:r w:rsidR="00552EC0" w:rsidRPr="00DF2FA7">
        <w:rPr>
          <w:rFonts w:ascii="Times New Roman" w:eastAsia="Times New Roman" w:hAnsi="Times New Roman" w:cs="Times New Roman"/>
          <w:sz w:val="28"/>
          <w:szCs w:val="28"/>
        </w:rPr>
        <w:t>и</w:t>
      </w:r>
    </w:p>
    <w:sectPr w:rsidR="00D80298" w:rsidRPr="00DF2FA7" w:rsidSect="0051797F">
      <w:headerReference w:type="default" r:id="rId8"/>
      <w:pgSz w:w="11906" w:h="16838"/>
      <w:pgMar w:top="851" w:right="851" w:bottom="709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94B" w:rsidRDefault="0053394B">
      <w:pPr>
        <w:spacing w:line="240" w:lineRule="auto"/>
      </w:pPr>
      <w:r>
        <w:separator/>
      </w:r>
    </w:p>
  </w:endnote>
  <w:endnote w:type="continuationSeparator" w:id="0">
    <w:p w:rsidR="0053394B" w:rsidRDefault="00533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94B" w:rsidRDefault="0053394B">
      <w:pPr>
        <w:spacing w:after="0"/>
      </w:pPr>
      <w:r>
        <w:separator/>
      </w:r>
    </w:p>
  </w:footnote>
  <w:footnote w:type="continuationSeparator" w:id="0">
    <w:p w:rsidR="0053394B" w:rsidRDefault="0053394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298" w:rsidRDefault="00552EC0">
    <w:pPr>
      <w:pStyle w:val="ab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 \* MERGEFORMAT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321BF0">
      <w:rPr>
        <w:rFonts w:ascii="Times New Roman" w:eastAsia="Times New Roman" w:hAnsi="Times New Roman" w:cs="Times New Roman"/>
        <w:noProof/>
        <w:sz w:val="24"/>
        <w:szCs w:val="24"/>
      </w:rPr>
      <w:t>2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298"/>
    <w:rsid w:val="00035CCB"/>
    <w:rsid w:val="00321BF0"/>
    <w:rsid w:val="00436431"/>
    <w:rsid w:val="0051797F"/>
    <w:rsid w:val="0053394B"/>
    <w:rsid w:val="00552EC0"/>
    <w:rsid w:val="007654C6"/>
    <w:rsid w:val="00780E92"/>
    <w:rsid w:val="007E42E1"/>
    <w:rsid w:val="00D032FB"/>
    <w:rsid w:val="00D80298"/>
    <w:rsid w:val="00DF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BAE6F8-24AD-442E-8895-502D1A019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fa">
    <w:name w:val="Hyperlink"/>
    <w:basedOn w:val="a0"/>
    <w:uiPriority w:val="99"/>
    <w:semiHidden/>
    <w:unhideWhenUsed/>
    <w:rPr>
      <w:color w:val="0000FF"/>
      <w:u w:val="single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a"/>
    <w:uiPriority w:val="99"/>
    <w:unhideWhenUsed/>
    <w:pPr>
      <w:tabs>
        <w:tab w:val="center" w:pos="4153"/>
        <w:tab w:val="right" w:pos="8306"/>
      </w:tabs>
    </w:pPr>
  </w:style>
  <w:style w:type="paragraph" w:styleId="ad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</w:pPr>
  </w:style>
  <w:style w:type="paragraph" w:styleId="aff1">
    <w:name w:val="Normal (Web)"/>
    <w:basedOn w:val="a"/>
    <w:uiPriority w:val="99"/>
    <w:semiHidden/>
    <w:unhideWhenUsed/>
    <w:qFormat/>
    <w:rPr>
      <w:sz w:val="24"/>
      <w:szCs w:val="24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character" w:customStyle="1" w:styleId="afc">
    <w:name w:val="Текст выноски Знак"/>
    <w:basedOn w:val="a0"/>
    <w:link w:val="afb"/>
    <w:uiPriority w:val="99"/>
    <w:semiHidden/>
    <w:qFormat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Theme="minorHAnsi" w:eastAsiaTheme="minorHAnsi" w:hAnsiTheme="minorHAnsi" w:cstheme="minorBidi"/>
      <w:lang w:eastAsia="en-US"/>
    </w:rPr>
  </w:style>
  <w:style w:type="character" w:customStyle="1" w:styleId="aff0">
    <w:name w:val="Тема примечания Знак"/>
    <w:basedOn w:val="afe"/>
    <w:link w:val="aff"/>
    <w:uiPriority w:val="99"/>
    <w:semiHidden/>
    <w:qFormat/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13">
    <w:name w:val="Рецензия1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NewRoman" w:eastAsia="TimesNewRoman" w:hAnsi="TimesNewRoman" w:cs="TimesNewRoman"/>
      <w:sz w:val="24"/>
      <w:lang w:val="en-US" w:eastAsia="zh-CN"/>
    </w:rPr>
  </w:style>
  <w:style w:type="paragraph" w:customStyle="1" w:styleId="ConsPlusNormal0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Arial"/>
      <w:b/>
      <w:bCs/>
    </w:rPr>
  </w:style>
  <w:style w:type="character" w:customStyle="1" w:styleId="CharStyle23">
    <w:name w:val="Char Style 23"/>
    <w:uiPriority w:val="99"/>
    <w:rPr>
      <w:b/>
      <w:bCs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29F4C5-1B78-47CF-A298-582274CE4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отд. аграрного зак-ва 3</dc:creator>
  <cp:lastModifiedBy>Кислов А.И.</cp:lastModifiedBy>
  <cp:revision>7</cp:revision>
  <cp:lastPrinted>2026-05-04T14:12:00Z</cp:lastPrinted>
  <dcterms:created xsi:type="dcterms:W3CDTF">2026-05-04T14:00:00Z</dcterms:created>
  <dcterms:modified xsi:type="dcterms:W3CDTF">2026-05-21T09:02:00Z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DF86255F6BD24A8E9256BF8EA290B730</vt:lpwstr>
  </property>
</Properties>
</file>