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3309D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309DC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3309DC" w:rsidRPr="003309DC" w:rsidRDefault="003309DC" w:rsidP="003309D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3309D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3309DC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5D110B" w:rsidRPr="003309DC">
        <w:rPr>
          <w:b/>
          <w:color w:val="000000"/>
          <w:sz w:val="28"/>
          <w:szCs w:val="28"/>
        </w:rPr>
        <w:t>"</w:t>
      </w:r>
      <w:r w:rsidR="007052AF" w:rsidRPr="003309DC">
        <w:rPr>
          <w:b/>
          <w:sz w:val="28"/>
          <w:szCs w:val="28"/>
        </w:rPr>
        <w:t>О внесении изменения в статью 32.4 Кодекса Российской Федерации об административных правонарушениях</w:t>
      </w:r>
      <w:r w:rsidR="005D110B" w:rsidRPr="003309DC">
        <w:rPr>
          <w:b/>
          <w:sz w:val="28"/>
          <w:szCs w:val="28"/>
        </w:rPr>
        <w:t>"</w:t>
      </w:r>
    </w:p>
    <w:p w:rsidR="003309DC" w:rsidRDefault="003309DC" w:rsidP="003309D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309DC" w:rsidRPr="003309DC" w:rsidRDefault="003309DC" w:rsidP="003309D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5D110B" w:rsidRPr="003309DC" w:rsidRDefault="005D110B" w:rsidP="003309D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9DC">
        <w:rPr>
          <w:rFonts w:ascii="Times New Roman" w:hAnsi="Times New Roman" w:cs="Times New Roman"/>
          <w:color w:val="000000"/>
          <w:sz w:val="28"/>
          <w:szCs w:val="28"/>
        </w:rPr>
        <w:t>Реализация положени</w:t>
      </w:r>
      <w:r w:rsidR="00E73505">
        <w:rPr>
          <w:rFonts w:ascii="Times New Roman" w:hAnsi="Times New Roman" w:cs="Times New Roman"/>
          <w:color w:val="000000"/>
          <w:sz w:val="28"/>
          <w:szCs w:val="28"/>
        </w:rPr>
        <w:t>й, предусмотренных</w:t>
      </w:r>
      <w:r w:rsidRPr="003309DC">
        <w:rPr>
          <w:rFonts w:ascii="Times New Roman" w:hAnsi="Times New Roman" w:cs="Times New Roman"/>
          <w:color w:val="000000"/>
          <w:sz w:val="28"/>
          <w:szCs w:val="28"/>
        </w:rPr>
        <w:t xml:space="preserve"> проектом федерального </w:t>
      </w:r>
      <w:hyperlink r:id="rId5" w:history="1">
        <w:r w:rsidRPr="003309DC">
          <w:rPr>
            <w:rFonts w:ascii="Times New Roman" w:hAnsi="Times New Roman" w:cs="Times New Roman"/>
            <w:color w:val="000000"/>
            <w:sz w:val="28"/>
            <w:szCs w:val="28"/>
          </w:rPr>
          <w:t>закона</w:t>
        </w:r>
      </w:hyperlink>
      <w:r w:rsidRPr="003309DC">
        <w:rPr>
          <w:rFonts w:ascii="Times New Roman" w:hAnsi="Times New Roman" w:cs="Times New Roman"/>
          <w:color w:val="000000"/>
          <w:sz w:val="28"/>
          <w:szCs w:val="28"/>
        </w:rPr>
        <w:t xml:space="preserve"> "О внесении изменения в статью</w:t>
      </w:r>
      <w:r w:rsidR="003309D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309DC">
        <w:rPr>
          <w:rFonts w:ascii="Times New Roman" w:hAnsi="Times New Roman" w:cs="Times New Roman"/>
          <w:color w:val="000000" w:themeColor="text1"/>
          <w:sz w:val="28"/>
          <w:szCs w:val="28"/>
        </w:rPr>
        <w:t>32.4</w:t>
      </w:r>
      <w:r w:rsidRPr="003309DC">
        <w:rPr>
          <w:rFonts w:ascii="Times New Roman" w:hAnsi="Times New Roman" w:cs="Times New Roman"/>
          <w:color w:val="000000"/>
          <w:sz w:val="28"/>
          <w:szCs w:val="28"/>
        </w:rPr>
        <w:t xml:space="preserve"> Кодекса Российской Федерации </w:t>
      </w:r>
      <w:r w:rsidR="003309D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09DC">
        <w:rPr>
          <w:rFonts w:ascii="Times New Roman" w:hAnsi="Times New Roman" w:cs="Times New Roman"/>
          <w:color w:val="000000"/>
          <w:sz w:val="28"/>
          <w:szCs w:val="28"/>
        </w:rPr>
        <w:t>об административных правонарушениях"</w:t>
      </w:r>
      <w:r w:rsidR="00E73505">
        <w:rPr>
          <w:rFonts w:ascii="Times New Roman" w:hAnsi="Times New Roman" w:cs="Times New Roman"/>
          <w:color w:val="000000"/>
          <w:sz w:val="28"/>
          <w:szCs w:val="28"/>
        </w:rPr>
        <w:t>,</w:t>
      </w:r>
      <w:bookmarkStart w:id="0" w:name="_GoBack"/>
      <w:bookmarkEnd w:id="0"/>
      <w:r w:rsidRPr="003309DC">
        <w:rPr>
          <w:rFonts w:ascii="Times New Roman" w:hAnsi="Times New Roman" w:cs="Times New Roman"/>
          <w:color w:val="000000"/>
          <w:sz w:val="28"/>
          <w:szCs w:val="28"/>
        </w:rPr>
        <w:t xml:space="preserve"> не окажет влияния на доходы </w:t>
      </w:r>
      <w:r w:rsidR="003309D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09DC">
        <w:rPr>
          <w:rFonts w:ascii="Times New Roman" w:hAnsi="Times New Roman" w:cs="Times New Roman"/>
          <w:color w:val="000000"/>
          <w:sz w:val="28"/>
          <w:szCs w:val="28"/>
        </w:rPr>
        <w:t xml:space="preserve">и расходы бюджетов бюджетной системы Российской Федерации. </w:t>
      </w:r>
    </w:p>
    <w:p w:rsidR="007052AF" w:rsidRPr="003309DC" w:rsidRDefault="007052AF" w:rsidP="003309DC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</w:p>
    <w:sectPr w:rsidR="007052AF" w:rsidRPr="003309DC" w:rsidSect="003309DC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309DC"/>
    <w:rsid w:val="005D110B"/>
    <w:rsid w:val="005D24AF"/>
    <w:rsid w:val="007052AF"/>
    <w:rsid w:val="00CE50F6"/>
    <w:rsid w:val="00E7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A6580E8087EB5C3107300F9F08DEB78CD8F8AF19921BE7D0AD7B42D47ECE57F8028FAEBF9F7039E047C5C9EF4E8B597FDF596A413E5251Dc1o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6</cp:revision>
  <dcterms:created xsi:type="dcterms:W3CDTF">2023-05-15T14:41:00Z</dcterms:created>
  <dcterms:modified xsi:type="dcterms:W3CDTF">2026-05-15T08:11:00Z</dcterms:modified>
</cp:coreProperties>
</file>