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338" w:rsidRPr="001D3907" w:rsidRDefault="00531197" w:rsidP="00531197">
      <w:pPr>
        <w:ind w:left="8496"/>
        <w:rPr>
          <w:rFonts w:ascii="Times New Roman" w:eastAsia="Times New Roman" w:hAnsi="Times New Roman"/>
          <w:bCs/>
          <w:color w:val="FFFFFF" w:themeColor="background1"/>
          <w:sz w:val="26"/>
          <w:szCs w:val="26"/>
          <w:lang w:eastAsia="ru-RU"/>
        </w:rPr>
      </w:pPr>
      <w:r w:rsidRPr="001D3907">
        <w:rPr>
          <w:rFonts w:ascii="Times New Roman" w:eastAsia="Times New Roman" w:hAnsi="Times New Roman"/>
          <w:bCs/>
          <w:color w:val="FFFFFF" w:themeColor="background1"/>
          <w:sz w:val="26"/>
          <w:szCs w:val="26"/>
          <w:lang w:eastAsia="ru-RU"/>
        </w:rPr>
        <w:t>Проект</w:t>
      </w:r>
    </w:p>
    <w:p w:rsidR="00233338" w:rsidRPr="00692871" w:rsidRDefault="00233338" w:rsidP="00233338">
      <w:pPr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233338" w:rsidRPr="00692871" w:rsidRDefault="00233338" w:rsidP="00233338">
      <w:pPr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233338" w:rsidRDefault="00233338" w:rsidP="00233338">
      <w:pPr>
        <w:ind w:left="5387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233338" w:rsidRPr="00692871" w:rsidRDefault="00233338" w:rsidP="00233338">
      <w:pPr>
        <w:ind w:left="5387"/>
        <w:jc w:val="right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233338" w:rsidRDefault="00233338" w:rsidP="00233338">
      <w:pPr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33338" w:rsidRPr="00692871" w:rsidRDefault="00233338" w:rsidP="00233338">
      <w:pPr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33338" w:rsidRPr="00692871" w:rsidRDefault="00233338" w:rsidP="00233338">
      <w:pPr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33338" w:rsidRPr="00692871" w:rsidRDefault="00233338" w:rsidP="00233338">
      <w:pPr>
        <w:ind w:firstLine="720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33338" w:rsidRPr="00692871" w:rsidRDefault="00233338" w:rsidP="00233338">
      <w:pPr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33338" w:rsidRPr="00692871" w:rsidRDefault="00233338" w:rsidP="00233338">
      <w:pPr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bookmarkStart w:id="0" w:name="_GoBack"/>
      <w:bookmarkEnd w:id="0"/>
    </w:p>
    <w:p w:rsidR="00233338" w:rsidRPr="00692871" w:rsidRDefault="00233338" w:rsidP="00233338">
      <w:pPr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233338" w:rsidRPr="00692871" w:rsidRDefault="00233338" w:rsidP="00233338">
      <w:pPr>
        <w:ind w:firstLine="709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69287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                           </w:t>
      </w:r>
    </w:p>
    <w:p w:rsidR="00233338" w:rsidRPr="004A5049" w:rsidRDefault="00233338" w:rsidP="00233338">
      <w:pPr>
        <w:ind w:left="142" w:right="14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проекте федерального закона </w:t>
      </w:r>
      <w:r w:rsidRPr="0023333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№ 1240310-8 "О внесении изменений в Федеральный закон "О федеральной территории "Сириус"</w:t>
      </w:r>
    </w:p>
    <w:p w:rsidR="00233338" w:rsidRDefault="00233338" w:rsidP="00233338">
      <w:pPr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4A4E" w:rsidRDefault="00194A4E" w:rsidP="00233338">
      <w:pPr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33338" w:rsidRPr="004A5049" w:rsidRDefault="00233338" w:rsidP="00233338">
      <w:pPr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bCs/>
          <w:sz w:val="28"/>
          <w:szCs w:val="28"/>
          <w:lang w:eastAsia="ru-RU"/>
        </w:rPr>
        <w:t>(</w:t>
      </w:r>
      <w:r w:rsidRPr="00233338">
        <w:rPr>
          <w:rFonts w:ascii="Times New Roman" w:eastAsia="Times New Roman" w:hAnsi="Times New Roman"/>
          <w:bCs/>
          <w:sz w:val="28"/>
          <w:szCs w:val="28"/>
          <w:lang w:eastAsia="ru-RU"/>
        </w:rPr>
        <w:t>в части совершенствования порядка функционирования федеральной территории "Сириус"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233338" w:rsidRPr="004A5049" w:rsidRDefault="00233338" w:rsidP="00233338">
      <w:pPr>
        <w:ind w:left="142" w:right="141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33338" w:rsidRPr="00D079A1" w:rsidRDefault="00233338" w:rsidP="00233338">
      <w:pPr>
        <w:ind w:left="142" w:right="141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gramStart"/>
      <w:r w:rsidRPr="004A5049">
        <w:rPr>
          <w:rFonts w:ascii="Times New Roman" w:eastAsia="Times New Roman" w:hAnsi="Times New Roman"/>
          <w:bCs/>
          <w:sz w:val="28"/>
          <w:szCs w:val="28"/>
          <w:lang w:eastAsia="ru-RU"/>
        </w:rPr>
        <w:t>внесен</w:t>
      </w:r>
      <w:proofErr w:type="gramEnd"/>
      <w:r w:rsidRPr="004A504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Правительством Российской Федерации</w:t>
      </w:r>
    </w:p>
    <w:p w:rsidR="00233338" w:rsidRPr="00D079A1" w:rsidRDefault="00233338" w:rsidP="00233338">
      <w:pPr>
        <w:ind w:left="720" w:right="535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33338" w:rsidRDefault="00233338" w:rsidP="00233338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</w:p>
    <w:p w:rsidR="00233338" w:rsidRPr="002674BC" w:rsidRDefault="00233338" w:rsidP="00233338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2674BC">
        <w:rPr>
          <w:rFonts w:ascii="Times New Roman" w:eastAsia="Times New Roman" w:hAnsi="Times New Roman"/>
          <w:sz w:val="26"/>
          <w:szCs w:val="26"/>
        </w:rPr>
        <w:t xml:space="preserve">Рассмотрев указанный проект федерального закона Комитет Государственной Думы по региональной политике и местному самоуправлению     </w:t>
      </w:r>
      <w:proofErr w:type="gramStart"/>
      <w:r w:rsidRPr="002674BC">
        <w:rPr>
          <w:rFonts w:ascii="Times New Roman" w:eastAsia="Times New Roman" w:hAnsi="Times New Roman"/>
          <w:b/>
          <w:bCs/>
          <w:sz w:val="26"/>
          <w:szCs w:val="26"/>
        </w:rPr>
        <w:t>р</w:t>
      </w:r>
      <w:proofErr w:type="gramEnd"/>
      <w:r w:rsidRPr="002674BC">
        <w:rPr>
          <w:rFonts w:ascii="Times New Roman" w:eastAsia="Times New Roman" w:hAnsi="Times New Roman"/>
          <w:b/>
          <w:bCs/>
          <w:sz w:val="26"/>
          <w:szCs w:val="26"/>
        </w:rPr>
        <w:t xml:space="preserve"> е ш и л:</w:t>
      </w:r>
    </w:p>
    <w:p w:rsidR="00233338" w:rsidRPr="002674BC" w:rsidRDefault="00233338" w:rsidP="0023333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bCs/>
          <w:sz w:val="26"/>
          <w:szCs w:val="26"/>
        </w:rPr>
      </w:pPr>
      <w:r w:rsidRPr="002674BC">
        <w:rPr>
          <w:rFonts w:ascii="Times New Roman" w:eastAsia="Times New Roman" w:hAnsi="Times New Roman"/>
          <w:sz w:val="26"/>
          <w:szCs w:val="26"/>
        </w:rPr>
        <w:tab/>
        <w:t xml:space="preserve">1. Рекомендовать Государственной Думе принять в первом чтении </w:t>
      </w:r>
      <w:r w:rsidRPr="002674BC">
        <w:rPr>
          <w:rFonts w:ascii="Times New Roman" w:eastAsia="Times New Roman" w:hAnsi="Times New Roman"/>
          <w:bCs/>
          <w:sz w:val="26"/>
          <w:szCs w:val="26"/>
        </w:rPr>
        <w:t>проект федерального закона</w:t>
      </w:r>
      <w:r>
        <w:rPr>
          <w:rFonts w:ascii="Times New Roman" w:eastAsia="Times New Roman" w:hAnsi="Times New Roman"/>
          <w:bCs/>
          <w:sz w:val="26"/>
          <w:szCs w:val="26"/>
        </w:rPr>
        <w:t xml:space="preserve"> </w:t>
      </w:r>
      <w:r w:rsidRPr="00233338">
        <w:rPr>
          <w:rFonts w:ascii="Times New Roman" w:eastAsia="Times New Roman" w:hAnsi="Times New Roman"/>
          <w:bCs/>
          <w:sz w:val="26"/>
          <w:szCs w:val="26"/>
        </w:rPr>
        <w:t>№ 1240310-8 "О внесении изменений в Федеральный закон "О федеральной территории "Сириус"</w:t>
      </w:r>
      <w:r w:rsidRPr="002674BC">
        <w:rPr>
          <w:rFonts w:ascii="Times New Roman" w:eastAsia="Times New Roman" w:hAnsi="Times New Roman"/>
          <w:bCs/>
          <w:sz w:val="26"/>
          <w:szCs w:val="26"/>
        </w:rPr>
        <w:t>.</w:t>
      </w:r>
    </w:p>
    <w:p w:rsidR="00233338" w:rsidRPr="002674BC" w:rsidRDefault="00233338" w:rsidP="00233338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 w:rsidRPr="002674BC">
        <w:rPr>
          <w:rFonts w:ascii="Times New Roman" w:eastAsia="Times New Roman" w:hAnsi="Times New Roman"/>
          <w:sz w:val="26"/>
          <w:szCs w:val="26"/>
        </w:rPr>
        <w:t>2. Утвердить заключение Комитета по данному законопроекту.</w:t>
      </w:r>
    </w:p>
    <w:p w:rsidR="00233338" w:rsidRPr="002674BC" w:rsidRDefault="00233338" w:rsidP="0023333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trike/>
          <w:sz w:val="26"/>
          <w:szCs w:val="26"/>
        </w:rPr>
      </w:pPr>
      <w:r w:rsidRPr="002674BC">
        <w:rPr>
          <w:rFonts w:ascii="Times New Roman" w:eastAsia="Times New Roman" w:hAnsi="Times New Roman"/>
          <w:sz w:val="26"/>
          <w:szCs w:val="26"/>
        </w:rPr>
        <w:tab/>
        <w:t>3. Предложить Совету Государственной Думы включить указанный законопрое</w:t>
      </w:r>
      <w:proofErr w:type="gramStart"/>
      <w:r w:rsidRPr="002674BC">
        <w:rPr>
          <w:rFonts w:ascii="Times New Roman" w:eastAsia="Times New Roman" w:hAnsi="Times New Roman"/>
          <w:sz w:val="26"/>
          <w:szCs w:val="26"/>
        </w:rPr>
        <w:t>кт  в пр</w:t>
      </w:r>
      <w:proofErr w:type="gramEnd"/>
      <w:r w:rsidRPr="002674BC">
        <w:rPr>
          <w:rFonts w:ascii="Times New Roman" w:eastAsia="Times New Roman" w:hAnsi="Times New Roman"/>
          <w:sz w:val="26"/>
          <w:szCs w:val="26"/>
        </w:rPr>
        <w:t>оект порядка работы Государственной Думы дл</w:t>
      </w:r>
      <w:r>
        <w:rPr>
          <w:rFonts w:ascii="Times New Roman" w:eastAsia="Times New Roman" w:hAnsi="Times New Roman"/>
          <w:sz w:val="26"/>
          <w:szCs w:val="26"/>
        </w:rPr>
        <w:t xml:space="preserve">я рассмотрения  в первом чтении </w:t>
      </w:r>
      <w:r w:rsidR="007F0623">
        <w:rPr>
          <w:rFonts w:ascii="Times New Roman" w:eastAsia="Times New Roman" w:hAnsi="Times New Roman"/>
          <w:sz w:val="26"/>
          <w:szCs w:val="26"/>
        </w:rPr>
        <w:t>7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="00531197">
        <w:rPr>
          <w:rFonts w:ascii="Times New Roman" w:eastAsia="Times New Roman" w:hAnsi="Times New Roman"/>
          <w:sz w:val="26"/>
          <w:szCs w:val="26"/>
        </w:rPr>
        <w:t>июля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2674BC">
        <w:rPr>
          <w:rFonts w:ascii="Times New Roman" w:eastAsia="Times New Roman" w:hAnsi="Times New Roman"/>
          <w:sz w:val="26"/>
          <w:szCs w:val="26"/>
        </w:rPr>
        <w:t>202</w:t>
      </w:r>
      <w:r w:rsidR="00121875">
        <w:rPr>
          <w:rFonts w:ascii="Times New Roman" w:eastAsia="Times New Roman" w:hAnsi="Times New Roman"/>
          <w:sz w:val="26"/>
          <w:szCs w:val="26"/>
        </w:rPr>
        <w:t>6</w:t>
      </w:r>
      <w:r w:rsidRPr="002674BC">
        <w:rPr>
          <w:rFonts w:ascii="Times New Roman" w:eastAsia="Times New Roman" w:hAnsi="Times New Roman"/>
          <w:sz w:val="26"/>
          <w:szCs w:val="26"/>
        </w:rPr>
        <w:t xml:space="preserve"> года.</w:t>
      </w:r>
    </w:p>
    <w:p w:rsidR="00233338" w:rsidRDefault="00233338" w:rsidP="0023333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2674BC">
        <w:rPr>
          <w:rFonts w:ascii="Times New Roman" w:eastAsia="Times New Roman" w:hAnsi="Times New Roman"/>
          <w:sz w:val="26"/>
          <w:szCs w:val="26"/>
        </w:rPr>
        <w:tab/>
        <w:t>4. Предложить Совету Государственной Думы</w:t>
      </w:r>
      <w:r w:rsidRPr="002674BC">
        <w:rPr>
          <w:rFonts w:ascii="Times New Roman" w:hAnsi="Times New Roman" w:cstheme="minorBidi"/>
          <w:sz w:val="26"/>
          <w:szCs w:val="26"/>
        </w:rPr>
        <w:t xml:space="preserve"> о</w:t>
      </w:r>
      <w:r w:rsidRPr="002674BC">
        <w:rPr>
          <w:rFonts w:ascii="Times New Roman" w:eastAsia="Times New Roman" w:hAnsi="Times New Roman"/>
          <w:sz w:val="26"/>
          <w:szCs w:val="26"/>
        </w:rPr>
        <w:t>пределить докладчиком по указанному законопроекту</w:t>
      </w:r>
      <w:r>
        <w:rPr>
          <w:rFonts w:ascii="Times New Roman" w:eastAsia="Times New Roman" w:hAnsi="Times New Roman"/>
          <w:sz w:val="26"/>
          <w:szCs w:val="26"/>
        </w:rPr>
        <w:t xml:space="preserve"> статс-секретаря</w:t>
      </w:r>
      <w:r w:rsidRPr="004063B6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–</w:t>
      </w:r>
      <w:r w:rsidRPr="004063B6">
        <w:rPr>
          <w:rFonts w:ascii="Times New Roman" w:eastAsia="Times New Roman" w:hAnsi="Times New Roman"/>
          <w:sz w:val="26"/>
          <w:szCs w:val="26"/>
        </w:rPr>
        <w:t xml:space="preserve"> заместител</w:t>
      </w:r>
      <w:r>
        <w:rPr>
          <w:rFonts w:ascii="Times New Roman" w:eastAsia="Times New Roman" w:hAnsi="Times New Roman"/>
          <w:sz w:val="26"/>
          <w:szCs w:val="26"/>
        </w:rPr>
        <w:t xml:space="preserve">я </w:t>
      </w:r>
      <w:r w:rsidRPr="004063B6">
        <w:rPr>
          <w:rFonts w:ascii="Times New Roman" w:eastAsia="Times New Roman" w:hAnsi="Times New Roman"/>
          <w:sz w:val="26"/>
          <w:szCs w:val="26"/>
        </w:rPr>
        <w:t>Министра юстиции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4063B6">
        <w:rPr>
          <w:rFonts w:ascii="Times New Roman" w:eastAsia="Times New Roman" w:hAnsi="Times New Roman"/>
          <w:sz w:val="26"/>
          <w:szCs w:val="26"/>
        </w:rPr>
        <w:t>Российской Федерации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A05BD3">
        <w:rPr>
          <w:rFonts w:ascii="Times New Roman" w:eastAsia="Times New Roman" w:hAnsi="Times New Roman"/>
          <w:sz w:val="26"/>
          <w:szCs w:val="26"/>
        </w:rPr>
        <w:t>Ардабьеву</w:t>
      </w:r>
      <w:proofErr w:type="spellEnd"/>
      <w:r w:rsidRPr="00A05BD3">
        <w:rPr>
          <w:rFonts w:ascii="Times New Roman" w:eastAsia="Times New Roman" w:hAnsi="Times New Roman"/>
          <w:sz w:val="26"/>
          <w:szCs w:val="26"/>
        </w:rPr>
        <w:t xml:space="preserve"> Елену Анатольевну</w:t>
      </w:r>
      <w:r w:rsidRPr="00D24EF5">
        <w:rPr>
          <w:rFonts w:ascii="Times New Roman" w:eastAsia="Times New Roman" w:hAnsi="Times New Roman"/>
          <w:sz w:val="26"/>
          <w:szCs w:val="26"/>
        </w:rPr>
        <w:t>, содокладчиком от ответственного Комитета - председателя Комитета  Государственной Думы по региональной политике и местному самоуправлению Диденко Алексея Николаевича.</w:t>
      </w:r>
    </w:p>
    <w:p w:rsidR="00233338" w:rsidRPr="002674BC" w:rsidRDefault="00233338" w:rsidP="0023333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2674BC">
        <w:rPr>
          <w:rFonts w:ascii="Times New Roman" w:eastAsia="Times New Roman" w:hAnsi="Times New Roman"/>
          <w:sz w:val="26"/>
          <w:szCs w:val="26"/>
        </w:rPr>
        <w:lastRenderedPageBreak/>
        <w:tab/>
        <w:t>5. Направить настоящее решение, заключение, текст законопроекта                                      и сопроводительные материалы к нему в Совет Государственной Думы.</w:t>
      </w:r>
    </w:p>
    <w:p w:rsidR="00233338" w:rsidRPr="002674BC" w:rsidRDefault="00233338" w:rsidP="0023333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233338" w:rsidRPr="002674BC" w:rsidRDefault="00233338" w:rsidP="0023333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2674BC">
        <w:rPr>
          <w:rFonts w:ascii="Times New Roman" w:eastAsia="Times New Roman" w:hAnsi="Times New Roman"/>
          <w:sz w:val="26"/>
          <w:szCs w:val="26"/>
        </w:rPr>
        <w:t>Председатель Комитета</w:t>
      </w:r>
      <w:r w:rsidRPr="002674BC">
        <w:rPr>
          <w:rFonts w:ascii="Times New Roman" w:eastAsia="Times New Roman" w:hAnsi="Times New Roman"/>
          <w:sz w:val="26"/>
          <w:szCs w:val="26"/>
        </w:rPr>
        <w:tab/>
        <w:t xml:space="preserve">                                                                             </w:t>
      </w:r>
      <w:proofErr w:type="spellStart"/>
      <w:r w:rsidRPr="002674BC">
        <w:rPr>
          <w:rFonts w:ascii="Times New Roman" w:eastAsia="Times New Roman" w:hAnsi="Times New Roman"/>
          <w:sz w:val="26"/>
          <w:szCs w:val="26"/>
        </w:rPr>
        <w:t>А.Н.Диденко</w:t>
      </w:r>
      <w:proofErr w:type="spellEnd"/>
    </w:p>
    <w:p w:rsidR="00233338" w:rsidRDefault="00233338" w:rsidP="00233338">
      <w:pPr>
        <w:spacing w:line="36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233338" w:rsidRDefault="00233338" w:rsidP="00233338"/>
    <w:p w:rsidR="001E094A" w:rsidRDefault="001E094A"/>
    <w:sectPr w:rsidR="001E094A" w:rsidSect="0006232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D12" w:rsidRDefault="001F0D12">
      <w:r>
        <w:separator/>
      </w:r>
    </w:p>
  </w:endnote>
  <w:endnote w:type="continuationSeparator" w:id="0">
    <w:p w:rsidR="001F0D12" w:rsidRDefault="001F0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D12" w:rsidRDefault="001F0D12">
      <w:r>
        <w:separator/>
      </w:r>
    </w:p>
  </w:footnote>
  <w:footnote w:type="continuationSeparator" w:id="0">
    <w:p w:rsidR="001F0D12" w:rsidRDefault="001F0D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3465933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062324" w:rsidRPr="00062324" w:rsidRDefault="00233338">
        <w:pPr>
          <w:pStyle w:val="af3"/>
          <w:jc w:val="center"/>
          <w:rPr>
            <w:rFonts w:ascii="Times New Roman" w:hAnsi="Times New Roman"/>
            <w:sz w:val="26"/>
            <w:szCs w:val="26"/>
          </w:rPr>
        </w:pPr>
        <w:r w:rsidRPr="00062324">
          <w:rPr>
            <w:rFonts w:ascii="Times New Roman" w:hAnsi="Times New Roman"/>
            <w:sz w:val="26"/>
            <w:szCs w:val="26"/>
          </w:rPr>
          <w:fldChar w:fldCharType="begin"/>
        </w:r>
        <w:r w:rsidRPr="00062324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062324">
          <w:rPr>
            <w:rFonts w:ascii="Times New Roman" w:hAnsi="Times New Roman"/>
            <w:sz w:val="26"/>
            <w:szCs w:val="26"/>
          </w:rPr>
          <w:fldChar w:fldCharType="separate"/>
        </w:r>
        <w:r w:rsidR="00194A4E">
          <w:rPr>
            <w:rFonts w:ascii="Times New Roman" w:hAnsi="Times New Roman"/>
            <w:noProof/>
            <w:sz w:val="26"/>
            <w:szCs w:val="26"/>
          </w:rPr>
          <w:t>2</w:t>
        </w:r>
        <w:r w:rsidRPr="0006232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062324" w:rsidRDefault="001F0D12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338"/>
    <w:rsid w:val="00121875"/>
    <w:rsid w:val="00194A4E"/>
    <w:rsid w:val="001D3907"/>
    <w:rsid w:val="001E094A"/>
    <w:rsid w:val="001F0D12"/>
    <w:rsid w:val="00233338"/>
    <w:rsid w:val="002F6923"/>
    <w:rsid w:val="0049718F"/>
    <w:rsid w:val="00531197"/>
    <w:rsid w:val="007F0623"/>
    <w:rsid w:val="009A0762"/>
    <w:rsid w:val="00AE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33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23333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23333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338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233338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23333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6</cp:revision>
  <cp:lastPrinted>2026-06-19T13:00:00Z</cp:lastPrinted>
  <dcterms:created xsi:type="dcterms:W3CDTF">2026-06-03T08:09:00Z</dcterms:created>
  <dcterms:modified xsi:type="dcterms:W3CDTF">2026-06-19T13:01:00Z</dcterms:modified>
</cp:coreProperties>
</file>