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907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8907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89074B" w:rsidRPr="007052AF" w:rsidRDefault="0089074B" w:rsidP="008907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65126A" w:rsidRDefault="0021420F" w:rsidP="008907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FD597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5126A" w:rsidRPr="0065126A">
        <w:rPr>
          <w:b/>
          <w:color w:val="000000"/>
          <w:sz w:val="28"/>
          <w:szCs w:val="28"/>
        </w:rPr>
        <w:t>"О внесении изменений в статью 1471 части четвертой Гражданского кодекса Российской Федерации"</w:t>
      </w:r>
    </w:p>
    <w:p w:rsidR="0089074B" w:rsidRDefault="0089074B" w:rsidP="008907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9074B" w:rsidRDefault="0089074B" w:rsidP="008907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31D1E" w:rsidRDefault="00131D1E" w:rsidP="0089074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131D1E">
        <w:rPr>
          <w:sz w:val="28"/>
          <w:szCs w:val="28"/>
        </w:rPr>
        <w:t xml:space="preserve">В связи с принятием Федерального закона </w:t>
      </w:r>
      <w:r w:rsidR="0065126A" w:rsidRPr="0065126A">
        <w:rPr>
          <w:sz w:val="28"/>
          <w:szCs w:val="28"/>
        </w:rPr>
        <w:t xml:space="preserve">"О внесении изменений </w:t>
      </w:r>
      <w:r w:rsidR="0089074B">
        <w:rPr>
          <w:sz w:val="28"/>
          <w:szCs w:val="28"/>
        </w:rPr>
        <w:br/>
      </w:r>
      <w:r w:rsidR="0065126A" w:rsidRPr="0065126A">
        <w:rPr>
          <w:sz w:val="28"/>
          <w:szCs w:val="28"/>
        </w:rPr>
        <w:t>в статью 1471 части четвертой Гражданского код</w:t>
      </w:r>
      <w:bookmarkStart w:id="0" w:name="_GoBack"/>
      <w:bookmarkEnd w:id="0"/>
      <w:r w:rsidR="0065126A" w:rsidRPr="0065126A">
        <w:rPr>
          <w:sz w:val="28"/>
          <w:szCs w:val="28"/>
        </w:rPr>
        <w:t>екса Российской Федерации"</w:t>
      </w:r>
      <w:r w:rsidR="0065126A">
        <w:rPr>
          <w:sz w:val="28"/>
          <w:szCs w:val="28"/>
        </w:rPr>
        <w:t xml:space="preserve"> </w:t>
      </w:r>
      <w:r w:rsidR="0065126A">
        <w:rPr>
          <w:sz w:val="28"/>
          <w:szCs w:val="28"/>
        </w:rPr>
        <w:br/>
      </w:r>
      <w:r w:rsidRPr="00131D1E">
        <w:rPr>
          <w:sz w:val="28"/>
          <w:szCs w:val="28"/>
        </w:rPr>
        <w:t>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>
        <w:rPr>
          <w:sz w:val="28"/>
          <w:szCs w:val="28"/>
        </w:rPr>
        <w:t>.</w:t>
      </w:r>
    </w:p>
    <w:sectPr w:rsidR="00131D1E" w:rsidSect="0089074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6A50"/>
    <w:rsid w:val="00131D1E"/>
    <w:rsid w:val="00132ABE"/>
    <w:rsid w:val="0021420F"/>
    <w:rsid w:val="005D24AF"/>
    <w:rsid w:val="0065126A"/>
    <w:rsid w:val="007052AF"/>
    <w:rsid w:val="00872983"/>
    <w:rsid w:val="0089074B"/>
    <w:rsid w:val="00906284"/>
    <w:rsid w:val="009C7C1E"/>
    <w:rsid w:val="00E05697"/>
    <w:rsid w:val="00FD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16</cp:revision>
  <dcterms:created xsi:type="dcterms:W3CDTF">2023-05-15T14:41:00Z</dcterms:created>
  <dcterms:modified xsi:type="dcterms:W3CDTF">2026-05-15T11:52:00Z</dcterms:modified>
</cp:coreProperties>
</file>