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4CA" w:rsidRPr="006244CA" w:rsidRDefault="006244CA" w:rsidP="006244CA">
      <w:pPr>
        <w:widowControl/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 xml:space="preserve">Вносится депутатами </w:t>
      </w:r>
    </w:p>
    <w:p w:rsidR="006244CA" w:rsidRPr="006244CA" w:rsidRDefault="006244CA" w:rsidP="006244CA">
      <w:pPr>
        <w:widowControl/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>Государственной Думы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 xml:space="preserve">Л.Э.Слуцким, 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 xml:space="preserve">С.Д.Леоновым, 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 xml:space="preserve">В.В.Сысоевым, 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 xml:space="preserve">А.К.Луговым, 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 xml:space="preserve">А.Н.Диденко, 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 xml:space="preserve">Б.А.Чернышовым, 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 xml:space="preserve">С.Г.Каргиновым, 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 xml:space="preserve">В.А.Кошелевым, 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 xml:space="preserve">Д.П.Новиковым, 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 xml:space="preserve">К.М.Панешем,  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 xml:space="preserve">В.С.Селезневым, 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 xml:space="preserve">В.В.Сипягиным, 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 xml:space="preserve">И.К.Сухаревым, 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 xml:space="preserve">М.Б.Харченко 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 xml:space="preserve">Сенаторами  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 xml:space="preserve">Российской Федерации 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 xml:space="preserve">Е.В.Афанасьевой, 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6244CA">
        <w:rPr>
          <w:color w:val="000000"/>
          <w:sz w:val="28"/>
          <w:szCs w:val="28"/>
          <w:bdr w:val="none" w:sz="0" w:space="0" w:color="auto" w:frame="1"/>
        </w:rPr>
        <w:t xml:space="preserve">В.Е.Деньгиным  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DF41E9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Проект </w:t>
      </w:r>
    </w:p>
    <w:p w:rsidR="006244CA" w:rsidRPr="006244CA" w:rsidRDefault="006244CA" w:rsidP="006244CA">
      <w:pPr>
        <w:widowControl/>
        <w:tabs>
          <w:tab w:val="left" w:pos="6521"/>
        </w:tabs>
        <w:autoSpaceDE/>
        <w:adjustRightInd/>
        <w:spacing w:line="360" w:lineRule="atLeast"/>
        <w:ind w:left="6237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A27852" w:rsidRDefault="00A27852" w:rsidP="00962EB8">
      <w:pPr>
        <w:pStyle w:val="Style3"/>
        <w:widowControl/>
        <w:spacing w:line="240" w:lineRule="exact"/>
        <w:rPr>
          <w:sz w:val="28"/>
          <w:szCs w:val="28"/>
        </w:rPr>
      </w:pPr>
    </w:p>
    <w:p w:rsidR="00DF41E9" w:rsidRPr="00F15FA8" w:rsidRDefault="00DF41E9" w:rsidP="00F15FA8">
      <w:pPr>
        <w:pStyle w:val="Style3"/>
        <w:widowControl/>
        <w:spacing w:line="240" w:lineRule="exact"/>
        <w:jc w:val="center"/>
        <w:rPr>
          <w:sz w:val="28"/>
          <w:szCs w:val="28"/>
        </w:rPr>
      </w:pPr>
    </w:p>
    <w:p w:rsidR="005F0FFD" w:rsidRPr="00F15FA8" w:rsidRDefault="005F0FFD" w:rsidP="006244CA">
      <w:pPr>
        <w:pStyle w:val="Style3"/>
        <w:widowControl/>
        <w:spacing w:line="276" w:lineRule="auto"/>
        <w:rPr>
          <w:sz w:val="28"/>
          <w:szCs w:val="28"/>
        </w:rPr>
      </w:pPr>
    </w:p>
    <w:p w:rsidR="005F0FFD" w:rsidRDefault="005F0FFD" w:rsidP="006244CA">
      <w:pPr>
        <w:pStyle w:val="Style3"/>
        <w:widowControl/>
        <w:spacing w:line="276" w:lineRule="auto"/>
        <w:jc w:val="center"/>
        <w:rPr>
          <w:rStyle w:val="FontStyle11"/>
          <w:sz w:val="28"/>
          <w:szCs w:val="28"/>
        </w:rPr>
      </w:pPr>
      <w:r w:rsidRPr="00F15FA8">
        <w:rPr>
          <w:rStyle w:val="FontStyle11"/>
          <w:sz w:val="28"/>
          <w:szCs w:val="28"/>
        </w:rPr>
        <w:t>ФЕДЕРАЛЬНЫЙ ЗАКОН</w:t>
      </w:r>
    </w:p>
    <w:p w:rsidR="00BA3D6F" w:rsidRDefault="00BA3D6F" w:rsidP="006244CA">
      <w:pPr>
        <w:pStyle w:val="Style3"/>
        <w:widowControl/>
        <w:spacing w:line="276" w:lineRule="auto"/>
        <w:jc w:val="center"/>
        <w:rPr>
          <w:rStyle w:val="FontStyle11"/>
          <w:sz w:val="28"/>
          <w:szCs w:val="28"/>
        </w:rPr>
      </w:pPr>
    </w:p>
    <w:p w:rsidR="00E14A39" w:rsidRPr="00E14A39" w:rsidRDefault="005F0FFD" w:rsidP="006244CA">
      <w:pPr>
        <w:spacing w:line="276" w:lineRule="auto"/>
        <w:jc w:val="center"/>
        <w:rPr>
          <w:b/>
          <w:sz w:val="28"/>
          <w:szCs w:val="28"/>
        </w:rPr>
      </w:pPr>
      <w:r w:rsidRPr="003A0A93">
        <w:rPr>
          <w:rStyle w:val="FontStyle13"/>
          <w:sz w:val="28"/>
          <w:szCs w:val="28"/>
        </w:rPr>
        <w:t xml:space="preserve">О </w:t>
      </w:r>
      <w:r w:rsidR="00E32C92">
        <w:rPr>
          <w:rStyle w:val="FontStyle13"/>
          <w:sz w:val="28"/>
          <w:szCs w:val="28"/>
        </w:rPr>
        <w:t>внесении изменени</w:t>
      </w:r>
      <w:r w:rsidR="004B0076">
        <w:rPr>
          <w:rStyle w:val="FontStyle13"/>
          <w:sz w:val="28"/>
          <w:szCs w:val="28"/>
        </w:rPr>
        <w:t>я</w:t>
      </w:r>
      <w:r w:rsidR="00E32C92">
        <w:rPr>
          <w:rStyle w:val="FontStyle13"/>
          <w:sz w:val="28"/>
          <w:szCs w:val="28"/>
        </w:rPr>
        <w:t xml:space="preserve"> в</w:t>
      </w:r>
      <w:r w:rsidR="00E14A39">
        <w:rPr>
          <w:rStyle w:val="FontStyle13"/>
          <w:sz w:val="28"/>
          <w:szCs w:val="28"/>
        </w:rPr>
        <w:t xml:space="preserve"> статью </w:t>
      </w:r>
      <w:r w:rsidR="004B0076">
        <w:rPr>
          <w:rStyle w:val="FontStyle13"/>
          <w:sz w:val="28"/>
          <w:szCs w:val="28"/>
        </w:rPr>
        <w:t>101</w:t>
      </w:r>
      <w:r w:rsidR="007A759B">
        <w:rPr>
          <w:rStyle w:val="FontStyle13"/>
          <w:sz w:val="28"/>
          <w:szCs w:val="28"/>
        </w:rPr>
        <w:t xml:space="preserve"> </w:t>
      </w:r>
      <w:r w:rsidR="00E14A39" w:rsidRPr="00E14A39">
        <w:rPr>
          <w:b/>
          <w:sz w:val="28"/>
          <w:szCs w:val="28"/>
        </w:rPr>
        <w:t>Федеральн</w:t>
      </w:r>
      <w:r w:rsidR="00E14A39">
        <w:rPr>
          <w:b/>
          <w:sz w:val="28"/>
          <w:szCs w:val="28"/>
        </w:rPr>
        <w:t>ого</w:t>
      </w:r>
      <w:r w:rsidR="00E14A39" w:rsidRPr="00E14A39">
        <w:rPr>
          <w:b/>
          <w:sz w:val="28"/>
          <w:szCs w:val="28"/>
        </w:rPr>
        <w:t xml:space="preserve"> закон</w:t>
      </w:r>
      <w:r w:rsidR="00E14A39">
        <w:rPr>
          <w:b/>
          <w:sz w:val="28"/>
          <w:szCs w:val="28"/>
        </w:rPr>
        <w:t>а</w:t>
      </w:r>
      <w:r w:rsidR="00E14A39" w:rsidRPr="00E14A39">
        <w:rPr>
          <w:b/>
          <w:sz w:val="28"/>
          <w:szCs w:val="28"/>
        </w:rPr>
        <w:t xml:space="preserve"> </w:t>
      </w:r>
      <w:r w:rsidR="00E14A39">
        <w:rPr>
          <w:b/>
          <w:sz w:val="28"/>
          <w:szCs w:val="28"/>
        </w:rPr>
        <w:br/>
        <w:t>«</w:t>
      </w:r>
      <w:r w:rsidR="004B0076" w:rsidRPr="004B0076">
        <w:rPr>
          <w:b/>
          <w:sz w:val="28"/>
          <w:szCs w:val="28"/>
        </w:rPr>
        <w:t>Об исполнительном производстве</w:t>
      </w:r>
      <w:r w:rsidR="00E14A39">
        <w:rPr>
          <w:b/>
          <w:sz w:val="28"/>
          <w:szCs w:val="28"/>
        </w:rPr>
        <w:t>»</w:t>
      </w:r>
    </w:p>
    <w:p w:rsidR="00FC2221" w:rsidRDefault="00FC2221" w:rsidP="006244CA">
      <w:pPr>
        <w:spacing w:line="276" w:lineRule="auto"/>
        <w:jc w:val="center"/>
        <w:rPr>
          <w:rStyle w:val="FontStyle13"/>
          <w:sz w:val="28"/>
          <w:szCs w:val="28"/>
        </w:rPr>
      </w:pPr>
    </w:p>
    <w:p w:rsidR="0084761C" w:rsidRDefault="0084761C" w:rsidP="006244CA">
      <w:pPr>
        <w:spacing w:line="276" w:lineRule="auto"/>
        <w:jc w:val="center"/>
      </w:pPr>
    </w:p>
    <w:p w:rsidR="00C730D1" w:rsidRDefault="00854CB5" w:rsidP="006244CA">
      <w:pPr>
        <w:pStyle w:val="Style6"/>
        <w:widowControl/>
        <w:spacing w:line="276" w:lineRule="auto"/>
        <w:ind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Внести в статью </w:t>
      </w:r>
      <w:r w:rsidR="004B0076">
        <w:rPr>
          <w:rStyle w:val="FontStyle14"/>
          <w:sz w:val="28"/>
          <w:szCs w:val="28"/>
        </w:rPr>
        <w:t>101</w:t>
      </w:r>
      <w:r w:rsidR="0084761C" w:rsidRPr="005029FF">
        <w:rPr>
          <w:rStyle w:val="FontStyle14"/>
          <w:sz w:val="28"/>
          <w:szCs w:val="28"/>
        </w:rPr>
        <w:t xml:space="preserve"> </w:t>
      </w:r>
      <w:r w:rsidR="005D0394" w:rsidRPr="005D0394">
        <w:rPr>
          <w:rStyle w:val="FontStyle14"/>
          <w:sz w:val="28"/>
          <w:szCs w:val="28"/>
        </w:rPr>
        <w:t xml:space="preserve">Федерального закона от 2 октября 2007 года </w:t>
      </w:r>
      <w:r w:rsidR="005D0394">
        <w:rPr>
          <w:rStyle w:val="FontStyle14"/>
          <w:sz w:val="28"/>
          <w:szCs w:val="28"/>
        </w:rPr>
        <w:br/>
      </w:r>
      <w:r w:rsidR="005D0394" w:rsidRPr="005D0394">
        <w:rPr>
          <w:rStyle w:val="FontStyle14"/>
          <w:sz w:val="28"/>
          <w:szCs w:val="28"/>
        </w:rPr>
        <w:t xml:space="preserve">№ 229-ФЗ </w:t>
      </w:r>
      <w:r w:rsidR="005D0394">
        <w:rPr>
          <w:rStyle w:val="FontStyle14"/>
          <w:sz w:val="28"/>
          <w:szCs w:val="28"/>
        </w:rPr>
        <w:t>«</w:t>
      </w:r>
      <w:r w:rsidR="005D0394" w:rsidRPr="005D0394">
        <w:rPr>
          <w:rStyle w:val="FontStyle14"/>
          <w:sz w:val="28"/>
          <w:szCs w:val="28"/>
        </w:rPr>
        <w:t>Об исполнительном производстве</w:t>
      </w:r>
      <w:r w:rsidR="005D0394">
        <w:rPr>
          <w:rStyle w:val="FontStyle14"/>
          <w:sz w:val="28"/>
          <w:szCs w:val="28"/>
        </w:rPr>
        <w:t>»</w:t>
      </w:r>
      <w:r w:rsidR="00FB74AA" w:rsidRPr="00FB74AA">
        <w:rPr>
          <w:rStyle w:val="FontStyle14"/>
          <w:sz w:val="28"/>
          <w:szCs w:val="28"/>
        </w:rPr>
        <w:t xml:space="preserve"> (</w:t>
      </w:r>
      <w:r w:rsidR="006244CA">
        <w:rPr>
          <w:rStyle w:val="FontStyle14"/>
          <w:color w:val="000000" w:themeColor="text1"/>
          <w:sz w:val="28"/>
          <w:szCs w:val="28"/>
        </w:rPr>
        <w:t xml:space="preserve">Собрание </w:t>
      </w:r>
      <w:r w:rsidR="00126B81" w:rsidRPr="00126B81">
        <w:rPr>
          <w:rStyle w:val="FontStyle14"/>
          <w:color w:val="000000" w:themeColor="text1"/>
          <w:sz w:val="28"/>
          <w:szCs w:val="28"/>
        </w:rPr>
        <w:t>законодательства Российской Федерации, 2007, № 41, ст. 4849; 2014, № 30, ст. 4217; 2019, № 8, ст. 715; 2020, № 24, ст. 3740; 2022, № 1, ст. 13; № 29, ст. 5282; 2024, № 23, ст. 3050; № 48, ст. 7198</w:t>
      </w:r>
      <w:r w:rsidR="00AE7B20">
        <w:rPr>
          <w:rStyle w:val="FontStyle14"/>
          <w:color w:val="000000" w:themeColor="text1"/>
          <w:sz w:val="28"/>
          <w:szCs w:val="28"/>
        </w:rPr>
        <w:t xml:space="preserve">; </w:t>
      </w:r>
      <w:r w:rsidR="00AE7B20" w:rsidRPr="00AE7B20">
        <w:rPr>
          <w:rStyle w:val="FontStyle14"/>
          <w:color w:val="000000" w:themeColor="text1"/>
          <w:sz w:val="28"/>
          <w:szCs w:val="28"/>
        </w:rPr>
        <w:t>2026, № 17, ст. 2157</w:t>
      </w:r>
      <w:r w:rsidR="00FB74AA" w:rsidRPr="00C02847">
        <w:rPr>
          <w:rStyle w:val="FontStyle14"/>
          <w:color w:val="000000" w:themeColor="text1"/>
          <w:sz w:val="28"/>
          <w:szCs w:val="28"/>
        </w:rPr>
        <w:t>)</w:t>
      </w:r>
      <w:r w:rsidR="00526D05" w:rsidRPr="00C02847">
        <w:rPr>
          <w:rStyle w:val="FontStyle14"/>
          <w:color w:val="000000" w:themeColor="text1"/>
          <w:sz w:val="28"/>
          <w:szCs w:val="28"/>
        </w:rPr>
        <w:t xml:space="preserve"> </w:t>
      </w:r>
      <w:r w:rsidR="0066473E">
        <w:rPr>
          <w:rStyle w:val="FontStyle14"/>
          <w:sz w:val="28"/>
          <w:szCs w:val="28"/>
        </w:rPr>
        <w:t>изменени</w:t>
      </w:r>
      <w:r w:rsidR="00BA1278">
        <w:rPr>
          <w:rStyle w:val="FontStyle14"/>
          <w:sz w:val="28"/>
          <w:szCs w:val="28"/>
        </w:rPr>
        <w:t xml:space="preserve">е, дополнив </w:t>
      </w:r>
      <w:r w:rsidR="00AD30A0">
        <w:rPr>
          <w:rStyle w:val="FontStyle14"/>
          <w:sz w:val="28"/>
          <w:szCs w:val="28"/>
        </w:rPr>
        <w:t xml:space="preserve">часть 1 пунктом </w:t>
      </w:r>
      <w:r w:rsidR="00415AC4">
        <w:rPr>
          <w:rStyle w:val="FontStyle14"/>
          <w:sz w:val="28"/>
          <w:szCs w:val="28"/>
        </w:rPr>
        <w:t>2</w:t>
      </w:r>
      <w:r w:rsidR="005C4B7F">
        <w:rPr>
          <w:rStyle w:val="FontStyle14"/>
          <w:sz w:val="28"/>
          <w:szCs w:val="28"/>
        </w:rPr>
        <w:t>7</w:t>
      </w:r>
      <w:r w:rsidR="00415AC4">
        <w:rPr>
          <w:rStyle w:val="FontStyle14"/>
          <w:sz w:val="28"/>
          <w:szCs w:val="28"/>
        </w:rPr>
        <w:t xml:space="preserve"> следующего содержания</w:t>
      </w:r>
      <w:r w:rsidR="00FC2221" w:rsidRPr="005029FF">
        <w:rPr>
          <w:rStyle w:val="FontStyle14"/>
          <w:sz w:val="28"/>
          <w:szCs w:val="28"/>
        </w:rPr>
        <w:t xml:space="preserve">: </w:t>
      </w:r>
    </w:p>
    <w:p w:rsidR="00F44A24" w:rsidRDefault="00415AC4" w:rsidP="006244CA">
      <w:pPr>
        <w:pStyle w:val="Style6"/>
        <w:widowControl/>
        <w:spacing w:line="276" w:lineRule="auto"/>
        <w:ind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lastRenderedPageBreak/>
        <w:t>«2</w:t>
      </w:r>
      <w:r w:rsidR="005F7ED2">
        <w:rPr>
          <w:rStyle w:val="FontStyle14"/>
          <w:sz w:val="28"/>
          <w:szCs w:val="28"/>
        </w:rPr>
        <w:t>7</w:t>
      </w:r>
      <w:r>
        <w:rPr>
          <w:rStyle w:val="FontStyle14"/>
          <w:sz w:val="28"/>
          <w:szCs w:val="28"/>
        </w:rPr>
        <w:t xml:space="preserve">) </w:t>
      </w:r>
      <w:r w:rsidR="00E56E42" w:rsidRPr="00E56E42">
        <w:rPr>
          <w:rStyle w:val="FontStyle14"/>
          <w:sz w:val="28"/>
          <w:szCs w:val="28"/>
        </w:rPr>
        <w:t xml:space="preserve">денежные средства, выделяемые из федерального бюджета, бюджетов субъектов Российской Федерации и местных бюджетов </w:t>
      </w:r>
      <w:r w:rsidR="00E56E42">
        <w:rPr>
          <w:rStyle w:val="FontStyle14"/>
          <w:sz w:val="28"/>
          <w:szCs w:val="28"/>
        </w:rPr>
        <w:br/>
      </w:r>
      <w:r w:rsidR="00E56E42" w:rsidRPr="00E56E42">
        <w:rPr>
          <w:rStyle w:val="FontStyle14"/>
          <w:sz w:val="28"/>
          <w:szCs w:val="28"/>
        </w:rPr>
        <w:t>на жилищное обеспечение военнослужащих, сотрудников органов внутренних дел, лиц, проходящих службу в</w:t>
      </w:r>
      <w:r w:rsidR="003860F2">
        <w:rPr>
          <w:rStyle w:val="FontStyle14"/>
          <w:sz w:val="28"/>
          <w:szCs w:val="28"/>
        </w:rPr>
        <w:t xml:space="preserve"> иных</w:t>
      </w:r>
      <w:r w:rsidR="00E56E42" w:rsidRPr="00E56E42">
        <w:rPr>
          <w:rStyle w:val="FontStyle14"/>
          <w:sz w:val="28"/>
          <w:szCs w:val="28"/>
        </w:rPr>
        <w:t xml:space="preserve"> федеральных органах исполнительной власти, правоохранительных или контролирующих органов, </w:t>
      </w:r>
      <w:r w:rsidR="00464DE2">
        <w:rPr>
          <w:rStyle w:val="FontStyle14"/>
          <w:sz w:val="28"/>
          <w:szCs w:val="28"/>
        </w:rPr>
        <w:t>судей</w:t>
      </w:r>
      <w:r w:rsidR="00E56E42" w:rsidRPr="00E56E42">
        <w:rPr>
          <w:rStyle w:val="FontStyle14"/>
          <w:sz w:val="28"/>
          <w:szCs w:val="28"/>
        </w:rPr>
        <w:t>, имеющих право на получение денежных выплат, направленных на жилищное обеспечение</w:t>
      </w:r>
      <w:r w:rsidR="00F71A11">
        <w:rPr>
          <w:rStyle w:val="FontStyle14"/>
          <w:sz w:val="28"/>
          <w:szCs w:val="28"/>
        </w:rPr>
        <w:t xml:space="preserve"> в соответствии с федеральным законодательством</w:t>
      </w:r>
      <w:r w:rsidR="00E56E42" w:rsidRPr="00E56E42">
        <w:rPr>
          <w:rStyle w:val="FontStyle14"/>
          <w:sz w:val="28"/>
          <w:szCs w:val="28"/>
        </w:rPr>
        <w:t>, за исключением доходов, полученных от использования (размещения) указанных средств до приобретения или строительства жилого помещения.</w:t>
      </w:r>
      <w:r w:rsidR="00F6181A" w:rsidRPr="00F6181A">
        <w:rPr>
          <w:rStyle w:val="FontStyle14"/>
          <w:sz w:val="28"/>
          <w:szCs w:val="28"/>
        </w:rPr>
        <w:t>»</w:t>
      </w:r>
      <w:r w:rsidR="000D0CA9">
        <w:rPr>
          <w:rStyle w:val="FontStyle14"/>
          <w:sz w:val="28"/>
          <w:szCs w:val="28"/>
        </w:rPr>
        <w:t>.</w:t>
      </w:r>
    </w:p>
    <w:p w:rsidR="00EB7C08" w:rsidRDefault="00EB7C08" w:rsidP="006244CA">
      <w:pPr>
        <w:spacing w:line="276" w:lineRule="auto"/>
        <w:jc w:val="both"/>
        <w:rPr>
          <w:sz w:val="28"/>
          <w:szCs w:val="28"/>
        </w:rPr>
      </w:pPr>
    </w:p>
    <w:p w:rsidR="006244CA" w:rsidRDefault="006244CA" w:rsidP="006244CA">
      <w:pPr>
        <w:spacing w:line="276" w:lineRule="auto"/>
        <w:jc w:val="both"/>
        <w:rPr>
          <w:sz w:val="28"/>
          <w:szCs w:val="28"/>
        </w:rPr>
      </w:pPr>
    </w:p>
    <w:p w:rsidR="006244CA" w:rsidRPr="00EB7C08" w:rsidRDefault="006244CA" w:rsidP="006244CA">
      <w:pPr>
        <w:spacing w:line="276" w:lineRule="auto"/>
        <w:jc w:val="both"/>
        <w:rPr>
          <w:sz w:val="28"/>
          <w:szCs w:val="28"/>
        </w:rPr>
      </w:pPr>
    </w:p>
    <w:p w:rsidR="005F0FFD" w:rsidRPr="00F15FA8" w:rsidRDefault="005F0FFD" w:rsidP="006244CA">
      <w:pPr>
        <w:shd w:val="clear" w:color="auto" w:fill="FFFFFF"/>
        <w:spacing w:line="276" w:lineRule="auto"/>
        <w:ind w:firstLine="720"/>
        <w:rPr>
          <w:sz w:val="28"/>
          <w:szCs w:val="28"/>
        </w:rPr>
      </w:pPr>
      <w:r w:rsidRPr="00F15FA8">
        <w:rPr>
          <w:sz w:val="28"/>
          <w:szCs w:val="28"/>
        </w:rPr>
        <w:t xml:space="preserve">Президент </w:t>
      </w:r>
    </w:p>
    <w:p w:rsidR="005F0FFD" w:rsidRPr="00F15FA8" w:rsidRDefault="005F0FFD" w:rsidP="006244CA">
      <w:pPr>
        <w:shd w:val="clear" w:color="auto" w:fill="FFFFFF"/>
        <w:spacing w:line="276" w:lineRule="auto"/>
        <w:rPr>
          <w:sz w:val="28"/>
          <w:szCs w:val="28"/>
        </w:rPr>
      </w:pPr>
      <w:r w:rsidRPr="00F15FA8">
        <w:rPr>
          <w:sz w:val="28"/>
          <w:szCs w:val="28"/>
        </w:rPr>
        <w:t>Российской Федера</w:t>
      </w:r>
      <w:bookmarkStart w:id="0" w:name="_GoBack"/>
      <w:bookmarkEnd w:id="0"/>
      <w:r w:rsidRPr="00F15FA8">
        <w:rPr>
          <w:sz w:val="28"/>
          <w:szCs w:val="28"/>
        </w:rPr>
        <w:t>ции</w:t>
      </w:r>
    </w:p>
    <w:sectPr w:rsidR="005F0FFD" w:rsidRPr="00F15FA8" w:rsidSect="004A6884">
      <w:headerReference w:type="even" r:id="rId7"/>
      <w:headerReference w:type="default" r:id="rId8"/>
      <w:type w:val="continuous"/>
      <w:pgSz w:w="11905" w:h="16837"/>
      <w:pgMar w:top="1134" w:right="1134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65" w:rsidRDefault="009A6E65">
      <w:r>
        <w:separator/>
      </w:r>
    </w:p>
  </w:endnote>
  <w:endnote w:type="continuationSeparator" w:id="0">
    <w:p w:rsidR="009A6E65" w:rsidRDefault="009A6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65" w:rsidRDefault="009A6E65">
      <w:r>
        <w:separator/>
      </w:r>
    </w:p>
  </w:footnote>
  <w:footnote w:type="continuationSeparator" w:id="0">
    <w:p w:rsidR="009A6E65" w:rsidRDefault="009A6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884" w:rsidRDefault="006C58D3">
    <w:pPr>
      <w:pStyle w:val="a6"/>
      <w:jc w:val="center"/>
    </w:pPr>
    <w:r>
      <w:fldChar w:fldCharType="begin"/>
    </w:r>
    <w:r w:rsidR="007036F3">
      <w:instrText>PAGE   \* MERGEFORMAT</w:instrText>
    </w:r>
    <w:r>
      <w:fldChar w:fldCharType="separate"/>
    </w:r>
    <w:r w:rsidR="006244CA">
      <w:rPr>
        <w:noProof/>
      </w:rPr>
      <w:t>2</w:t>
    </w:r>
    <w:r>
      <w:fldChar w:fldCharType="end"/>
    </w:r>
  </w:p>
  <w:p w:rsidR="00C56468" w:rsidRDefault="00C56468">
    <w:pPr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770" w:rsidRDefault="006C58D3">
    <w:pPr>
      <w:pStyle w:val="a6"/>
      <w:jc w:val="center"/>
    </w:pPr>
    <w:r>
      <w:fldChar w:fldCharType="begin"/>
    </w:r>
    <w:r w:rsidR="007036F3">
      <w:instrText>PAGE   \* MERGEFORMAT</w:instrText>
    </w:r>
    <w:r>
      <w:fldChar w:fldCharType="separate"/>
    </w:r>
    <w:r w:rsidR="00961E53">
      <w:rPr>
        <w:noProof/>
      </w:rPr>
      <w:t>3</w:t>
    </w:r>
    <w:r>
      <w:fldChar w:fldCharType="end"/>
    </w:r>
  </w:p>
  <w:p w:rsidR="00C56468" w:rsidRDefault="00C56468">
    <w:pPr>
      <w:widowControl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14314"/>
    <w:multiLevelType w:val="hybridMultilevel"/>
    <w:tmpl w:val="483ECBAE"/>
    <w:lvl w:ilvl="0" w:tplc="204C86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FB6ECD"/>
    <w:multiLevelType w:val="hybridMultilevel"/>
    <w:tmpl w:val="E64457B0"/>
    <w:lvl w:ilvl="0" w:tplc="2814F9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CE058F"/>
    <w:rsid w:val="00022BB4"/>
    <w:rsid w:val="0002770F"/>
    <w:rsid w:val="00040BE6"/>
    <w:rsid w:val="000571B4"/>
    <w:rsid w:val="00062E13"/>
    <w:rsid w:val="0007512B"/>
    <w:rsid w:val="000854F4"/>
    <w:rsid w:val="000A4401"/>
    <w:rsid w:val="000A4A47"/>
    <w:rsid w:val="000C3420"/>
    <w:rsid w:val="000D0CA9"/>
    <w:rsid w:val="000E4068"/>
    <w:rsid w:val="000E74C9"/>
    <w:rsid w:val="000F277C"/>
    <w:rsid w:val="0010173E"/>
    <w:rsid w:val="00116404"/>
    <w:rsid w:val="00117A2A"/>
    <w:rsid w:val="00126B81"/>
    <w:rsid w:val="00133E41"/>
    <w:rsid w:val="00135770"/>
    <w:rsid w:val="00137439"/>
    <w:rsid w:val="0014025D"/>
    <w:rsid w:val="00142524"/>
    <w:rsid w:val="001441F4"/>
    <w:rsid w:val="00150205"/>
    <w:rsid w:val="00162301"/>
    <w:rsid w:val="00167FB1"/>
    <w:rsid w:val="001712D5"/>
    <w:rsid w:val="0017683F"/>
    <w:rsid w:val="00177222"/>
    <w:rsid w:val="001C2C99"/>
    <w:rsid w:val="001C59B9"/>
    <w:rsid w:val="001E6DDD"/>
    <w:rsid w:val="001F0ACE"/>
    <w:rsid w:val="00200410"/>
    <w:rsid w:val="002168C2"/>
    <w:rsid w:val="00223A3A"/>
    <w:rsid w:val="002331F8"/>
    <w:rsid w:val="0028490D"/>
    <w:rsid w:val="00294E68"/>
    <w:rsid w:val="002A27B1"/>
    <w:rsid w:val="002B53D2"/>
    <w:rsid w:val="002D13B3"/>
    <w:rsid w:val="002D1822"/>
    <w:rsid w:val="002E6B49"/>
    <w:rsid w:val="002F0F20"/>
    <w:rsid w:val="002F46DB"/>
    <w:rsid w:val="002F48AA"/>
    <w:rsid w:val="002F74FB"/>
    <w:rsid w:val="00311F29"/>
    <w:rsid w:val="00322BB6"/>
    <w:rsid w:val="003316FD"/>
    <w:rsid w:val="003342C8"/>
    <w:rsid w:val="00370E3F"/>
    <w:rsid w:val="00370F80"/>
    <w:rsid w:val="003860F2"/>
    <w:rsid w:val="00390336"/>
    <w:rsid w:val="003A0196"/>
    <w:rsid w:val="003A0A93"/>
    <w:rsid w:val="003A4BF2"/>
    <w:rsid w:val="003B2E26"/>
    <w:rsid w:val="003D6CE1"/>
    <w:rsid w:val="003E0AED"/>
    <w:rsid w:val="003E7F7C"/>
    <w:rsid w:val="003F0231"/>
    <w:rsid w:val="003F3A4A"/>
    <w:rsid w:val="004055E6"/>
    <w:rsid w:val="00412AFD"/>
    <w:rsid w:val="00412DB9"/>
    <w:rsid w:val="00415AC4"/>
    <w:rsid w:val="00417C29"/>
    <w:rsid w:val="00434860"/>
    <w:rsid w:val="00453080"/>
    <w:rsid w:val="004542F5"/>
    <w:rsid w:val="004572A3"/>
    <w:rsid w:val="00464DE2"/>
    <w:rsid w:val="004800B5"/>
    <w:rsid w:val="0048161F"/>
    <w:rsid w:val="00496390"/>
    <w:rsid w:val="004A6884"/>
    <w:rsid w:val="004B0076"/>
    <w:rsid w:val="004D5061"/>
    <w:rsid w:val="004D50E5"/>
    <w:rsid w:val="004E70EC"/>
    <w:rsid w:val="004F09E0"/>
    <w:rsid w:val="004F2321"/>
    <w:rsid w:val="00502226"/>
    <w:rsid w:val="005029FF"/>
    <w:rsid w:val="00507754"/>
    <w:rsid w:val="00526D05"/>
    <w:rsid w:val="0053078C"/>
    <w:rsid w:val="0053079B"/>
    <w:rsid w:val="0053732E"/>
    <w:rsid w:val="0054730B"/>
    <w:rsid w:val="00550CBF"/>
    <w:rsid w:val="005544EC"/>
    <w:rsid w:val="00571818"/>
    <w:rsid w:val="00580755"/>
    <w:rsid w:val="00583EE5"/>
    <w:rsid w:val="005A4EA9"/>
    <w:rsid w:val="005A553F"/>
    <w:rsid w:val="005B1AD4"/>
    <w:rsid w:val="005B5646"/>
    <w:rsid w:val="005C27AB"/>
    <w:rsid w:val="005C4B7F"/>
    <w:rsid w:val="005D0394"/>
    <w:rsid w:val="005D16E0"/>
    <w:rsid w:val="005F0FFD"/>
    <w:rsid w:val="005F243D"/>
    <w:rsid w:val="005F7ED2"/>
    <w:rsid w:val="00600067"/>
    <w:rsid w:val="0061615B"/>
    <w:rsid w:val="00623CE0"/>
    <w:rsid w:val="006244CA"/>
    <w:rsid w:val="00625ECA"/>
    <w:rsid w:val="006345DA"/>
    <w:rsid w:val="0064346F"/>
    <w:rsid w:val="006618AF"/>
    <w:rsid w:val="006641B7"/>
    <w:rsid w:val="0066473E"/>
    <w:rsid w:val="006932E7"/>
    <w:rsid w:val="00693B4C"/>
    <w:rsid w:val="00697A07"/>
    <w:rsid w:val="006A0518"/>
    <w:rsid w:val="006C58D3"/>
    <w:rsid w:val="006E0111"/>
    <w:rsid w:val="006F6839"/>
    <w:rsid w:val="006F708A"/>
    <w:rsid w:val="006F73B1"/>
    <w:rsid w:val="007036F3"/>
    <w:rsid w:val="0070464E"/>
    <w:rsid w:val="00705E25"/>
    <w:rsid w:val="00706EAD"/>
    <w:rsid w:val="00715074"/>
    <w:rsid w:val="00724F8C"/>
    <w:rsid w:val="0077173C"/>
    <w:rsid w:val="007871EF"/>
    <w:rsid w:val="007A759B"/>
    <w:rsid w:val="007C289A"/>
    <w:rsid w:val="007C644B"/>
    <w:rsid w:val="007C76BC"/>
    <w:rsid w:val="007F58F3"/>
    <w:rsid w:val="00814255"/>
    <w:rsid w:val="00814730"/>
    <w:rsid w:val="00816E93"/>
    <w:rsid w:val="00825222"/>
    <w:rsid w:val="00834EE9"/>
    <w:rsid w:val="008375AE"/>
    <w:rsid w:val="00846926"/>
    <w:rsid w:val="0084761C"/>
    <w:rsid w:val="00851EB8"/>
    <w:rsid w:val="00854CB5"/>
    <w:rsid w:val="00856F1D"/>
    <w:rsid w:val="008627B3"/>
    <w:rsid w:val="008722C5"/>
    <w:rsid w:val="00896E46"/>
    <w:rsid w:val="008A005C"/>
    <w:rsid w:val="008A3DC1"/>
    <w:rsid w:val="008B305C"/>
    <w:rsid w:val="008B5B83"/>
    <w:rsid w:val="008C2851"/>
    <w:rsid w:val="008C34A9"/>
    <w:rsid w:val="008E1C17"/>
    <w:rsid w:val="008E261B"/>
    <w:rsid w:val="00903F6B"/>
    <w:rsid w:val="009053E9"/>
    <w:rsid w:val="00905A37"/>
    <w:rsid w:val="009141FF"/>
    <w:rsid w:val="00923B1E"/>
    <w:rsid w:val="00934EA1"/>
    <w:rsid w:val="00942C7B"/>
    <w:rsid w:val="00945C84"/>
    <w:rsid w:val="009525D0"/>
    <w:rsid w:val="00956193"/>
    <w:rsid w:val="00961E53"/>
    <w:rsid w:val="00962EB8"/>
    <w:rsid w:val="00967ADC"/>
    <w:rsid w:val="009A0156"/>
    <w:rsid w:val="009A28CC"/>
    <w:rsid w:val="009A6E65"/>
    <w:rsid w:val="009B2931"/>
    <w:rsid w:val="009D4132"/>
    <w:rsid w:val="009D541B"/>
    <w:rsid w:val="009D5CB4"/>
    <w:rsid w:val="009E65F1"/>
    <w:rsid w:val="009F042F"/>
    <w:rsid w:val="00A148E3"/>
    <w:rsid w:val="00A21286"/>
    <w:rsid w:val="00A2355B"/>
    <w:rsid w:val="00A27852"/>
    <w:rsid w:val="00A33162"/>
    <w:rsid w:val="00A3737B"/>
    <w:rsid w:val="00A626FF"/>
    <w:rsid w:val="00A634BE"/>
    <w:rsid w:val="00A706C2"/>
    <w:rsid w:val="00A82A4E"/>
    <w:rsid w:val="00A83C1C"/>
    <w:rsid w:val="00A85E63"/>
    <w:rsid w:val="00AA39BE"/>
    <w:rsid w:val="00AA51BC"/>
    <w:rsid w:val="00AB266C"/>
    <w:rsid w:val="00AB76B1"/>
    <w:rsid w:val="00AC0317"/>
    <w:rsid w:val="00AC1822"/>
    <w:rsid w:val="00AD2D4A"/>
    <w:rsid w:val="00AD30A0"/>
    <w:rsid w:val="00AD3CA8"/>
    <w:rsid w:val="00AD53B4"/>
    <w:rsid w:val="00AE51F9"/>
    <w:rsid w:val="00AE7B20"/>
    <w:rsid w:val="00B33824"/>
    <w:rsid w:val="00B40C82"/>
    <w:rsid w:val="00B52626"/>
    <w:rsid w:val="00B54A37"/>
    <w:rsid w:val="00B7039B"/>
    <w:rsid w:val="00B94DDD"/>
    <w:rsid w:val="00BA1278"/>
    <w:rsid w:val="00BA3D6F"/>
    <w:rsid w:val="00BA6505"/>
    <w:rsid w:val="00BB2757"/>
    <w:rsid w:val="00BD7FC2"/>
    <w:rsid w:val="00BE0EC2"/>
    <w:rsid w:val="00BE35BD"/>
    <w:rsid w:val="00BE4824"/>
    <w:rsid w:val="00BE5814"/>
    <w:rsid w:val="00BE7BC8"/>
    <w:rsid w:val="00BF074E"/>
    <w:rsid w:val="00C022A9"/>
    <w:rsid w:val="00C02847"/>
    <w:rsid w:val="00C20846"/>
    <w:rsid w:val="00C47581"/>
    <w:rsid w:val="00C50808"/>
    <w:rsid w:val="00C50DE1"/>
    <w:rsid w:val="00C56468"/>
    <w:rsid w:val="00C64DBA"/>
    <w:rsid w:val="00C730D1"/>
    <w:rsid w:val="00C81C08"/>
    <w:rsid w:val="00C8275A"/>
    <w:rsid w:val="00C9205D"/>
    <w:rsid w:val="00CB22FF"/>
    <w:rsid w:val="00CC340A"/>
    <w:rsid w:val="00CD0409"/>
    <w:rsid w:val="00CD68B6"/>
    <w:rsid w:val="00CE00F1"/>
    <w:rsid w:val="00CE058F"/>
    <w:rsid w:val="00CF66CF"/>
    <w:rsid w:val="00D04F4D"/>
    <w:rsid w:val="00D07F42"/>
    <w:rsid w:val="00D14BA2"/>
    <w:rsid w:val="00D27C78"/>
    <w:rsid w:val="00D36F26"/>
    <w:rsid w:val="00D427C4"/>
    <w:rsid w:val="00D45C21"/>
    <w:rsid w:val="00D628DD"/>
    <w:rsid w:val="00D72101"/>
    <w:rsid w:val="00D81D27"/>
    <w:rsid w:val="00D83F96"/>
    <w:rsid w:val="00DA7144"/>
    <w:rsid w:val="00DE571E"/>
    <w:rsid w:val="00DF154C"/>
    <w:rsid w:val="00DF41E9"/>
    <w:rsid w:val="00DF69D6"/>
    <w:rsid w:val="00DF7D3D"/>
    <w:rsid w:val="00E000B9"/>
    <w:rsid w:val="00E019C5"/>
    <w:rsid w:val="00E03A73"/>
    <w:rsid w:val="00E1387E"/>
    <w:rsid w:val="00E14A39"/>
    <w:rsid w:val="00E32C92"/>
    <w:rsid w:val="00E46C65"/>
    <w:rsid w:val="00E525B9"/>
    <w:rsid w:val="00E533DF"/>
    <w:rsid w:val="00E567F3"/>
    <w:rsid w:val="00E56E42"/>
    <w:rsid w:val="00E67EDD"/>
    <w:rsid w:val="00E82A3F"/>
    <w:rsid w:val="00E85A0D"/>
    <w:rsid w:val="00E85E30"/>
    <w:rsid w:val="00E9564B"/>
    <w:rsid w:val="00EA6755"/>
    <w:rsid w:val="00EB43EC"/>
    <w:rsid w:val="00EB7C08"/>
    <w:rsid w:val="00EC3D93"/>
    <w:rsid w:val="00ED5827"/>
    <w:rsid w:val="00ED6383"/>
    <w:rsid w:val="00EE3E6F"/>
    <w:rsid w:val="00EE4CD6"/>
    <w:rsid w:val="00F00D43"/>
    <w:rsid w:val="00F0134B"/>
    <w:rsid w:val="00F12B31"/>
    <w:rsid w:val="00F15FA8"/>
    <w:rsid w:val="00F162BC"/>
    <w:rsid w:val="00F407F0"/>
    <w:rsid w:val="00F44A24"/>
    <w:rsid w:val="00F53CB9"/>
    <w:rsid w:val="00F54760"/>
    <w:rsid w:val="00F6181A"/>
    <w:rsid w:val="00F71A11"/>
    <w:rsid w:val="00F81B9C"/>
    <w:rsid w:val="00F8275E"/>
    <w:rsid w:val="00F95E36"/>
    <w:rsid w:val="00FA024F"/>
    <w:rsid w:val="00FA3782"/>
    <w:rsid w:val="00FB74AA"/>
    <w:rsid w:val="00FC2221"/>
    <w:rsid w:val="00FE0118"/>
    <w:rsid w:val="00FE6AC3"/>
    <w:rsid w:val="00FF1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4A5B74"/>
  <w15:docId w15:val="{99407B3F-94E6-41DB-A717-C37B8C69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144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DA7144"/>
    <w:pPr>
      <w:spacing w:line="307" w:lineRule="exact"/>
      <w:ind w:firstLine="254"/>
    </w:pPr>
  </w:style>
  <w:style w:type="paragraph" w:customStyle="1" w:styleId="Style2">
    <w:name w:val="Style2"/>
    <w:basedOn w:val="a"/>
    <w:uiPriority w:val="99"/>
    <w:rsid w:val="00DA7144"/>
    <w:pPr>
      <w:spacing w:line="307" w:lineRule="exact"/>
      <w:jc w:val="both"/>
    </w:pPr>
  </w:style>
  <w:style w:type="paragraph" w:customStyle="1" w:styleId="Style3">
    <w:name w:val="Style3"/>
    <w:basedOn w:val="a"/>
    <w:uiPriority w:val="99"/>
    <w:rsid w:val="00DA7144"/>
  </w:style>
  <w:style w:type="paragraph" w:customStyle="1" w:styleId="Style4">
    <w:name w:val="Style4"/>
    <w:basedOn w:val="a"/>
    <w:uiPriority w:val="99"/>
    <w:rsid w:val="00DA7144"/>
    <w:pPr>
      <w:spacing w:line="307" w:lineRule="exact"/>
      <w:jc w:val="center"/>
    </w:pPr>
  </w:style>
  <w:style w:type="paragraph" w:customStyle="1" w:styleId="Style5">
    <w:name w:val="Style5"/>
    <w:basedOn w:val="a"/>
    <w:uiPriority w:val="99"/>
    <w:rsid w:val="00DA7144"/>
  </w:style>
  <w:style w:type="paragraph" w:customStyle="1" w:styleId="Style6">
    <w:name w:val="Style6"/>
    <w:basedOn w:val="a"/>
    <w:uiPriority w:val="99"/>
    <w:rsid w:val="00DA7144"/>
    <w:pPr>
      <w:spacing w:line="459" w:lineRule="exact"/>
      <w:ind w:firstLine="667"/>
      <w:jc w:val="both"/>
    </w:pPr>
  </w:style>
  <w:style w:type="paragraph" w:customStyle="1" w:styleId="Style7">
    <w:name w:val="Style7"/>
    <w:basedOn w:val="a"/>
    <w:uiPriority w:val="99"/>
    <w:rsid w:val="00DA7144"/>
    <w:pPr>
      <w:spacing w:line="312" w:lineRule="exact"/>
      <w:ind w:firstLine="662"/>
      <w:jc w:val="both"/>
    </w:pPr>
  </w:style>
  <w:style w:type="paragraph" w:customStyle="1" w:styleId="Style8">
    <w:name w:val="Style8"/>
    <w:basedOn w:val="a"/>
    <w:uiPriority w:val="99"/>
    <w:rsid w:val="00DA7144"/>
  </w:style>
  <w:style w:type="character" w:customStyle="1" w:styleId="FontStyle11">
    <w:name w:val="Font Style11"/>
    <w:uiPriority w:val="99"/>
    <w:rsid w:val="00DA7144"/>
    <w:rPr>
      <w:rFonts w:ascii="Times New Roman" w:hAnsi="Times New Roman"/>
      <w:b/>
      <w:spacing w:val="20"/>
      <w:sz w:val="26"/>
    </w:rPr>
  </w:style>
  <w:style w:type="character" w:customStyle="1" w:styleId="FontStyle12">
    <w:name w:val="Font Style12"/>
    <w:uiPriority w:val="99"/>
    <w:rsid w:val="00DA7144"/>
    <w:rPr>
      <w:rFonts w:ascii="Times New Roman" w:hAnsi="Times New Roman"/>
      <w:sz w:val="24"/>
    </w:rPr>
  </w:style>
  <w:style w:type="character" w:customStyle="1" w:styleId="FontStyle13">
    <w:name w:val="Font Style13"/>
    <w:uiPriority w:val="99"/>
    <w:rsid w:val="00DA7144"/>
    <w:rPr>
      <w:rFonts w:ascii="Times New Roman" w:hAnsi="Times New Roman"/>
      <w:b/>
      <w:sz w:val="24"/>
    </w:rPr>
  </w:style>
  <w:style w:type="character" w:customStyle="1" w:styleId="FontStyle14">
    <w:name w:val="Font Style14"/>
    <w:uiPriority w:val="99"/>
    <w:rsid w:val="00DA7144"/>
    <w:rPr>
      <w:rFonts w:ascii="Times New Roman" w:hAnsi="Times New Roman"/>
      <w:sz w:val="24"/>
    </w:rPr>
  </w:style>
  <w:style w:type="character" w:customStyle="1" w:styleId="FontStyle15">
    <w:name w:val="Font Style15"/>
    <w:uiPriority w:val="99"/>
    <w:rsid w:val="00DA7144"/>
    <w:rPr>
      <w:rFonts w:ascii="Times New Roman" w:hAnsi="Times New Roman"/>
      <w:b/>
      <w:spacing w:val="-20"/>
      <w:sz w:val="28"/>
    </w:rPr>
  </w:style>
  <w:style w:type="character" w:styleId="a3">
    <w:name w:val="Hyperlink"/>
    <w:basedOn w:val="a0"/>
    <w:uiPriority w:val="99"/>
    <w:rsid w:val="00DA7144"/>
    <w:rPr>
      <w:color w:val="0066CC"/>
      <w:u w:val="single"/>
    </w:rPr>
  </w:style>
  <w:style w:type="paragraph" w:styleId="2">
    <w:name w:val="Body Text Indent 2"/>
    <w:basedOn w:val="a"/>
    <w:link w:val="20"/>
    <w:uiPriority w:val="99"/>
    <w:rsid w:val="00BA6505"/>
    <w:pPr>
      <w:widowControl/>
      <w:autoSpaceDE/>
      <w:autoSpaceDN/>
      <w:adjustRightInd/>
      <w:ind w:firstLine="708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BA6505"/>
    <w:rPr>
      <w:rFonts w:hAnsi="Times New Roman"/>
      <w:sz w:val="24"/>
    </w:rPr>
  </w:style>
  <w:style w:type="paragraph" w:customStyle="1" w:styleId="ConsPlusNormal">
    <w:name w:val="ConsPlusNormal"/>
    <w:rsid w:val="00137439"/>
    <w:pPr>
      <w:widowControl w:val="0"/>
      <w:autoSpaceDE w:val="0"/>
      <w:autoSpaceDN w:val="0"/>
    </w:pPr>
    <w:rPr>
      <w:rFonts w:ascii="Calibri" w:cs="Calibri"/>
      <w:sz w:val="22"/>
    </w:rPr>
  </w:style>
  <w:style w:type="paragraph" w:styleId="a4">
    <w:name w:val="footer"/>
    <w:basedOn w:val="a"/>
    <w:link w:val="a5"/>
    <w:uiPriority w:val="99"/>
    <w:unhideWhenUsed/>
    <w:rsid w:val="008E261B"/>
    <w:pPr>
      <w:tabs>
        <w:tab w:val="center" w:pos="4677"/>
        <w:tab w:val="right" w:pos="9355"/>
      </w:tabs>
    </w:pPr>
    <w:rPr>
      <w:szCs w:val="20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8E261B"/>
    <w:rPr>
      <w:rFonts w:hAnsi="Times New Roman"/>
      <w:sz w:val="24"/>
    </w:rPr>
  </w:style>
  <w:style w:type="paragraph" w:styleId="a6">
    <w:name w:val="header"/>
    <w:basedOn w:val="a"/>
    <w:link w:val="a7"/>
    <w:uiPriority w:val="99"/>
    <w:unhideWhenUsed/>
    <w:rsid w:val="008E261B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8E261B"/>
    <w:rPr>
      <w:rFonts w:hAnsi="Times New Roman"/>
      <w:sz w:val="24"/>
    </w:rPr>
  </w:style>
  <w:style w:type="character" w:customStyle="1" w:styleId="apple-converted-space">
    <w:name w:val="apple-converted-space"/>
    <w:rsid w:val="002B53D2"/>
  </w:style>
  <w:style w:type="character" w:customStyle="1" w:styleId="blk1">
    <w:name w:val="blk1"/>
    <w:rsid w:val="00FE0118"/>
  </w:style>
  <w:style w:type="paragraph" w:styleId="a8">
    <w:name w:val="Balloon Text"/>
    <w:basedOn w:val="a"/>
    <w:link w:val="a9"/>
    <w:uiPriority w:val="99"/>
    <w:rsid w:val="005C27A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5C27A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72"/>
    <w:qFormat/>
    <w:rsid w:val="00E32C92"/>
    <w:pPr>
      <w:ind w:left="720"/>
      <w:contextualSpacing/>
    </w:pPr>
  </w:style>
  <w:style w:type="paragraph" w:styleId="ab">
    <w:name w:val="Normal (Web)"/>
    <w:basedOn w:val="a"/>
    <w:uiPriority w:val="99"/>
    <w:rsid w:val="000C34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6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21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2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92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Ведмидь С. Э.</dc:creator>
  <cp:keywords/>
  <dc:description/>
  <cp:lastModifiedBy>я</cp:lastModifiedBy>
  <cp:revision>29</cp:revision>
  <cp:lastPrinted>2018-02-14T15:09:00Z</cp:lastPrinted>
  <dcterms:created xsi:type="dcterms:W3CDTF">2026-02-17T09:30:00Z</dcterms:created>
  <dcterms:modified xsi:type="dcterms:W3CDTF">2026-05-20T07:29:00Z</dcterms:modified>
</cp:coreProperties>
</file>