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6374A" w14:textId="77777777" w:rsidR="00853E58" w:rsidRPr="00ED721F" w:rsidRDefault="005F3D52" w:rsidP="005F3D5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05167119"/>
      <w:r w:rsidRPr="00ED721F">
        <w:rPr>
          <w:rFonts w:ascii="Times New Roman" w:hAnsi="Times New Roman" w:cs="Times New Roman"/>
          <w:b/>
          <w:sz w:val="28"/>
          <w:szCs w:val="28"/>
        </w:rPr>
        <w:t>Финансово-экономическое</w:t>
      </w:r>
      <w:r w:rsidR="00A13BBF" w:rsidRPr="00ED721F">
        <w:rPr>
          <w:rFonts w:ascii="Times New Roman" w:hAnsi="Times New Roman" w:cs="Times New Roman"/>
          <w:b/>
          <w:sz w:val="28"/>
          <w:szCs w:val="28"/>
        </w:rPr>
        <w:t xml:space="preserve"> обоснование</w:t>
      </w:r>
    </w:p>
    <w:p w14:paraId="59D73D91" w14:textId="77777777" w:rsidR="00867127" w:rsidRPr="00867127" w:rsidRDefault="00A13BBF" w:rsidP="0086712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21F">
        <w:rPr>
          <w:rFonts w:ascii="Times New Roman" w:hAnsi="Times New Roman" w:cs="Times New Roman"/>
          <w:b/>
          <w:sz w:val="28"/>
          <w:szCs w:val="28"/>
        </w:rPr>
        <w:t>к проекту федеральн</w:t>
      </w:r>
      <w:r w:rsidR="00AA0BC2">
        <w:rPr>
          <w:rFonts w:ascii="Times New Roman" w:hAnsi="Times New Roman" w:cs="Times New Roman"/>
          <w:b/>
          <w:sz w:val="28"/>
          <w:szCs w:val="28"/>
        </w:rPr>
        <w:t xml:space="preserve">ого закона </w:t>
      </w:r>
      <w:bookmarkStart w:id="1" w:name="P859"/>
      <w:bookmarkEnd w:id="0"/>
      <w:bookmarkEnd w:id="1"/>
      <w:r w:rsidR="00867127" w:rsidRPr="00867127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6.3 Федерального закона </w:t>
      </w:r>
    </w:p>
    <w:p w14:paraId="3161C921" w14:textId="60AF2221" w:rsidR="00867127" w:rsidRPr="00867127" w:rsidRDefault="008E6B94" w:rsidP="0086712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</w:t>
      </w:r>
      <w:r w:rsidR="00867127" w:rsidRPr="00867127">
        <w:rPr>
          <w:rFonts w:ascii="Times New Roman" w:hAnsi="Times New Roman" w:cs="Times New Roman"/>
          <w:b/>
          <w:sz w:val="28"/>
          <w:szCs w:val="28"/>
        </w:rPr>
        <w:t xml:space="preserve"> морских портах в Российской Федерации и о внесении изменений в отдельные законодательные акты </w:t>
      </w:r>
    </w:p>
    <w:p w14:paraId="0F6DCE95" w14:textId="3F42C441" w:rsidR="00867127" w:rsidRPr="00867127" w:rsidRDefault="00867127" w:rsidP="0086712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127">
        <w:rPr>
          <w:rFonts w:ascii="Times New Roman" w:hAnsi="Times New Roman" w:cs="Times New Roman"/>
          <w:b/>
          <w:sz w:val="28"/>
          <w:szCs w:val="28"/>
        </w:rPr>
        <w:t>Российской Федерации»</w:t>
      </w:r>
    </w:p>
    <w:p w14:paraId="7D99114E" w14:textId="4570E890" w:rsidR="0001045F" w:rsidRDefault="0001045F" w:rsidP="00CE6A98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887E4D0" w14:textId="3308211A" w:rsidR="00013FDF" w:rsidRPr="00013FDF" w:rsidRDefault="00CE6A98" w:rsidP="00867127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положений, предусмотренных проектом федерального закона </w:t>
      </w:r>
      <w:r w:rsidR="00867127" w:rsidRPr="00867127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867127">
        <w:rPr>
          <w:rFonts w:ascii="Times New Roman" w:hAnsi="Times New Roman" w:cs="Times New Roman"/>
          <w:sz w:val="28"/>
          <w:szCs w:val="28"/>
        </w:rPr>
        <w:t xml:space="preserve">статью 6.3 Федерального закона </w:t>
      </w:r>
      <w:r w:rsidR="008E6B94">
        <w:rPr>
          <w:rFonts w:ascii="Times New Roman" w:hAnsi="Times New Roman" w:cs="Times New Roman"/>
          <w:sz w:val="28"/>
          <w:szCs w:val="28"/>
        </w:rPr>
        <w:t>«О</w:t>
      </w:r>
      <w:r w:rsidR="00867127" w:rsidRPr="00867127">
        <w:rPr>
          <w:rFonts w:ascii="Times New Roman" w:hAnsi="Times New Roman" w:cs="Times New Roman"/>
          <w:sz w:val="28"/>
          <w:szCs w:val="28"/>
        </w:rPr>
        <w:t xml:space="preserve"> морских портах в Российской Федерации и о внесении изменений в отдельные законодательные акты Российс</w:t>
      </w:r>
      <w:r w:rsidR="00867127">
        <w:rPr>
          <w:rFonts w:ascii="Times New Roman" w:hAnsi="Times New Roman" w:cs="Times New Roman"/>
          <w:sz w:val="28"/>
          <w:szCs w:val="28"/>
        </w:rPr>
        <w:t xml:space="preserve">кой Федерации» не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B5268D">
        <w:rPr>
          <w:rFonts w:ascii="Times New Roman" w:hAnsi="Times New Roman" w:cs="Times New Roman"/>
          <w:sz w:val="28"/>
          <w:szCs w:val="28"/>
        </w:rPr>
        <w:t xml:space="preserve">требует дополнительных расходов, покрываемых за счет бюджетов бюджетной системы Российской Федерации. </w:t>
      </w:r>
    </w:p>
    <w:p w14:paraId="4061E7CA" w14:textId="77777777" w:rsidR="00CE6A98" w:rsidRDefault="00CE6A98" w:rsidP="00CE6A98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05FD43" w14:textId="77777777" w:rsidR="00CE6A98" w:rsidRDefault="00CE6A98" w:rsidP="00CE6A98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BD1B4C1" w14:textId="77777777" w:rsidR="00CE6A98" w:rsidRDefault="00CE6A98" w:rsidP="005F3D52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670"/>
      </w:tblGrid>
      <w:tr w:rsidR="00934CA6" w14:paraId="4E7EBF62" w14:textId="77777777" w:rsidTr="00E75A93">
        <w:trPr>
          <w:trHeight w:val="1797"/>
        </w:trPr>
        <w:tc>
          <w:tcPr>
            <w:tcW w:w="4111" w:type="dxa"/>
          </w:tcPr>
          <w:p w14:paraId="0FB0C3A3" w14:textId="77777777" w:rsidR="00934CA6" w:rsidRDefault="00934CA6" w:rsidP="00B008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GoBack"/>
            <w:bookmarkEnd w:id="2"/>
          </w:p>
        </w:tc>
        <w:tc>
          <w:tcPr>
            <w:tcW w:w="5670" w:type="dxa"/>
          </w:tcPr>
          <w:p w14:paraId="524F7D17" w14:textId="43D64EFC" w:rsidR="00934CA6" w:rsidRDefault="00934CA6" w:rsidP="00120A55">
            <w:pPr>
              <w:ind w:right="316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80FF3F" w14:textId="77777777" w:rsidR="0001045F" w:rsidRDefault="0001045F" w:rsidP="0001045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1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7297D"/>
    <w:multiLevelType w:val="hybridMultilevel"/>
    <w:tmpl w:val="9D24D796"/>
    <w:lvl w:ilvl="0" w:tplc="0734CCE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4F9"/>
    <w:rsid w:val="0001045F"/>
    <w:rsid w:val="00013FDF"/>
    <w:rsid w:val="00033E63"/>
    <w:rsid w:val="00120A55"/>
    <w:rsid w:val="00155C00"/>
    <w:rsid w:val="003251E9"/>
    <w:rsid w:val="003F0E4F"/>
    <w:rsid w:val="00414C2E"/>
    <w:rsid w:val="004D057C"/>
    <w:rsid w:val="005824BC"/>
    <w:rsid w:val="005B610A"/>
    <w:rsid w:val="005C0A74"/>
    <w:rsid w:val="005F0B1E"/>
    <w:rsid w:val="005F1C8E"/>
    <w:rsid w:val="005F3D52"/>
    <w:rsid w:val="00602B4C"/>
    <w:rsid w:val="00605E70"/>
    <w:rsid w:val="00637978"/>
    <w:rsid w:val="006C5C3D"/>
    <w:rsid w:val="00743663"/>
    <w:rsid w:val="008043DD"/>
    <w:rsid w:val="00867127"/>
    <w:rsid w:val="00893E82"/>
    <w:rsid w:val="008E6B94"/>
    <w:rsid w:val="00934CA6"/>
    <w:rsid w:val="009C655E"/>
    <w:rsid w:val="009D34F9"/>
    <w:rsid w:val="009D4038"/>
    <w:rsid w:val="00A12439"/>
    <w:rsid w:val="00A13BBF"/>
    <w:rsid w:val="00AA0BC2"/>
    <w:rsid w:val="00AF44EC"/>
    <w:rsid w:val="00B5268D"/>
    <w:rsid w:val="00CE6A98"/>
    <w:rsid w:val="00D077FE"/>
    <w:rsid w:val="00E75A93"/>
    <w:rsid w:val="00EC6C56"/>
    <w:rsid w:val="00ED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2A4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0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F44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0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F44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Виктория Михайловна</dc:creator>
  <cp:keywords/>
  <dc:description/>
  <cp:lastModifiedBy>КАРЛОВ Георгий Александрович</cp:lastModifiedBy>
  <cp:revision>28</cp:revision>
  <dcterms:created xsi:type="dcterms:W3CDTF">2024-07-18T04:16:00Z</dcterms:created>
  <dcterms:modified xsi:type="dcterms:W3CDTF">2026-05-19T12:44:00Z</dcterms:modified>
</cp:coreProperties>
</file>