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4E0" w:rsidRDefault="002024E0" w:rsidP="00CF01DB">
      <w:pPr>
        <w:suppressAutoHyphens/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Проект</w:t>
      </w:r>
    </w:p>
    <w:p w:rsidR="002024E0" w:rsidRPr="002024E0" w:rsidRDefault="002024E0" w:rsidP="00CF01DB">
      <w:pPr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2024E0" w:rsidRPr="002024E0" w:rsidRDefault="002024E0" w:rsidP="00CF01DB">
      <w:pPr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СОВЕТА ГОСУДАРСТВЕННОЙ ДУМЫ</w:t>
      </w:r>
    </w:p>
    <w:p w:rsidR="002024E0" w:rsidRPr="002024E0" w:rsidRDefault="002024E0" w:rsidP="00CF01DB">
      <w:pPr>
        <w:suppressAutoHyphens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CF01DB" w:rsidRPr="00CF01DB" w:rsidRDefault="002B6904" w:rsidP="00CF01DB">
      <w:pPr>
        <w:suppressAutoHyphens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</w:pPr>
      <w:r w:rsidRPr="0075641F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 xml:space="preserve">О проекте федерального закона </w:t>
      </w:r>
      <w:r w:rsidR="00CF01DB" w:rsidRPr="00CF01DB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>№ 1238813-8</w:t>
      </w:r>
    </w:p>
    <w:p w:rsidR="00A6416D" w:rsidRPr="00A6416D" w:rsidRDefault="00CF01DB" w:rsidP="00CF01DB">
      <w:pPr>
        <w:suppressAutoHyphens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>«</w:t>
      </w:r>
      <w:r w:rsidRPr="00CF01DB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>О внесении изменений в Федеральный закон «Об основах охраны здоровья граждан в Российской Федерации» и отдельные законодательные акты Российской Федерации»</w:t>
      </w:r>
    </w:p>
    <w:p w:rsidR="00CF01DB" w:rsidRDefault="00CF01DB" w:rsidP="00CF01D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16"/>
          <w:lang w:eastAsia="ja-JP"/>
        </w:rPr>
      </w:pPr>
    </w:p>
    <w:p w:rsidR="002A70EA" w:rsidRPr="002A70EA" w:rsidRDefault="002A70EA" w:rsidP="00CF01D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16"/>
          <w:lang w:eastAsia="ja-JP"/>
        </w:rPr>
      </w:pPr>
      <w:r>
        <w:rPr>
          <w:rFonts w:ascii="Times New Roman" w:eastAsia="Times New Roman" w:hAnsi="Times New Roman" w:cs="Times New Roman"/>
          <w:sz w:val="28"/>
          <w:szCs w:val="16"/>
          <w:lang w:eastAsia="ja-JP"/>
        </w:rPr>
        <w:t>(</w:t>
      </w:r>
      <w:r w:rsidR="00CF01DB" w:rsidRPr="00CF01DB">
        <w:rPr>
          <w:rFonts w:ascii="Times New Roman" w:eastAsia="Times New Roman" w:hAnsi="Times New Roman" w:cs="Times New Roman"/>
          <w:sz w:val="28"/>
          <w:szCs w:val="16"/>
          <w:lang w:eastAsia="ja-JP"/>
        </w:rPr>
        <w:t xml:space="preserve">в части </w:t>
      </w:r>
      <w:r w:rsidR="00BE403A">
        <w:rPr>
          <w:rFonts w:ascii="Times New Roman" w:eastAsia="Times New Roman" w:hAnsi="Times New Roman" w:cs="Times New Roman"/>
          <w:sz w:val="28"/>
          <w:szCs w:val="16"/>
          <w:lang w:eastAsia="ja-JP"/>
        </w:rPr>
        <w:t>установления требований к проведению</w:t>
      </w:r>
      <w:r w:rsidR="00CF01DB" w:rsidRPr="00CF01DB">
        <w:rPr>
          <w:rFonts w:ascii="Times New Roman" w:eastAsia="Times New Roman" w:hAnsi="Times New Roman" w:cs="Times New Roman"/>
          <w:sz w:val="28"/>
          <w:szCs w:val="16"/>
          <w:lang w:eastAsia="ja-JP"/>
        </w:rPr>
        <w:t xml:space="preserve"> медицинск</w:t>
      </w:r>
      <w:r w:rsidR="00BE403A">
        <w:rPr>
          <w:rFonts w:ascii="Times New Roman" w:eastAsia="Times New Roman" w:hAnsi="Times New Roman" w:cs="Times New Roman"/>
          <w:sz w:val="28"/>
          <w:szCs w:val="16"/>
          <w:lang w:eastAsia="ja-JP"/>
        </w:rPr>
        <w:t>их</w:t>
      </w:r>
      <w:r w:rsidR="00CF01DB" w:rsidRPr="00CF01DB">
        <w:rPr>
          <w:rFonts w:ascii="Times New Roman" w:eastAsia="Times New Roman" w:hAnsi="Times New Roman" w:cs="Times New Roman"/>
          <w:sz w:val="28"/>
          <w:szCs w:val="16"/>
          <w:lang w:eastAsia="ja-JP"/>
        </w:rPr>
        <w:t xml:space="preserve"> </w:t>
      </w:r>
      <w:r w:rsidR="00BE403A">
        <w:rPr>
          <w:rFonts w:ascii="Times New Roman" w:eastAsia="Times New Roman" w:hAnsi="Times New Roman" w:cs="Times New Roman"/>
          <w:sz w:val="28"/>
          <w:szCs w:val="16"/>
          <w:lang w:eastAsia="ja-JP"/>
        </w:rPr>
        <w:br/>
      </w:r>
      <w:r w:rsidR="00CF01DB" w:rsidRPr="00CF01DB">
        <w:rPr>
          <w:rFonts w:ascii="Times New Roman" w:eastAsia="Times New Roman" w:hAnsi="Times New Roman" w:cs="Times New Roman"/>
          <w:sz w:val="28"/>
          <w:szCs w:val="16"/>
          <w:lang w:eastAsia="ja-JP"/>
        </w:rPr>
        <w:t>или фармацевтическ</w:t>
      </w:r>
      <w:r w:rsidR="00BE403A">
        <w:rPr>
          <w:rFonts w:ascii="Times New Roman" w:eastAsia="Times New Roman" w:hAnsi="Times New Roman" w:cs="Times New Roman"/>
          <w:sz w:val="28"/>
          <w:szCs w:val="16"/>
          <w:lang w:eastAsia="ja-JP"/>
        </w:rPr>
        <w:t>их</w:t>
      </w:r>
      <w:r w:rsidR="00CF01DB" w:rsidRPr="00CF01DB">
        <w:rPr>
          <w:rFonts w:ascii="Times New Roman" w:eastAsia="Times New Roman" w:hAnsi="Times New Roman" w:cs="Times New Roman"/>
          <w:sz w:val="28"/>
          <w:szCs w:val="16"/>
          <w:lang w:eastAsia="ja-JP"/>
        </w:rPr>
        <w:t xml:space="preserve"> научн</w:t>
      </w:r>
      <w:r w:rsidR="00BE403A">
        <w:rPr>
          <w:rFonts w:ascii="Times New Roman" w:eastAsia="Times New Roman" w:hAnsi="Times New Roman" w:cs="Times New Roman"/>
          <w:sz w:val="28"/>
          <w:szCs w:val="16"/>
          <w:lang w:eastAsia="ja-JP"/>
        </w:rPr>
        <w:t>ых</w:t>
      </w:r>
      <w:r w:rsidR="00CF01DB" w:rsidRPr="00CF01DB">
        <w:rPr>
          <w:rFonts w:ascii="Times New Roman" w:eastAsia="Times New Roman" w:hAnsi="Times New Roman" w:cs="Times New Roman"/>
          <w:sz w:val="28"/>
          <w:szCs w:val="16"/>
          <w:lang w:eastAsia="ja-JP"/>
        </w:rPr>
        <w:t xml:space="preserve"> мероприяти</w:t>
      </w:r>
      <w:r w:rsidR="00BE403A">
        <w:rPr>
          <w:rFonts w:ascii="Times New Roman" w:eastAsia="Times New Roman" w:hAnsi="Times New Roman" w:cs="Times New Roman"/>
          <w:sz w:val="28"/>
          <w:szCs w:val="16"/>
          <w:lang w:eastAsia="ja-JP"/>
        </w:rPr>
        <w:t>й</w:t>
      </w:r>
      <w:r>
        <w:rPr>
          <w:rFonts w:ascii="Times New Roman" w:eastAsia="Times New Roman" w:hAnsi="Times New Roman" w:cs="Times New Roman"/>
          <w:sz w:val="28"/>
          <w:szCs w:val="16"/>
          <w:lang w:eastAsia="ja-JP"/>
        </w:rPr>
        <w:t>)</w:t>
      </w:r>
    </w:p>
    <w:p w:rsidR="002A70EA" w:rsidRPr="00A6416D" w:rsidRDefault="002A70EA" w:rsidP="00CF01D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ja-JP"/>
        </w:rPr>
      </w:pPr>
    </w:p>
    <w:p w:rsidR="00CF01DB" w:rsidRPr="00CF01DB" w:rsidRDefault="00A6416D" w:rsidP="00CF01D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ja-JP"/>
        </w:rPr>
      </w:pPr>
      <w:proofErr w:type="gramStart"/>
      <w:r w:rsidRPr="00A6416D">
        <w:rPr>
          <w:rFonts w:ascii="Times New Roman" w:eastAsia="Times New Roman" w:hAnsi="Times New Roman" w:cs="Times New Roman"/>
          <w:sz w:val="28"/>
          <w:szCs w:val="28"/>
          <w:lang w:eastAsia="ja-JP"/>
        </w:rPr>
        <w:t>внесен</w:t>
      </w:r>
      <w:proofErr w:type="gramEnd"/>
      <w:r w:rsidRPr="00A6416D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депутатами </w:t>
      </w:r>
      <w:r w:rsidR="00CF01DB" w:rsidRPr="00CF01DB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Государственной Думы </w:t>
      </w:r>
      <w:proofErr w:type="spellStart"/>
      <w:r w:rsidR="00CF01DB" w:rsidRPr="00CF01DB">
        <w:rPr>
          <w:rFonts w:ascii="Times New Roman" w:eastAsia="Times New Roman" w:hAnsi="Times New Roman" w:cs="Times New Roman"/>
          <w:sz w:val="28"/>
          <w:szCs w:val="28"/>
          <w:lang w:eastAsia="ja-JP"/>
        </w:rPr>
        <w:t>С.Д.Леоновым</w:t>
      </w:r>
      <w:proofErr w:type="spellEnd"/>
      <w:r w:rsidR="00CF01DB" w:rsidRPr="00CF01DB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="00CF01DB" w:rsidRPr="00CF01DB">
        <w:rPr>
          <w:rFonts w:ascii="Times New Roman" w:eastAsia="Times New Roman" w:hAnsi="Times New Roman" w:cs="Times New Roman"/>
          <w:sz w:val="28"/>
          <w:szCs w:val="28"/>
          <w:lang w:eastAsia="ja-JP"/>
        </w:rPr>
        <w:t>В.А.Даванковым</w:t>
      </w:r>
      <w:proofErr w:type="spellEnd"/>
      <w:r w:rsidR="00CF01DB" w:rsidRPr="00CF01DB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="00CF01DB" w:rsidRPr="00CF01DB">
        <w:rPr>
          <w:rFonts w:ascii="Times New Roman" w:eastAsia="Times New Roman" w:hAnsi="Times New Roman" w:cs="Times New Roman"/>
          <w:sz w:val="28"/>
          <w:szCs w:val="28"/>
          <w:lang w:eastAsia="ja-JP"/>
        </w:rPr>
        <w:t>Л.А.Огулем</w:t>
      </w:r>
      <w:proofErr w:type="spellEnd"/>
      <w:r w:rsidR="00CF01DB" w:rsidRPr="00CF01DB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и другими </w:t>
      </w:r>
    </w:p>
    <w:p w:rsidR="002024E0" w:rsidRPr="002024E0" w:rsidRDefault="00CF01DB" w:rsidP="00CF01DB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F01DB">
        <w:rPr>
          <w:rFonts w:ascii="Times New Roman" w:eastAsia="Times New Roman" w:hAnsi="Times New Roman" w:cs="Times New Roman"/>
          <w:sz w:val="28"/>
          <w:szCs w:val="28"/>
          <w:lang w:eastAsia="ja-JP"/>
        </w:rPr>
        <w:t>(всего 7 депутатов Государственной Думы)</w:t>
      </w:r>
    </w:p>
    <w:p w:rsidR="002024E0" w:rsidRPr="002024E0" w:rsidRDefault="002024E0" w:rsidP="00CF01DB">
      <w:pPr>
        <w:suppressAutoHyphens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2024E0" w:rsidRDefault="002024E0" w:rsidP="00CF01DB">
      <w:pPr>
        <w:suppressAutoHyphens/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Принято решение:</w:t>
      </w:r>
    </w:p>
    <w:p w:rsidR="002024E0" w:rsidRPr="00BF748C" w:rsidRDefault="002024E0" w:rsidP="00CF01D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1.</w:t>
      </w:r>
      <w:r w:rsidR="007E116D">
        <w:t> </w:t>
      </w:r>
      <w:r w:rsidRPr="002024E0">
        <w:rPr>
          <w:rFonts w:ascii="Times New Roman" w:hAnsi="Times New Roman" w:cs="Times New Roman"/>
          <w:sz w:val="28"/>
          <w:szCs w:val="28"/>
        </w:rPr>
        <w:t xml:space="preserve">Назначить Комитет Государственной Думы по </w:t>
      </w:r>
      <w:r>
        <w:rPr>
          <w:rFonts w:ascii="Times New Roman" w:hAnsi="Times New Roman" w:cs="Times New Roman"/>
          <w:iCs/>
          <w:sz w:val="28"/>
          <w:szCs w:val="28"/>
        </w:rPr>
        <w:t>охране здоровья</w:t>
      </w:r>
      <w:r w:rsidRPr="002024E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="00C57D8C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="00C57D8C">
        <w:rPr>
          <w:rFonts w:ascii="Times New Roman" w:hAnsi="Times New Roman" w:cs="Times New Roman"/>
          <w:sz w:val="28"/>
          <w:szCs w:val="28"/>
        </w:rPr>
        <w:t xml:space="preserve"> по законопроекту</w:t>
      </w:r>
      <w:r w:rsidR="00BF748C">
        <w:rPr>
          <w:rFonts w:ascii="Times New Roman" w:hAnsi="Times New Roman" w:cs="Times New Roman"/>
          <w:sz w:val="28"/>
          <w:szCs w:val="28"/>
        </w:rPr>
        <w:t>.</w:t>
      </w:r>
    </w:p>
    <w:p w:rsidR="002024E0" w:rsidRDefault="002024E0" w:rsidP="00CF01D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2.</w:t>
      </w:r>
      <w:r w:rsidR="007E116D">
        <w:rPr>
          <w:rFonts w:ascii="Times New Roman" w:hAnsi="Times New Roman" w:cs="Times New Roman"/>
          <w:sz w:val="28"/>
          <w:szCs w:val="28"/>
        </w:rPr>
        <w:t> В</w:t>
      </w:r>
      <w:r w:rsidR="007E116D" w:rsidRPr="007E116D">
        <w:rPr>
          <w:rFonts w:ascii="Times New Roman" w:hAnsi="Times New Roman" w:cs="Times New Roman"/>
          <w:sz w:val="28"/>
          <w:szCs w:val="28"/>
        </w:rPr>
        <w:t xml:space="preserve">ключить указанный проект федерального закона в примерную программу законопроектной работы Государственной Думы в период </w:t>
      </w:r>
      <w:r w:rsidR="00A6416D">
        <w:rPr>
          <w:rFonts w:ascii="Times New Roman" w:hAnsi="Times New Roman" w:cs="Times New Roman"/>
          <w:sz w:val="28"/>
          <w:szCs w:val="28"/>
        </w:rPr>
        <w:t>ве</w:t>
      </w:r>
      <w:r w:rsidR="007E116D" w:rsidRPr="007E116D">
        <w:rPr>
          <w:rFonts w:ascii="Times New Roman" w:hAnsi="Times New Roman" w:cs="Times New Roman"/>
          <w:sz w:val="28"/>
          <w:szCs w:val="28"/>
        </w:rPr>
        <w:t>сенней сессии 202</w:t>
      </w:r>
      <w:r w:rsidR="00A6416D">
        <w:rPr>
          <w:rFonts w:ascii="Times New Roman" w:hAnsi="Times New Roman" w:cs="Times New Roman"/>
          <w:sz w:val="28"/>
          <w:szCs w:val="28"/>
        </w:rPr>
        <w:t>6</w:t>
      </w:r>
      <w:r w:rsidR="007E116D" w:rsidRPr="007E116D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2A70EA">
        <w:rPr>
          <w:rFonts w:ascii="Times New Roman" w:hAnsi="Times New Roman" w:cs="Times New Roman"/>
          <w:sz w:val="28"/>
          <w:szCs w:val="28"/>
        </w:rPr>
        <w:t>ию</w:t>
      </w:r>
      <w:r w:rsidR="00CF01DB">
        <w:rPr>
          <w:rFonts w:ascii="Times New Roman" w:hAnsi="Times New Roman" w:cs="Times New Roman"/>
          <w:sz w:val="28"/>
          <w:szCs w:val="28"/>
        </w:rPr>
        <w:t>н</w:t>
      </w:r>
      <w:r w:rsidR="00A6416D">
        <w:rPr>
          <w:rFonts w:ascii="Times New Roman" w:hAnsi="Times New Roman" w:cs="Times New Roman"/>
          <w:sz w:val="28"/>
          <w:szCs w:val="28"/>
        </w:rPr>
        <w:t>ь</w:t>
      </w:r>
      <w:r w:rsidR="007E116D" w:rsidRPr="007E116D">
        <w:rPr>
          <w:rFonts w:ascii="Times New Roman" w:hAnsi="Times New Roman" w:cs="Times New Roman"/>
          <w:sz w:val="28"/>
          <w:szCs w:val="28"/>
        </w:rPr>
        <w:t xml:space="preserve">) </w:t>
      </w:r>
      <w:r w:rsidR="00747289" w:rsidRPr="007E116D">
        <w:rPr>
          <w:rFonts w:ascii="Times New Roman" w:hAnsi="Times New Roman" w:cs="Times New Roman"/>
          <w:sz w:val="28"/>
          <w:szCs w:val="28"/>
        </w:rPr>
        <w:t xml:space="preserve">в части программы </w:t>
      </w:r>
      <w:r w:rsidR="00747289">
        <w:rPr>
          <w:rFonts w:ascii="Times New Roman" w:hAnsi="Times New Roman" w:cs="Times New Roman"/>
          <w:sz w:val="28"/>
          <w:szCs w:val="28"/>
        </w:rPr>
        <w:t>законопроектной работы комитета.</w:t>
      </w:r>
    </w:p>
    <w:p w:rsidR="005E07E9" w:rsidRDefault="002024E0" w:rsidP="00CF01D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3.</w:t>
      </w:r>
      <w:r w:rsidR="007E116D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A6416D">
        <w:rPr>
          <w:rFonts w:ascii="Times New Roman" w:hAnsi="Times New Roman" w:cs="Times New Roman"/>
          <w:sz w:val="28"/>
          <w:szCs w:val="28"/>
        </w:rPr>
        <w:t>Н</w:t>
      </w:r>
      <w:r w:rsidR="00A6416D" w:rsidRPr="00A6416D">
        <w:rPr>
          <w:rFonts w:ascii="Times New Roman" w:hAnsi="Times New Roman" w:cs="Times New Roman"/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="00A6416D" w:rsidRPr="00A6416D">
        <w:rPr>
          <w:rFonts w:ascii="Times New Roman" w:hAnsi="Times New Roman" w:cs="Times New Roman"/>
          <w:sz w:val="28"/>
          <w:szCs w:val="28"/>
        </w:rPr>
        <w:t xml:space="preserve"> управление Аппарата Государственной Думы для подготовки заключения</w:t>
      </w:r>
      <w:r w:rsidRPr="002024E0">
        <w:rPr>
          <w:rFonts w:ascii="Times New Roman" w:hAnsi="Times New Roman" w:cs="Times New Roman"/>
          <w:sz w:val="28"/>
          <w:szCs w:val="28"/>
        </w:rPr>
        <w:t>.</w:t>
      </w:r>
    </w:p>
    <w:p w:rsidR="00992D61" w:rsidRDefault="002024E0" w:rsidP="00CF01D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4.</w:t>
      </w:r>
      <w:r w:rsidR="007E116D">
        <w:rPr>
          <w:rFonts w:ascii="Times New Roman" w:hAnsi="Times New Roman" w:cs="Times New Roman"/>
          <w:sz w:val="28"/>
          <w:szCs w:val="28"/>
        </w:rPr>
        <w:t> </w:t>
      </w:r>
      <w:r w:rsidRPr="002024E0">
        <w:rPr>
          <w:rFonts w:ascii="Times New Roman" w:hAnsi="Times New Roman" w:cs="Times New Roman"/>
          <w:sz w:val="28"/>
          <w:szCs w:val="28"/>
        </w:rPr>
        <w:t xml:space="preserve">Установить срок представления в Комитет  Государственной Думы </w:t>
      </w:r>
      <w:r w:rsidR="00C57D8C">
        <w:rPr>
          <w:rFonts w:ascii="Times New Roman" w:hAnsi="Times New Roman" w:cs="Times New Roman"/>
          <w:sz w:val="28"/>
          <w:szCs w:val="28"/>
        </w:rPr>
        <w:br/>
      </w:r>
      <w:r w:rsidR="005E07E9">
        <w:rPr>
          <w:rFonts w:ascii="Times New Roman" w:hAnsi="Times New Roman" w:cs="Times New Roman"/>
          <w:sz w:val="28"/>
          <w:szCs w:val="28"/>
        </w:rPr>
        <w:t>по охране здоровья</w:t>
      </w:r>
      <w:r w:rsidRPr="002024E0">
        <w:rPr>
          <w:rFonts w:ascii="Times New Roman" w:hAnsi="Times New Roman" w:cs="Times New Roman"/>
          <w:sz w:val="28"/>
          <w:szCs w:val="28"/>
        </w:rPr>
        <w:t xml:space="preserve"> </w:t>
      </w:r>
      <w:r w:rsidR="00BF748C" w:rsidRPr="006E02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отзывов, предложений, и замечаний, 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заключени</w:t>
      </w:r>
      <w:r w:rsidR="002B690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управления Аппарата  Государственной Думы до </w:t>
      </w:r>
      <w:r w:rsidR="00A00C7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bookmarkStart w:id="0" w:name="_GoBack"/>
      <w:bookmarkEnd w:id="0"/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5EEC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6416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5E07E9">
        <w:rPr>
          <w:rFonts w:ascii="Times New Roman" w:hAnsi="Times New Roman" w:cs="Times New Roman"/>
          <w:sz w:val="28"/>
          <w:szCs w:val="28"/>
        </w:rPr>
        <w:t>.</w:t>
      </w:r>
    </w:p>
    <w:p w:rsidR="002024E0" w:rsidRPr="005E07E9" w:rsidRDefault="00992D61" w:rsidP="00CF01D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85917">
        <w:t> </w:t>
      </w:r>
      <w:r>
        <w:rPr>
          <w:rFonts w:ascii="Times New Roman" w:hAnsi="Times New Roman" w:cs="Times New Roman"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F95EEC">
        <w:rPr>
          <w:rFonts w:ascii="Times New Roman" w:hAnsi="Times New Roman" w:cs="Times New Roman"/>
          <w:sz w:val="28"/>
          <w:szCs w:val="28"/>
        </w:rPr>
        <w:t>ию</w:t>
      </w:r>
      <w:r w:rsidR="00CF01DB">
        <w:rPr>
          <w:rFonts w:ascii="Times New Roman" w:hAnsi="Times New Roman" w:cs="Times New Roman"/>
          <w:sz w:val="28"/>
          <w:szCs w:val="28"/>
        </w:rPr>
        <w:t>н</w:t>
      </w:r>
      <w:r w:rsidR="00F95EEC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A6416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  <w:r w:rsidR="002024E0" w:rsidRPr="005E07E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E07E9" w:rsidRDefault="005E07E9" w:rsidP="00CF01D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7E9" w:rsidRDefault="005E07E9" w:rsidP="00CF01DB">
      <w:pPr>
        <w:suppressAutoHyphens/>
        <w:spacing w:after="0" w:line="240" w:lineRule="auto"/>
        <w:ind w:right="495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Государственной Думы</w:t>
      </w:r>
    </w:p>
    <w:p w:rsidR="005E07E9" w:rsidRDefault="005E07E9" w:rsidP="00CF01DB">
      <w:pPr>
        <w:tabs>
          <w:tab w:val="left" w:pos="4678"/>
        </w:tabs>
        <w:suppressAutoHyphens/>
        <w:spacing w:after="0" w:line="240" w:lineRule="auto"/>
        <w:ind w:right="495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Собрания</w:t>
      </w:r>
    </w:p>
    <w:p w:rsidR="00977424" w:rsidRPr="0082694A" w:rsidRDefault="005E07E9" w:rsidP="00CF01DB">
      <w:pPr>
        <w:suppressAutoHyphens/>
        <w:spacing w:after="0" w:line="240" w:lineRule="auto"/>
        <w:ind w:right="4959"/>
        <w:contextualSpacing/>
        <w:jc w:val="center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p w:rsidR="00CF01DB" w:rsidRPr="0082694A" w:rsidRDefault="00CF01DB">
      <w:pPr>
        <w:suppressAutoHyphens/>
        <w:spacing w:after="0" w:line="240" w:lineRule="auto"/>
        <w:ind w:right="4959"/>
        <w:contextualSpacing/>
        <w:jc w:val="center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</w:p>
    <w:sectPr w:rsidR="00CF01DB" w:rsidRPr="0082694A" w:rsidSect="00CD6CE5">
      <w:headerReference w:type="default" r:id="rId8"/>
      <w:pgSz w:w="11906" w:h="16838"/>
      <w:pgMar w:top="1418" w:right="851" w:bottom="426" w:left="1418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3C1" w:rsidRDefault="00C033C1">
      <w:pPr>
        <w:spacing w:after="0" w:line="240" w:lineRule="auto"/>
      </w:pPr>
      <w:r>
        <w:separator/>
      </w:r>
    </w:p>
  </w:endnote>
  <w:endnote w:type="continuationSeparator" w:id="0">
    <w:p w:rsidR="00C033C1" w:rsidRDefault="00C03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3C1" w:rsidRDefault="00C033C1">
      <w:pPr>
        <w:spacing w:after="0" w:line="240" w:lineRule="auto"/>
      </w:pPr>
      <w:r>
        <w:separator/>
      </w:r>
    </w:p>
  </w:footnote>
  <w:footnote w:type="continuationSeparator" w:id="0">
    <w:p w:rsidR="00C033C1" w:rsidRDefault="00C03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286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67C0E" w:rsidRPr="00C67C0E" w:rsidRDefault="00C67C0E" w:rsidP="00C67C0E">
        <w:pPr>
          <w:pStyle w:val="a3"/>
          <w:jc w:val="center"/>
          <w:rPr>
            <w:rFonts w:ascii="Times New Roman" w:hAnsi="Times New Roman" w:cs="Times New Roman"/>
          </w:rPr>
        </w:pPr>
        <w:r w:rsidRPr="00C67C0E">
          <w:rPr>
            <w:rFonts w:ascii="Times New Roman" w:hAnsi="Times New Roman" w:cs="Times New Roman"/>
          </w:rPr>
          <w:fldChar w:fldCharType="begin"/>
        </w:r>
        <w:r w:rsidRPr="00C67C0E">
          <w:rPr>
            <w:rFonts w:ascii="Times New Roman" w:hAnsi="Times New Roman" w:cs="Times New Roman"/>
          </w:rPr>
          <w:instrText>PAGE   \* MERGEFORMAT</w:instrText>
        </w:r>
        <w:r w:rsidRPr="00C67C0E">
          <w:rPr>
            <w:rFonts w:ascii="Times New Roman" w:hAnsi="Times New Roman" w:cs="Times New Roman"/>
          </w:rPr>
          <w:fldChar w:fldCharType="separate"/>
        </w:r>
        <w:r w:rsidR="00A6416D">
          <w:rPr>
            <w:rFonts w:ascii="Times New Roman" w:hAnsi="Times New Roman" w:cs="Times New Roman"/>
            <w:noProof/>
          </w:rPr>
          <w:t>2</w:t>
        </w:r>
        <w:r w:rsidRPr="00C67C0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00"/>
    <w:rsid w:val="00025D53"/>
    <w:rsid w:val="000344DA"/>
    <w:rsid w:val="00040C4F"/>
    <w:rsid w:val="0004520D"/>
    <w:rsid w:val="00085917"/>
    <w:rsid w:val="00087573"/>
    <w:rsid w:val="000B75F3"/>
    <w:rsid w:val="000D3111"/>
    <w:rsid w:val="000E25C4"/>
    <w:rsid w:val="000F6075"/>
    <w:rsid w:val="00131E06"/>
    <w:rsid w:val="0014307E"/>
    <w:rsid w:val="001543F8"/>
    <w:rsid w:val="00165611"/>
    <w:rsid w:val="00184E63"/>
    <w:rsid w:val="001853A8"/>
    <w:rsid w:val="001929DC"/>
    <w:rsid w:val="00193F64"/>
    <w:rsid w:val="00194784"/>
    <w:rsid w:val="001A33DD"/>
    <w:rsid w:val="001A4067"/>
    <w:rsid w:val="001A7ABA"/>
    <w:rsid w:val="001D02FB"/>
    <w:rsid w:val="001F092E"/>
    <w:rsid w:val="001F2D4A"/>
    <w:rsid w:val="001F3B62"/>
    <w:rsid w:val="002024E0"/>
    <w:rsid w:val="0020404C"/>
    <w:rsid w:val="00216962"/>
    <w:rsid w:val="0023418A"/>
    <w:rsid w:val="0024392E"/>
    <w:rsid w:val="002464B6"/>
    <w:rsid w:val="00260119"/>
    <w:rsid w:val="002658D3"/>
    <w:rsid w:val="002A70EA"/>
    <w:rsid w:val="002B067D"/>
    <w:rsid w:val="002B6904"/>
    <w:rsid w:val="002C2089"/>
    <w:rsid w:val="002D7745"/>
    <w:rsid w:val="002E05F5"/>
    <w:rsid w:val="0031332D"/>
    <w:rsid w:val="0034580A"/>
    <w:rsid w:val="00352945"/>
    <w:rsid w:val="0037001E"/>
    <w:rsid w:val="003A489B"/>
    <w:rsid w:val="003C13D5"/>
    <w:rsid w:val="003D1E0F"/>
    <w:rsid w:val="003D514A"/>
    <w:rsid w:val="003E7C94"/>
    <w:rsid w:val="00407B82"/>
    <w:rsid w:val="00415BCF"/>
    <w:rsid w:val="00421C1C"/>
    <w:rsid w:val="00463157"/>
    <w:rsid w:val="004812AB"/>
    <w:rsid w:val="004847C0"/>
    <w:rsid w:val="0049441F"/>
    <w:rsid w:val="004B56AB"/>
    <w:rsid w:val="004C18A2"/>
    <w:rsid w:val="004C2DFD"/>
    <w:rsid w:val="004D0BB8"/>
    <w:rsid w:val="004E6F6D"/>
    <w:rsid w:val="005016D7"/>
    <w:rsid w:val="0050358D"/>
    <w:rsid w:val="00520596"/>
    <w:rsid w:val="0052547E"/>
    <w:rsid w:val="00531F8A"/>
    <w:rsid w:val="00551BC6"/>
    <w:rsid w:val="00571D5E"/>
    <w:rsid w:val="00575D82"/>
    <w:rsid w:val="005761C4"/>
    <w:rsid w:val="00580D57"/>
    <w:rsid w:val="005B17EE"/>
    <w:rsid w:val="005E01B3"/>
    <w:rsid w:val="005E07E9"/>
    <w:rsid w:val="005E0B45"/>
    <w:rsid w:val="00600289"/>
    <w:rsid w:val="006079C5"/>
    <w:rsid w:val="00624CC5"/>
    <w:rsid w:val="0062610E"/>
    <w:rsid w:val="006333EF"/>
    <w:rsid w:val="006414AC"/>
    <w:rsid w:val="00652263"/>
    <w:rsid w:val="00681B52"/>
    <w:rsid w:val="006901EE"/>
    <w:rsid w:val="00694849"/>
    <w:rsid w:val="006D4FA5"/>
    <w:rsid w:val="006D6581"/>
    <w:rsid w:val="006E1A63"/>
    <w:rsid w:val="00713BA7"/>
    <w:rsid w:val="007240D3"/>
    <w:rsid w:val="00747289"/>
    <w:rsid w:val="00765833"/>
    <w:rsid w:val="00784DCA"/>
    <w:rsid w:val="0078676D"/>
    <w:rsid w:val="007A5994"/>
    <w:rsid w:val="007E116D"/>
    <w:rsid w:val="007F20CE"/>
    <w:rsid w:val="007F7CCB"/>
    <w:rsid w:val="008224A3"/>
    <w:rsid w:val="0082694A"/>
    <w:rsid w:val="008557E7"/>
    <w:rsid w:val="00882C55"/>
    <w:rsid w:val="00887F24"/>
    <w:rsid w:val="008A581B"/>
    <w:rsid w:val="008C2F8E"/>
    <w:rsid w:val="008D3236"/>
    <w:rsid w:val="008D4E0F"/>
    <w:rsid w:val="008E7197"/>
    <w:rsid w:val="00936A81"/>
    <w:rsid w:val="00945CF7"/>
    <w:rsid w:val="00947AD4"/>
    <w:rsid w:val="00952A40"/>
    <w:rsid w:val="00973BFB"/>
    <w:rsid w:val="00977424"/>
    <w:rsid w:val="00992D61"/>
    <w:rsid w:val="00993713"/>
    <w:rsid w:val="009B1B92"/>
    <w:rsid w:val="009B38C3"/>
    <w:rsid w:val="009F1E14"/>
    <w:rsid w:val="00A00427"/>
    <w:rsid w:val="00A00C7E"/>
    <w:rsid w:val="00A64048"/>
    <w:rsid w:val="00A6416D"/>
    <w:rsid w:val="00A72205"/>
    <w:rsid w:val="00A94A06"/>
    <w:rsid w:val="00A95BC8"/>
    <w:rsid w:val="00AA31DA"/>
    <w:rsid w:val="00AA61DE"/>
    <w:rsid w:val="00AB2831"/>
    <w:rsid w:val="00AC7B5C"/>
    <w:rsid w:val="00AD50A9"/>
    <w:rsid w:val="00AD7863"/>
    <w:rsid w:val="00AE3B48"/>
    <w:rsid w:val="00B41299"/>
    <w:rsid w:val="00B75A9F"/>
    <w:rsid w:val="00B80FEC"/>
    <w:rsid w:val="00B858AB"/>
    <w:rsid w:val="00BA7005"/>
    <w:rsid w:val="00BD434D"/>
    <w:rsid w:val="00BE403A"/>
    <w:rsid w:val="00BF748C"/>
    <w:rsid w:val="00C033C1"/>
    <w:rsid w:val="00C364D4"/>
    <w:rsid w:val="00C57D8C"/>
    <w:rsid w:val="00C6156C"/>
    <w:rsid w:val="00C61CB8"/>
    <w:rsid w:val="00C67429"/>
    <w:rsid w:val="00C67C0E"/>
    <w:rsid w:val="00C747EA"/>
    <w:rsid w:val="00CB685C"/>
    <w:rsid w:val="00CD3ED6"/>
    <w:rsid w:val="00CD6CE5"/>
    <w:rsid w:val="00CF01DB"/>
    <w:rsid w:val="00CF213B"/>
    <w:rsid w:val="00D1446F"/>
    <w:rsid w:val="00D36D7F"/>
    <w:rsid w:val="00D67196"/>
    <w:rsid w:val="00D71750"/>
    <w:rsid w:val="00D72457"/>
    <w:rsid w:val="00D72E50"/>
    <w:rsid w:val="00D74426"/>
    <w:rsid w:val="00D74878"/>
    <w:rsid w:val="00D75155"/>
    <w:rsid w:val="00D77050"/>
    <w:rsid w:val="00D83200"/>
    <w:rsid w:val="00D86EC9"/>
    <w:rsid w:val="00DA5C1F"/>
    <w:rsid w:val="00DB79E1"/>
    <w:rsid w:val="00DD4187"/>
    <w:rsid w:val="00DD53F1"/>
    <w:rsid w:val="00DF19B4"/>
    <w:rsid w:val="00DF6334"/>
    <w:rsid w:val="00E21E60"/>
    <w:rsid w:val="00E50CBA"/>
    <w:rsid w:val="00E86625"/>
    <w:rsid w:val="00EC0D4D"/>
    <w:rsid w:val="00EC1CAE"/>
    <w:rsid w:val="00EC1DEE"/>
    <w:rsid w:val="00EC54A5"/>
    <w:rsid w:val="00EE7710"/>
    <w:rsid w:val="00EF60E1"/>
    <w:rsid w:val="00EF75CE"/>
    <w:rsid w:val="00F14C27"/>
    <w:rsid w:val="00F52B36"/>
    <w:rsid w:val="00F63658"/>
    <w:rsid w:val="00F66549"/>
    <w:rsid w:val="00F778D3"/>
    <w:rsid w:val="00F902A9"/>
    <w:rsid w:val="00F95EEC"/>
    <w:rsid w:val="00FF1661"/>
    <w:rsid w:val="00FF2E0B"/>
    <w:rsid w:val="00FF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D72E5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c">
    <w:name w:val="Знак Знак Знак Знак Знак Знак Знак Знак Знак Знак"/>
    <w:basedOn w:val="a"/>
    <w:rsid w:val="0097742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d">
    <w:name w:val="Знак Знак Знак Знак Знак Знак Знак Знак Знак Знак"/>
    <w:basedOn w:val="a"/>
    <w:rsid w:val="00A6416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D72E5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c">
    <w:name w:val="Знак Знак Знак Знак Знак Знак Знак Знак Знак Знак"/>
    <w:basedOn w:val="a"/>
    <w:rsid w:val="0097742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d">
    <w:name w:val="Знак Знак Знак Знак Знак Знак Знак Знак Знак Знак"/>
    <w:basedOn w:val="a"/>
    <w:rsid w:val="00A6416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F629A-7611-4C45-9C4A-1710C5317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Мария Федоровна</dc:creator>
  <cp:lastModifiedBy>СЕЛЕЗНЕВ Григорий Игоревич</cp:lastModifiedBy>
  <cp:revision>17</cp:revision>
  <cp:lastPrinted>2026-05-21T10:25:00Z</cp:lastPrinted>
  <dcterms:created xsi:type="dcterms:W3CDTF">2024-03-22T10:31:00Z</dcterms:created>
  <dcterms:modified xsi:type="dcterms:W3CDTF">2026-05-21T10:52:00Z</dcterms:modified>
</cp:coreProperties>
</file>