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5EC" w:rsidRDefault="00B76021" w:rsidP="000C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pacing w:val="2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pacing w:val="20"/>
          <w:sz w:val="28"/>
          <w:szCs w:val="28"/>
        </w:rPr>
        <w:t>ПЕРЕЧЕНЬ</w:t>
      </w:r>
    </w:p>
    <w:p w:rsidR="007B6705" w:rsidRDefault="00B76021" w:rsidP="007B67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B76021">
        <w:rPr>
          <w:rFonts w:ascii="Times New Roman,Bold" w:hAnsi="Times New Roman,Bold" w:cs="Times New Roman,Bold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7B6705">
        <w:rPr>
          <w:rFonts w:ascii="Times New Roman,Bold" w:hAnsi="Times New Roman,Bold" w:cs="Times New Roman,Bold"/>
          <w:b/>
          <w:bCs/>
          <w:sz w:val="28"/>
          <w:szCs w:val="28"/>
        </w:rPr>
        <w:t>проекта ф</w:t>
      </w:r>
      <w:r w:rsidRPr="00B76021">
        <w:rPr>
          <w:rFonts w:ascii="Times New Roman,Bold" w:hAnsi="Times New Roman,Bold" w:cs="Times New Roman,Bold"/>
          <w:b/>
          <w:bCs/>
          <w:sz w:val="28"/>
          <w:szCs w:val="28"/>
        </w:rPr>
        <w:t xml:space="preserve">едерального закона </w:t>
      </w:r>
      <w:r w:rsidR="007B6705" w:rsidRPr="007B6705">
        <w:rPr>
          <w:rFonts w:ascii="Times New Roman,Bold" w:hAnsi="Times New Roman,Bold" w:cs="Times New Roman,Bold"/>
          <w:b/>
          <w:bCs/>
          <w:sz w:val="28"/>
          <w:szCs w:val="28"/>
        </w:rPr>
        <w:t xml:space="preserve">«О внесении изменений в Федеральный закон </w:t>
      </w:r>
    </w:p>
    <w:p w:rsidR="007B6705" w:rsidRPr="007B6705" w:rsidRDefault="007B6705" w:rsidP="007B67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7B6705">
        <w:rPr>
          <w:rFonts w:ascii="Times New Roman,Bold" w:hAnsi="Times New Roman,Bold" w:cs="Times New Roman,Bold"/>
          <w:b/>
          <w:bCs/>
          <w:sz w:val="28"/>
          <w:szCs w:val="28"/>
        </w:rPr>
        <w:t xml:space="preserve">«О государственном контроле (надзоре) и муниципальном контроле </w:t>
      </w:r>
    </w:p>
    <w:p w:rsidR="000C15EC" w:rsidRPr="00F006E2" w:rsidRDefault="007B6705" w:rsidP="007B67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7B6705">
        <w:rPr>
          <w:rFonts w:ascii="Times New Roman,Bold" w:hAnsi="Times New Roman,Bold" w:cs="Times New Roman,Bold"/>
          <w:b/>
          <w:bCs/>
          <w:sz w:val="28"/>
          <w:szCs w:val="28"/>
        </w:rPr>
        <w:t>в Российской Федерации»</w:t>
      </w:r>
    </w:p>
    <w:p w:rsidR="000C15EC" w:rsidRPr="009B6654" w:rsidRDefault="000C15EC" w:rsidP="000C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:rsidR="00CC5BF4" w:rsidRPr="003314AB" w:rsidRDefault="00B76021" w:rsidP="007B670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6021">
        <w:rPr>
          <w:rFonts w:ascii="Times New Roman" w:hAnsi="Times New Roman" w:cs="Times New Roman"/>
          <w:sz w:val="28"/>
          <w:szCs w:val="29"/>
        </w:rPr>
        <w:t xml:space="preserve">Принятие </w:t>
      </w:r>
      <w:r w:rsidR="007B6705">
        <w:rPr>
          <w:rFonts w:ascii="Times New Roman" w:hAnsi="Times New Roman" w:cs="Times New Roman"/>
          <w:sz w:val="28"/>
          <w:szCs w:val="29"/>
        </w:rPr>
        <w:t>проекты ф</w:t>
      </w:r>
      <w:bookmarkStart w:id="0" w:name="_GoBack"/>
      <w:bookmarkEnd w:id="0"/>
      <w:r w:rsidRPr="00B76021">
        <w:rPr>
          <w:rFonts w:ascii="Times New Roman" w:hAnsi="Times New Roman" w:cs="Times New Roman"/>
          <w:sz w:val="28"/>
          <w:szCs w:val="29"/>
        </w:rPr>
        <w:t xml:space="preserve">едерального закона </w:t>
      </w:r>
      <w:r w:rsidR="007B6705" w:rsidRPr="007B6705">
        <w:rPr>
          <w:rFonts w:ascii="Times New Roman" w:hAnsi="Times New Roman" w:cs="Times New Roman"/>
          <w:sz w:val="28"/>
          <w:szCs w:val="29"/>
        </w:rPr>
        <w:t>«О внесении изменений в Федеральный закон «О государственном контроле (надзоре) и муниципальном контроле в Российской Федерации»</w:t>
      </w:r>
      <w:r w:rsidR="00C773E6">
        <w:rPr>
          <w:rFonts w:ascii="Times New Roman" w:hAnsi="Times New Roman" w:cs="Times New Roman"/>
          <w:sz w:val="28"/>
          <w:szCs w:val="29"/>
        </w:rPr>
        <w:t xml:space="preserve"> </w:t>
      </w:r>
      <w:r w:rsidRPr="00B76021">
        <w:rPr>
          <w:rFonts w:ascii="Times New Roman" w:hAnsi="Times New Roman" w:cs="Times New Roman"/>
          <w:sz w:val="28"/>
          <w:szCs w:val="29"/>
        </w:rPr>
        <w:t>не потребует признания утратившими силу, приостановления, изменения или принятия иных федеральных законов.</w:t>
      </w:r>
    </w:p>
    <w:sectPr w:rsidR="00CC5BF4" w:rsidRPr="003314AB" w:rsidSect="00C773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748"/>
    <w:rsid w:val="00060831"/>
    <w:rsid w:val="00063DF6"/>
    <w:rsid w:val="000A1748"/>
    <w:rsid w:val="000A7131"/>
    <w:rsid w:val="000C15EC"/>
    <w:rsid w:val="000C774F"/>
    <w:rsid w:val="001100F0"/>
    <w:rsid w:val="002A3922"/>
    <w:rsid w:val="002A59CD"/>
    <w:rsid w:val="002B4956"/>
    <w:rsid w:val="003314AB"/>
    <w:rsid w:val="003457A9"/>
    <w:rsid w:val="00370B52"/>
    <w:rsid w:val="00466D72"/>
    <w:rsid w:val="0058002E"/>
    <w:rsid w:val="00594E5B"/>
    <w:rsid w:val="005A229B"/>
    <w:rsid w:val="005C2A21"/>
    <w:rsid w:val="0066231E"/>
    <w:rsid w:val="00685684"/>
    <w:rsid w:val="00722212"/>
    <w:rsid w:val="007A6D19"/>
    <w:rsid w:val="007B6705"/>
    <w:rsid w:val="009B6654"/>
    <w:rsid w:val="00A44569"/>
    <w:rsid w:val="00AB6DEA"/>
    <w:rsid w:val="00B44F19"/>
    <w:rsid w:val="00B76021"/>
    <w:rsid w:val="00C45328"/>
    <w:rsid w:val="00C773E6"/>
    <w:rsid w:val="00CC5BF4"/>
    <w:rsid w:val="00CE5319"/>
    <w:rsid w:val="00D37088"/>
    <w:rsid w:val="00E62ACD"/>
    <w:rsid w:val="00F0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E4DBD-A6C5-4263-9266-EE1768D6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D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degtev artem</dc:creator>
  <cp:keywords/>
  <dc:description/>
  <cp:lastModifiedBy>Кресс В.М.</cp:lastModifiedBy>
  <cp:revision>8</cp:revision>
  <dcterms:created xsi:type="dcterms:W3CDTF">2024-07-31T13:40:00Z</dcterms:created>
  <dcterms:modified xsi:type="dcterms:W3CDTF">2026-04-27T12:02:00Z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{301D3C1D-3826-41C8-B20B-019183313055}</vt:lpwstr>
  </property>
  <property fmtid="{D5CDD505-2E9C-101B-9397-08002B2CF9AE}" pid="3" name="#RegDocId">
    <vt:lpwstr>Исх. Служебное письмо № Вр-6209909</vt:lpwstr>
  </property>
  <property fmtid="{D5CDD505-2E9C-101B-9397-08002B2CF9AE}" pid="4" name="FileDocId">
    <vt:lpwstr>{85E5CD23-F53D-43F4-92BA-516D76453E2A}</vt:lpwstr>
  </property>
  <property fmtid="{D5CDD505-2E9C-101B-9397-08002B2CF9AE}" pid="5" name="#FileDocId">
    <vt:lpwstr>Файл: 4. ФЭО по ПЛ.docx</vt:lpwstr>
  </property>
</Properties>
</file>