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C27" w:rsidRPr="00B26B57" w:rsidRDefault="00F76C27" w:rsidP="00F76C27">
      <w:pPr>
        <w:shd w:val="clear" w:color="auto" w:fill="FFFFFF"/>
        <w:spacing w:line="274" w:lineRule="exact"/>
        <w:ind w:right="-5"/>
        <w:jc w:val="right"/>
        <w:rPr>
          <w:b/>
          <w:color w:val="FFFFFF" w:themeColor="background1"/>
          <w:spacing w:val="20"/>
          <w:sz w:val="28"/>
          <w:szCs w:val="28"/>
        </w:rPr>
      </w:pPr>
      <w:r w:rsidRPr="00B26B57">
        <w:rPr>
          <w:b/>
          <w:color w:val="FFFFFF" w:themeColor="background1"/>
          <w:spacing w:val="20"/>
          <w:sz w:val="28"/>
          <w:szCs w:val="28"/>
        </w:rPr>
        <w:t xml:space="preserve">Проект </w:t>
      </w:r>
    </w:p>
    <w:p w:rsidR="0077257E" w:rsidRPr="003C7D1F" w:rsidRDefault="00953A37" w:rsidP="0077257E">
      <w:pPr>
        <w:shd w:val="clear" w:color="auto" w:fill="FFFFFF"/>
        <w:spacing w:line="274" w:lineRule="exact"/>
        <w:ind w:right="-5"/>
        <w:jc w:val="center"/>
        <w:rPr>
          <w:spacing w:val="20"/>
          <w:sz w:val="22"/>
          <w:szCs w:val="22"/>
        </w:rPr>
      </w:pPr>
      <w:r w:rsidRPr="003C7D1F">
        <w:rPr>
          <w:spacing w:val="20"/>
          <w:sz w:val="22"/>
          <w:szCs w:val="22"/>
        </w:rPr>
        <w:t xml:space="preserve">ГОСУДАРСТВЕННАЯ </w:t>
      </w:r>
      <w:r w:rsidR="0077257E" w:rsidRPr="003C7D1F">
        <w:rPr>
          <w:spacing w:val="20"/>
          <w:sz w:val="22"/>
          <w:szCs w:val="22"/>
        </w:rPr>
        <w:t>ДУМА</w:t>
      </w:r>
    </w:p>
    <w:p w:rsidR="0077257E" w:rsidRPr="003C7D1F" w:rsidRDefault="0077257E" w:rsidP="0077257E">
      <w:pPr>
        <w:shd w:val="clear" w:color="auto" w:fill="FFFFFF"/>
        <w:spacing w:line="274" w:lineRule="exact"/>
        <w:ind w:right="-5"/>
        <w:jc w:val="center"/>
        <w:rPr>
          <w:spacing w:val="20"/>
          <w:sz w:val="22"/>
          <w:szCs w:val="22"/>
        </w:rPr>
      </w:pPr>
      <w:r w:rsidRPr="003C7D1F">
        <w:rPr>
          <w:spacing w:val="20"/>
          <w:sz w:val="22"/>
          <w:szCs w:val="22"/>
        </w:rPr>
        <w:t>ФЕДЕРАЛЬНОГО СОБРАНИЯ РОССИЙСКОЙ ФЕДЕРАЦИИ</w:t>
      </w:r>
    </w:p>
    <w:p w:rsidR="0077257E" w:rsidRPr="004446F3" w:rsidRDefault="0046400D" w:rsidP="0077257E">
      <w:pPr>
        <w:shd w:val="clear" w:color="auto" w:fill="FFFFFF"/>
        <w:spacing w:before="22"/>
        <w:ind w:right="-5"/>
        <w:jc w:val="center"/>
        <w:rPr>
          <w:spacing w:val="20"/>
          <w:sz w:val="24"/>
          <w:szCs w:val="24"/>
        </w:rPr>
      </w:pPr>
      <w:r w:rsidRPr="003C7D1F">
        <w:rPr>
          <w:spacing w:val="20"/>
          <w:sz w:val="22"/>
          <w:szCs w:val="22"/>
        </w:rPr>
        <w:t>ВОС</w:t>
      </w:r>
      <w:r w:rsidR="00055FF3" w:rsidRPr="003C7D1F">
        <w:rPr>
          <w:spacing w:val="20"/>
          <w:sz w:val="22"/>
          <w:szCs w:val="22"/>
        </w:rPr>
        <w:t>ЬМО</w:t>
      </w:r>
      <w:r w:rsidR="005A40A5" w:rsidRPr="003C7D1F">
        <w:rPr>
          <w:spacing w:val="20"/>
          <w:sz w:val="22"/>
          <w:szCs w:val="22"/>
        </w:rPr>
        <w:t>ГО</w:t>
      </w:r>
      <w:r w:rsidR="0077257E" w:rsidRPr="003C7D1F">
        <w:rPr>
          <w:spacing w:val="20"/>
          <w:sz w:val="22"/>
          <w:szCs w:val="22"/>
        </w:rPr>
        <w:t xml:space="preserve"> СОЗЫВА</w:t>
      </w:r>
    </w:p>
    <w:p w:rsidR="0046400D" w:rsidRPr="004446F3" w:rsidRDefault="0046400D" w:rsidP="0077257E">
      <w:pPr>
        <w:shd w:val="clear" w:color="auto" w:fill="FFFFFF"/>
        <w:spacing w:before="22"/>
        <w:ind w:right="-5"/>
        <w:jc w:val="center"/>
        <w:rPr>
          <w:spacing w:val="20"/>
        </w:rPr>
      </w:pPr>
    </w:p>
    <w:p w:rsidR="00234472" w:rsidRPr="003C7D1F" w:rsidRDefault="0077257E" w:rsidP="0046400D">
      <w:pPr>
        <w:shd w:val="clear" w:color="auto" w:fill="FFFFFF"/>
        <w:ind w:right="-5"/>
        <w:jc w:val="center"/>
        <w:rPr>
          <w:b/>
          <w:bCs/>
          <w:sz w:val="28"/>
          <w:szCs w:val="28"/>
        </w:rPr>
      </w:pPr>
      <w:r w:rsidRPr="003C7D1F">
        <w:rPr>
          <w:b/>
          <w:bCs/>
          <w:sz w:val="28"/>
          <w:szCs w:val="28"/>
        </w:rPr>
        <w:t>КОМИТЕТ ПО ТРАНСПОРТУ</w:t>
      </w:r>
    </w:p>
    <w:p w:rsidR="0077257E" w:rsidRPr="003C7D1F" w:rsidRDefault="0046400D" w:rsidP="0046400D">
      <w:pPr>
        <w:shd w:val="clear" w:color="auto" w:fill="FFFFFF"/>
        <w:ind w:right="-5"/>
        <w:jc w:val="center"/>
        <w:rPr>
          <w:b/>
          <w:bCs/>
          <w:sz w:val="28"/>
          <w:szCs w:val="28"/>
        </w:rPr>
      </w:pPr>
      <w:r w:rsidRPr="003C7D1F">
        <w:rPr>
          <w:b/>
          <w:bCs/>
          <w:sz w:val="28"/>
          <w:szCs w:val="28"/>
        </w:rPr>
        <w:t>И РАЗВИТИЮ</w:t>
      </w:r>
      <w:r w:rsidR="00234472" w:rsidRPr="003C7D1F">
        <w:rPr>
          <w:b/>
          <w:bCs/>
          <w:sz w:val="28"/>
          <w:szCs w:val="28"/>
        </w:rPr>
        <w:t xml:space="preserve"> </w:t>
      </w:r>
      <w:r w:rsidRPr="003C7D1F">
        <w:rPr>
          <w:b/>
          <w:bCs/>
          <w:sz w:val="28"/>
          <w:szCs w:val="28"/>
        </w:rPr>
        <w:t>ТРАНСПОРТНОЙ ИНФРАСТРУКТУРЫ</w:t>
      </w:r>
    </w:p>
    <w:p w:rsidR="0046400D" w:rsidRPr="003C7D1F" w:rsidRDefault="0046400D" w:rsidP="0046400D">
      <w:pPr>
        <w:shd w:val="clear" w:color="auto" w:fill="FFFFFF"/>
        <w:ind w:right="-5"/>
        <w:jc w:val="center"/>
        <w:rPr>
          <w:b/>
          <w:bCs/>
          <w:spacing w:val="20"/>
          <w:sz w:val="28"/>
          <w:szCs w:val="28"/>
        </w:rPr>
      </w:pPr>
    </w:p>
    <w:p w:rsidR="0077257E" w:rsidRPr="003C7D1F" w:rsidRDefault="0077257E" w:rsidP="0046400D">
      <w:pPr>
        <w:shd w:val="clear" w:color="auto" w:fill="FFFFFF"/>
        <w:ind w:right="-5"/>
        <w:jc w:val="center"/>
        <w:rPr>
          <w:spacing w:val="20"/>
          <w:sz w:val="28"/>
          <w:szCs w:val="28"/>
        </w:rPr>
      </w:pPr>
      <w:r w:rsidRPr="003C7D1F">
        <w:rPr>
          <w:b/>
          <w:bCs/>
          <w:spacing w:val="20"/>
          <w:sz w:val="28"/>
          <w:szCs w:val="28"/>
        </w:rPr>
        <w:t>РЕШЕНИЕ</w:t>
      </w:r>
    </w:p>
    <w:p w:rsidR="0077257E" w:rsidRPr="004446F3" w:rsidRDefault="0077257E" w:rsidP="0077257E">
      <w:pPr>
        <w:shd w:val="clear" w:color="auto" w:fill="FFFFFF"/>
        <w:ind w:left="6"/>
        <w:rPr>
          <w:b/>
          <w:bCs/>
          <w:i/>
          <w:iCs/>
          <w:sz w:val="30"/>
          <w:szCs w:val="30"/>
        </w:rPr>
      </w:pPr>
    </w:p>
    <w:p w:rsidR="0011608B" w:rsidRPr="00B26B57" w:rsidRDefault="0011608B" w:rsidP="0011608B">
      <w:pPr>
        <w:rPr>
          <w:i/>
          <w:sz w:val="26"/>
          <w:szCs w:val="26"/>
        </w:rPr>
      </w:pPr>
      <w:r w:rsidRPr="00B26B57">
        <w:rPr>
          <w:i/>
          <w:iCs/>
          <w:sz w:val="26"/>
          <w:szCs w:val="26"/>
        </w:rPr>
        <w:t xml:space="preserve"> </w:t>
      </w:r>
      <w:r w:rsidR="00B26B57" w:rsidRPr="00B26B57">
        <w:rPr>
          <w:i/>
          <w:iCs/>
          <w:sz w:val="26"/>
          <w:szCs w:val="26"/>
        </w:rPr>
        <w:t xml:space="preserve">26 мая </w:t>
      </w:r>
      <w:r w:rsidRPr="00B26B57">
        <w:rPr>
          <w:i/>
          <w:sz w:val="26"/>
          <w:szCs w:val="26"/>
        </w:rPr>
        <w:t>202</w:t>
      </w:r>
      <w:r w:rsidR="00AC5C98" w:rsidRPr="00B26B57">
        <w:rPr>
          <w:i/>
          <w:sz w:val="26"/>
          <w:szCs w:val="26"/>
        </w:rPr>
        <w:t>6</w:t>
      </w:r>
      <w:r w:rsidRPr="00B26B57">
        <w:rPr>
          <w:i/>
          <w:sz w:val="26"/>
          <w:szCs w:val="26"/>
        </w:rPr>
        <w:t xml:space="preserve"> г.                                                            </w:t>
      </w:r>
      <w:r w:rsidR="00B26B57">
        <w:rPr>
          <w:i/>
          <w:sz w:val="26"/>
          <w:szCs w:val="26"/>
        </w:rPr>
        <w:t xml:space="preserve">                             </w:t>
      </w:r>
      <w:r w:rsidRPr="00B26B57">
        <w:rPr>
          <w:i/>
          <w:sz w:val="26"/>
          <w:szCs w:val="26"/>
        </w:rPr>
        <w:t xml:space="preserve">  №</w:t>
      </w:r>
      <w:r w:rsidR="00B26B57">
        <w:rPr>
          <w:i/>
          <w:sz w:val="26"/>
          <w:szCs w:val="26"/>
        </w:rPr>
        <w:t xml:space="preserve"> </w:t>
      </w:r>
      <w:r w:rsidR="00B26B57" w:rsidRPr="00B26B57">
        <w:rPr>
          <w:i/>
          <w:sz w:val="26"/>
          <w:szCs w:val="26"/>
        </w:rPr>
        <w:t>3.13-5/168-12</w:t>
      </w:r>
      <w:r w:rsidRPr="00B26B57">
        <w:rPr>
          <w:i/>
          <w:sz w:val="26"/>
          <w:szCs w:val="26"/>
        </w:rPr>
        <w:t xml:space="preserve">     </w:t>
      </w:r>
    </w:p>
    <w:p w:rsidR="00F76C27" w:rsidRPr="00B26B57" w:rsidRDefault="00F76C27" w:rsidP="00F76C27">
      <w:pPr>
        <w:rPr>
          <w:i/>
          <w:sz w:val="26"/>
          <w:szCs w:val="26"/>
        </w:rPr>
      </w:pPr>
    </w:p>
    <w:p w:rsidR="00F76C27" w:rsidRPr="004446F3" w:rsidRDefault="00F76C27" w:rsidP="00F76C27">
      <w:pPr>
        <w:rPr>
          <w:sz w:val="26"/>
          <w:szCs w:val="26"/>
        </w:rPr>
      </w:pPr>
    </w:p>
    <w:p w:rsidR="00AD715B" w:rsidRDefault="00F76C27" w:rsidP="00D33DCA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b/>
          <w:bCs/>
          <w:sz w:val="28"/>
          <w:szCs w:val="28"/>
        </w:rPr>
      </w:pPr>
      <w:r w:rsidRPr="004446F3">
        <w:rPr>
          <w:b/>
          <w:bCs/>
          <w:sz w:val="28"/>
          <w:szCs w:val="28"/>
        </w:rPr>
        <w:t xml:space="preserve">О проекте федерального закона № </w:t>
      </w:r>
      <w:r w:rsidR="000963CC" w:rsidRPr="004446F3">
        <w:rPr>
          <w:b/>
          <w:bCs/>
          <w:sz w:val="28"/>
          <w:szCs w:val="28"/>
        </w:rPr>
        <w:t>1</w:t>
      </w:r>
      <w:r w:rsidR="006208B8">
        <w:rPr>
          <w:b/>
          <w:bCs/>
          <w:sz w:val="28"/>
          <w:szCs w:val="28"/>
        </w:rPr>
        <w:t>229291</w:t>
      </w:r>
      <w:r w:rsidR="000963CC" w:rsidRPr="004446F3">
        <w:rPr>
          <w:b/>
          <w:bCs/>
          <w:sz w:val="28"/>
          <w:szCs w:val="28"/>
        </w:rPr>
        <w:t>-8 «</w:t>
      </w:r>
      <w:r w:rsidR="006208B8" w:rsidRPr="006208B8">
        <w:rPr>
          <w:b/>
          <w:bCs/>
          <w:sz w:val="28"/>
          <w:szCs w:val="28"/>
        </w:rPr>
        <w:t>О внесении изменений в статьи 1 и 12</w:t>
      </w:r>
      <w:r w:rsidR="006208B8" w:rsidRPr="006208B8">
        <w:rPr>
          <w:b/>
          <w:bCs/>
          <w:sz w:val="28"/>
          <w:szCs w:val="28"/>
          <w:vertAlign w:val="superscript"/>
        </w:rPr>
        <w:t>3</w:t>
      </w:r>
      <w:r w:rsidR="006208B8" w:rsidRPr="006208B8">
        <w:rPr>
          <w:b/>
          <w:bCs/>
          <w:sz w:val="28"/>
          <w:szCs w:val="28"/>
        </w:rPr>
        <w:t xml:space="preserve"> Федерального закона</w:t>
      </w:r>
      <w:r w:rsidR="006208B8" w:rsidRPr="006208B8">
        <w:rPr>
          <w:b/>
          <w:bCs/>
          <w:sz w:val="28"/>
          <w:szCs w:val="28"/>
        </w:rPr>
        <w:br/>
      </w:r>
      <w:r w:rsidR="006208B8">
        <w:rPr>
          <w:b/>
          <w:bCs/>
          <w:sz w:val="28"/>
          <w:szCs w:val="28"/>
        </w:rPr>
        <w:t>«О транспортной безопасности</w:t>
      </w:r>
      <w:r w:rsidR="000963CC">
        <w:rPr>
          <w:b/>
          <w:bCs/>
          <w:sz w:val="28"/>
          <w:szCs w:val="28"/>
        </w:rPr>
        <w:t>»</w:t>
      </w:r>
    </w:p>
    <w:p w:rsidR="00C525DB" w:rsidRDefault="00C525DB" w:rsidP="00D33DCA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</w:p>
    <w:p w:rsidR="00C525DB" w:rsidRPr="00C525DB" w:rsidRDefault="00306002" w:rsidP="00C525DB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bCs/>
          <w:sz w:val="28"/>
          <w:szCs w:val="28"/>
        </w:rPr>
      </w:pPr>
      <w:proofErr w:type="gramStart"/>
      <w:r w:rsidRPr="00A35D3D">
        <w:rPr>
          <w:bCs/>
          <w:sz w:val="28"/>
          <w:szCs w:val="28"/>
        </w:rPr>
        <w:t>внесен</w:t>
      </w:r>
      <w:proofErr w:type="gramEnd"/>
      <w:r w:rsidR="00F76C27" w:rsidRPr="00A35D3D">
        <w:rPr>
          <w:bCs/>
          <w:sz w:val="28"/>
          <w:szCs w:val="28"/>
        </w:rPr>
        <w:t xml:space="preserve"> </w:t>
      </w:r>
      <w:r w:rsidR="00F2775C">
        <w:rPr>
          <w:bCs/>
          <w:sz w:val="28"/>
          <w:szCs w:val="28"/>
        </w:rPr>
        <w:t>Правительством Российской Федерации</w:t>
      </w:r>
    </w:p>
    <w:p w:rsidR="00AD715B" w:rsidRDefault="00F76C27" w:rsidP="00D33DCA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b/>
          <w:sz w:val="28"/>
          <w:szCs w:val="24"/>
        </w:rPr>
      </w:pPr>
      <w:r w:rsidRPr="00A35D3D">
        <w:rPr>
          <w:b/>
          <w:sz w:val="28"/>
          <w:szCs w:val="24"/>
        </w:rPr>
        <w:t xml:space="preserve"> </w:t>
      </w:r>
    </w:p>
    <w:p w:rsidR="00F2775C" w:rsidRDefault="00F2775C" w:rsidP="00D33DCA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F76C27" w:rsidRPr="00A35D3D" w:rsidRDefault="00F76C27" w:rsidP="006208B8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A35D3D">
        <w:rPr>
          <w:sz w:val="28"/>
          <w:szCs w:val="28"/>
        </w:rPr>
        <w:t>Рассмотрев</w:t>
      </w:r>
      <w:r w:rsidR="00D33DCA" w:rsidRPr="00A35D3D">
        <w:rPr>
          <w:sz w:val="28"/>
          <w:szCs w:val="28"/>
        </w:rPr>
        <w:t xml:space="preserve"> </w:t>
      </w:r>
      <w:r w:rsidR="00AA7266">
        <w:rPr>
          <w:sz w:val="28"/>
          <w:szCs w:val="28"/>
        </w:rPr>
        <w:t xml:space="preserve"> </w:t>
      </w:r>
      <w:r w:rsidRPr="00A35D3D">
        <w:rPr>
          <w:sz w:val="28"/>
          <w:szCs w:val="28"/>
        </w:rPr>
        <w:t xml:space="preserve">проект </w:t>
      </w:r>
      <w:r w:rsidRPr="00A35D3D">
        <w:rPr>
          <w:bCs/>
          <w:sz w:val="28"/>
          <w:szCs w:val="28"/>
        </w:rPr>
        <w:t>федерального закона</w:t>
      </w:r>
      <w:r w:rsidR="00AA7266">
        <w:rPr>
          <w:bCs/>
          <w:sz w:val="28"/>
          <w:szCs w:val="28"/>
        </w:rPr>
        <w:t xml:space="preserve"> </w:t>
      </w:r>
      <w:r w:rsidR="00AA7266" w:rsidRPr="00AA7266">
        <w:rPr>
          <w:bCs/>
          <w:sz w:val="28"/>
          <w:szCs w:val="28"/>
        </w:rPr>
        <w:t xml:space="preserve">№ </w:t>
      </w:r>
      <w:r w:rsidR="006208B8" w:rsidRPr="006208B8">
        <w:rPr>
          <w:bCs/>
          <w:sz w:val="28"/>
          <w:szCs w:val="28"/>
        </w:rPr>
        <w:t>1229291-8 «О внесении изменений в статьи 1 и 12</w:t>
      </w:r>
      <w:r w:rsidR="006208B8" w:rsidRPr="006208B8">
        <w:rPr>
          <w:bCs/>
          <w:sz w:val="28"/>
          <w:szCs w:val="28"/>
          <w:vertAlign w:val="superscript"/>
        </w:rPr>
        <w:t>3</w:t>
      </w:r>
      <w:r w:rsidR="006208B8" w:rsidRPr="006208B8">
        <w:rPr>
          <w:bCs/>
          <w:sz w:val="28"/>
          <w:szCs w:val="28"/>
        </w:rPr>
        <w:t xml:space="preserve"> Федерального закона</w:t>
      </w:r>
      <w:r w:rsidR="006208B8">
        <w:rPr>
          <w:bCs/>
          <w:sz w:val="28"/>
          <w:szCs w:val="28"/>
        </w:rPr>
        <w:t xml:space="preserve"> </w:t>
      </w:r>
      <w:r w:rsidR="006208B8" w:rsidRPr="006208B8">
        <w:rPr>
          <w:bCs/>
          <w:sz w:val="28"/>
          <w:szCs w:val="28"/>
        </w:rPr>
        <w:t>«О транспортной безопасности»</w:t>
      </w:r>
      <w:r w:rsidRPr="000C1BF4">
        <w:rPr>
          <w:sz w:val="28"/>
          <w:szCs w:val="28"/>
        </w:rPr>
        <w:t>,</w:t>
      </w:r>
      <w:r w:rsidRPr="00A35D3D">
        <w:rPr>
          <w:sz w:val="28"/>
          <w:szCs w:val="28"/>
        </w:rPr>
        <w:t xml:space="preserve"> Комитет Государственной Думы по транспорту и развитию транспортной инфраструктуры </w:t>
      </w:r>
      <w:r w:rsidRPr="00A35D3D">
        <w:rPr>
          <w:b/>
          <w:bCs/>
          <w:spacing w:val="30"/>
          <w:kern w:val="28"/>
          <w:sz w:val="28"/>
          <w:szCs w:val="28"/>
        </w:rPr>
        <w:t>решил:</w:t>
      </w:r>
    </w:p>
    <w:p w:rsidR="00F76C27" w:rsidRPr="00A35D3D" w:rsidRDefault="00F76C27" w:rsidP="00D33DCA">
      <w:pPr>
        <w:widowControl/>
        <w:autoSpaceDE/>
        <w:autoSpaceDN/>
        <w:adjustRightInd/>
        <w:jc w:val="both"/>
        <w:rPr>
          <w:b/>
          <w:bCs/>
          <w:sz w:val="28"/>
          <w:szCs w:val="24"/>
        </w:rPr>
      </w:pPr>
    </w:p>
    <w:p w:rsidR="00F82C49" w:rsidRDefault="00F82C49" w:rsidP="008C7D90">
      <w:pPr>
        <w:widowControl/>
        <w:tabs>
          <w:tab w:val="right" w:pos="709"/>
        </w:tabs>
        <w:autoSpaceDE/>
        <w:autoSpaceDN/>
        <w:adjustRightInd/>
        <w:spacing w:line="312" w:lineRule="auto"/>
        <w:jc w:val="both"/>
        <w:rPr>
          <w:sz w:val="28"/>
          <w:szCs w:val="28"/>
        </w:rPr>
      </w:pPr>
      <w:r w:rsidRPr="00A35D3D">
        <w:rPr>
          <w:sz w:val="28"/>
          <w:szCs w:val="28"/>
        </w:rPr>
        <w:t xml:space="preserve">         1. Считать</w:t>
      </w:r>
      <w:r w:rsidR="00E526C5">
        <w:rPr>
          <w:sz w:val="28"/>
          <w:szCs w:val="28"/>
        </w:rPr>
        <w:t xml:space="preserve"> </w:t>
      </w:r>
      <w:r w:rsidRPr="00A35D3D">
        <w:rPr>
          <w:sz w:val="28"/>
          <w:szCs w:val="28"/>
        </w:rPr>
        <w:t>проект федерального закона</w:t>
      </w:r>
      <w:r w:rsidR="00D33DCA" w:rsidRPr="00A35D3D">
        <w:rPr>
          <w:sz w:val="28"/>
          <w:szCs w:val="28"/>
        </w:rPr>
        <w:t xml:space="preserve"> </w:t>
      </w:r>
      <w:r w:rsidR="00AA7266" w:rsidRPr="00AA7266">
        <w:rPr>
          <w:bCs/>
          <w:sz w:val="28"/>
          <w:szCs w:val="28"/>
        </w:rPr>
        <w:t xml:space="preserve">№ </w:t>
      </w:r>
      <w:r w:rsidR="006208B8" w:rsidRPr="006208B8">
        <w:rPr>
          <w:bCs/>
          <w:sz w:val="28"/>
          <w:szCs w:val="28"/>
        </w:rPr>
        <w:t>1229291-8 «О внесении изменений в статьи 1 и 12</w:t>
      </w:r>
      <w:r w:rsidR="006208B8" w:rsidRPr="006208B8">
        <w:rPr>
          <w:bCs/>
          <w:sz w:val="28"/>
          <w:szCs w:val="28"/>
          <w:vertAlign w:val="superscript"/>
        </w:rPr>
        <w:t>3</w:t>
      </w:r>
      <w:r w:rsidR="006208B8" w:rsidRPr="006208B8">
        <w:rPr>
          <w:bCs/>
          <w:sz w:val="28"/>
          <w:szCs w:val="28"/>
        </w:rPr>
        <w:t xml:space="preserve"> Федерального закона «О транспортной безопасности»</w:t>
      </w:r>
      <w:r w:rsidR="000963CC">
        <w:rPr>
          <w:bCs/>
          <w:sz w:val="28"/>
          <w:szCs w:val="28"/>
        </w:rPr>
        <w:t xml:space="preserve"> </w:t>
      </w:r>
      <w:r w:rsidRPr="00A35D3D">
        <w:rPr>
          <w:sz w:val="28"/>
          <w:szCs w:val="28"/>
        </w:rPr>
        <w:t xml:space="preserve">соответствующим требованиям </w:t>
      </w:r>
      <w:r w:rsidR="0059371E">
        <w:rPr>
          <w:sz w:val="28"/>
          <w:szCs w:val="28"/>
        </w:rPr>
        <w:t xml:space="preserve"> </w:t>
      </w:r>
      <w:r w:rsidRPr="00A35D3D">
        <w:rPr>
          <w:sz w:val="28"/>
          <w:szCs w:val="28"/>
        </w:rPr>
        <w:t>статьи 104 Конституции Российской Федерации и статьи 105 Регламента Государственной Думы.</w:t>
      </w:r>
    </w:p>
    <w:p w:rsidR="005251C0" w:rsidRDefault="005251C0" w:rsidP="008C7D90">
      <w:pPr>
        <w:widowControl/>
        <w:tabs>
          <w:tab w:val="right" w:pos="709"/>
        </w:tabs>
        <w:autoSpaceDE/>
        <w:autoSpaceDN/>
        <w:adjustRightInd/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 </w:t>
      </w:r>
      <w:r w:rsidRPr="005251C0">
        <w:rPr>
          <w:sz w:val="28"/>
          <w:szCs w:val="28"/>
        </w:rPr>
        <w:t xml:space="preserve">2. </w:t>
      </w:r>
      <w:r w:rsidR="0075795C">
        <w:rPr>
          <w:sz w:val="28"/>
          <w:szCs w:val="28"/>
        </w:rPr>
        <w:t>Определить</w:t>
      </w:r>
      <w:r w:rsidRPr="005251C0">
        <w:rPr>
          <w:sz w:val="28"/>
          <w:szCs w:val="28"/>
        </w:rPr>
        <w:t xml:space="preserve"> </w:t>
      </w:r>
      <w:r w:rsidR="00877CB8">
        <w:rPr>
          <w:sz w:val="28"/>
          <w:szCs w:val="28"/>
        </w:rPr>
        <w:t xml:space="preserve">краткое пояснение к </w:t>
      </w:r>
      <w:r w:rsidRPr="005251C0">
        <w:rPr>
          <w:sz w:val="28"/>
          <w:szCs w:val="28"/>
        </w:rPr>
        <w:t>законопроект</w:t>
      </w:r>
      <w:r w:rsidR="00877CB8">
        <w:rPr>
          <w:sz w:val="28"/>
          <w:szCs w:val="28"/>
        </w:rPr>
        <w:t>у</w:t>
      </w:r>
      <w:r w:rsidR="00AA7266">
        <w:rPr>
          <w:sz w:val="28"/>
          <w:szCs w:val="28"/>
        </w:rPr>
        <w:t>:</w:t>
      </w:r>
      <w:r>
        <w:rPr>
          <w:sz w:val="28"/>
          <w:szCs w:val="28"/>
        </w:rPr>
        <w:t xml:space="preserve"> «</w:t>
      </w:r>
      <w:r w:rsidR="006208B8">
        <w:rPr>
          <w:bCs/>
          <w:sz w:val="28"/>
          <w:szCs w:val="28"/>
        </w:rPr>
        <w:t>о едином  операторе</w:t>
      </w:r>
      <w:r w:rsidR="008F35F3">
        <w:rPr>
          <w:bCs/>
          <w:sz w:val="28"/>
          <w:szCs w:val="28"/>
        </w:rPr>
        <w:t>»</w:t>
      </w:r>
      <w:r w:rsidRPr="005251C0">
        <w:rPr>
          <w:sz w:val="28"/>
          <w:szCs w:val="28"/>
        </w:rPr>
        <w:t>.</w:t>
      </w:r>
    </w:p>
    <w:p w:rsidR="00F82C49" w:rsidRPr="00A35D3D" w:rsidRDefault="005251C0" w:rsidP="008C7D90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82C49" w:rsidRPr="00A35D3D">
        <w:rPr>
          <w:sz w:val="28"/>
          <w:szCs w:val="28"/>
        </w:rPr>
        <w:t>.</w:t>
      </w:r>
      <w:r w:rsidR="00AA7266">
        <w:rPr>
          <w:sz w:val="28"/>
          <w:szCs w:val="28"/>
        </w:rPr>
        <w:t> </w:t>
      </w:r>
      <w:r w:rsidR="00F82C49" w:rsidRPr="00A35D3D">
        <w:rPr>
          <w:sz w:val="28"/>
          <w:szCs w:val="28"/>
        </w:rPr>
        <w:t>Предложить Совету Государственной Думы принять следующ</w:t>
      </w:r>
      <w:r w:rsidR="00792D10">
        <w:rPr>
          <w:sz w:val="28"/>
          <w:szCs w:val="28"/>
        </w:rPr>
        <w:t>и</w:t>
      </w:r>
      <w:r w:rsidR="00F82C49" w:rsidRPr="00A35D3D">
        <w:rPr>
          <w:sz w:val="28"/>
          <w:szCs w:val="28"/>
        </w:rPr>
        <w:t>е решени</w:t>
      </w:r>
      <w:r w:rsidR="00792D10">
        <w:rPr>
          <w:sz w:val="28"/>
          <w:szCs w:val="28"/>
        </w:rPr>
        <w:t>я</w:t>
      </w:r>
      <w:r w:rsidR="00F82C49" w:rsidRPr="00A35D3D">
        <w:rPr>
          <w:sz w:val="28"/>
          <w:szCs w:val="28"/>
        </w:rPr>
        <w:t>:</w:t>
      </w:r>
    </w:p>
    <w:p w:rsidR="00F82C49" w:rsidRPr="00A35D3D" w:rsidRDefault="00F82C49" w:rsidP="008C7D90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A35D3D">
        <w:rPr>
          <w:sz w:val="28"/>
          <w:szCs w:val="28"/>
        </w:rPr>
        <w:t xml:space="preserve">назначить </w:t>
      </w:r>
      <w:r w:rsidR="00AA7266" w:rsidRPr="00A35D3D">
        <w:rPr>
          <w:sz w:val="28"/>
          <w:szCs w:val="28"/>
        </w:rPr>
        <w:t xml:space="preserve">Комитет Государственной Думы по транспорту и развитию транспортной инфраструктуры </w:t>
      </w:r>
      <w:proofErr w:type="gramStart"/>
      <w:r w:rsidRPr="00A35D3D">
        <w:rPr>
          <w:sz w:val="28"/>
          <w:szCs w:val="28"/>
        </w:rPr>
        <w:t>ответственным</w:t>
      </w:r>
      <w:proofErr w:type="gramEnd"/>
      <w:r w:rsidRPr="00A35D3D">
        <w:rPr>
          <w:sz w:val="28"/>
          <w:szCs w:val="28"/>
        </w:rPr>
        <w:t xml:space="preserve"> </w:t>
      </w:r>
      <w:r w:rsidR="00AA7266">
        <w:rPr>
          <w:sz w:val="28"/>
          <w:szCs w:val="28"/>
        </w:rPr>
        <w:t>по законопроекту</w:t>
      </w:r>
      <w:r w:rsidRPr="00A35D3D">
        <w:rPr>
          <w:sz w:val="28"/>
          <w:szCs w:val="28"/>
        </w:rPr>
        <w:t>;</w:t>
      </w:r>
    </w:p>
    <w:p w:rsidR="004C5527" w:rsidRPr="00A35D3D" w:rsidRDefault="00446E84" w:rsidP="008C7D90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446E84">
        <w:rPr>
          <w:sz w:val="28"/>
          <w:szCs w:val="28"/>
        </w:rPr>
        <w:t xml:space="preserve">включить  </w:t>
      </w:r>
      <w:r w:rsidR="00AA7266">
        <w:rPr>
          <w:sz w:val="28"/>
          <w:szCs w:val="28"/>
        </w:rPr>
        <w:t>законопрое</w:t>
      </w:r>
      <w:proofErr w:type="gramStart"/>
      <w:r w:rsidR="00AA7266">
        <w:rPr>
          <w:sz w:val="28"/>
          <w:szCs w:val="28"/>
        </w:rPr>
        <w:t>кт</w:t>
      </w:r>
      <w:r w:rsidRPr="00446E84">
        <w:rPr>
          <w:sz w:val="28"/>
          <w:szCs w:val="28"/>
        </w:rPr>
        <w:t xml:space="preserve"> в пр</w:t>
      </w:r>
      <w:proofErr w:type="gramEnd"/>
      <w:r w:rsidRPr="00446E84">
        <w:rPr>
          <w:sz w:val="28"/>
          <w:szCs w:val="28"/>
        </w:rPr>
        <w:t xml:space="preserve">имерную программу законопроектной </w:t>
      </w:r>
      <w:r w:rsidRPr="00DB398A">
        <w:rPr>
          <w:sz w:val="28"/>
          <w:szCs w:val="28"/>
        </w:rPr>
        <w:t>работы Государственной Думы в период</w:t>
      </w:r>
      <w:r w:rsidR="009C433C">
        <w:rPr>
          <w:sz w:val="28"/>
          <w:szCs w:val="28"/>
        </w:rPr>
        <w:t xml:space="preserve"> </w:t>
      </w:r>
      <w:r w:rsidR="006208B8">
        <w:rPr>
          <w:sz w:val="28"/>
          <w:szCs w:val="28"/>
        </w:rPr>
        <w:t>ве</w:t>
      </w:r>
      <w:r w:rsidR="000C1BF4">
        <w:rPr>
          <w:sz w:val="28"/>
          <w:szCs w:val="28"/>
        </w:rPr>
        <w:t>сенней</w:t>
      </w:r>
      <w:r w:rsidRPr="00DB398A">
        <w:rPr>
          <w:sz w:val="28"/>
          <w:szCs w:val="28"/>
        </w:rPr>
        <w:t xml:space="preserve"> сессии 202</w:t>
      </w:r>
      <w:r w:rsidR="000C1BF4">
        <w:rPr>
          <w:sz w:val="28"/>
          <w:szCs w:val="28"/>
        </w:rPr>
        <w:t>6</w:t>
      </w:r>
      <w:r w:rsidRPr="00DB398A">
        <w:rPr>
          <w:sz w:val="28"/>
          <w:szCs w:val="28"/>
        </w:rPr>
        <w:t xml:space="preserve"> года (</w:t>
      </w:r>
      <w:r w:rsidR="006208B8">
        <w:rPr>
          <w:sz w:val="28"/>
          <w:szCs w:val="28"/>
        </w:rPr>
        <w:t>июль</w:t>
      </w:r>
      <w:r w:rsidRPr="00DB398A">
        <w:rPr>
          <w:sz w:val="28"/>
          <w:szCs w:val="28"/>
        </w:rPr>
        <w:t>)</w:t>
      </w:r>
      <w:r w:rsidRPr="00446E84">
        <w:rPr>
          <w:sz w:val="28"/>
          <w:szCs w:val="28"/>
        </w:rPr>
        <w:t xml:space="preserve"> </w:t>
      </w:r>
      <w:r w:rsidR="009C433C">
        <w:rPr>
          <w:sz w:val="28"/>
          <w:szCs w:val="28"/>
        </w:rPr>
        <w:t xml:space="preserve">               </w:t>
      </w:r>
      <w:r w:rsidR="00655735">
        <w:rPr>
          <w:sz w:val="28"/>
          <w:szCs w:val="28"/>
        </w:rPr>
        <w:t xml:space="preserve">в </w:t>
      </w:r>
      <w:r w:rsidR="00655735" w:rsidRPr="00655735">
        <w:rPr>
          <w:iCs/>
          <w:sz w:val="28"/>
          <w:szCs w:val="28"/>
        </w:rPr>
        <w:t xml:space="preserve">части </w:t>
      </w:r>
      <w:r w:rsidR="0039281E" w:rsidRPr="0039281E">
        <w:rPr>
          <w:iCs/>
          <w:sz w:val="28"/>
          <w:szCs w:val="28"/>
        </w:rPr>
        <w:t>программы законопроектной работы комитета</w:t>
      </w:r>
      <w:r w:rsidR="00306002" w:rsidRPr="00A35D3D">
        <w:rPr>
          <w:sz w:val="28"/>
          <w:szCs w:val="28"/>
        </w:rPr>
        <w:t>;</w:t>
      </w:r>
    </w:p>
    <w:p w:rsidR="00446E84" w:rsidRPr="00446E84" w:rsidRDefault="00446E84" w:rsidP="008C7D90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446E84">
        <w:rPr>
          <w:sz w:val="28"/>
          <w:szCs w:val="28"/>
        </w:rPr>
        <w:t xml:space="preserve">направить </w:t>
      </w:r>
      <w:r w:rsidR="00AA7266">
        <w:rPr>
          <w:sz w:val="28"/>
          <w:szCs w:val="28"/>
        </w:rPr>
        <w:t>законопроект</w:t>
      </w:r>
      <w:r w:rsidRPr="00446E84">
        <w:rPr>
          <w:sz w:val="28"/>
          <w:szCs w:val="28"/>
        </w:rPr>
        <w:t xml:space="preserve">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</w:t>
      </w:r>
      <w:r w:rsidRPr="00446E84">
        <w:rPr>
          <w:sz w:val="28"/>
          <w:szCs w:val="28"/>
        </w:rPr>
        <w:lastRenderedPageBreak/>
        <w:t>палату Российской Федерации, Общественную палату Российской Федерации для подготовки о</w:t>
      </w:r>
      <w:r w:rsidR="00A54B9A">
        <w:rPr>
          <w:sz w:val="28"/>
          <w:szCs w:val="28"/>
        </w:rPr>
        <w:t>тзывов, предложений и замечаний,</w:t>
      </w:r>
      <w:r w:rsidRPr="00446E84">
        <w:rPr>
          <w:sz w:val="28"/>
          <w:szCs w:val="28"/>
        </w:rPr>
        <w:t xml:space="preserve"> а также в Правовое управление Аппарата Государственной Думы для подготовки заключения;</w:t>
      </w:r>
      <w:proofErr w:type="gramEnd"/>
    </w:p>
    <w:p w:rsidR="00C525DB" w:rsidRPr="00C525DB" w:rsidRDefault="009F5277" w:rsidP="008C7D90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 w:rsidRPr="009F5277">
        <w:rPr>
          <w:sz w:val="28"/>
          <w:szCs w:val="28"/>
        </w:rPr>
        <w:t>установить срок представления в Комитет Государственной Думы по транспорту и развитию транспортной инфраструктуры отзывов, предложений и замечаний, а также заключени</w:t>
      </w:r>
      <w:r w:rsidR="00F2775C">
        <w:rPr>
          <w:sz w:val="28"/>
          <w:szCs w:val="28"/>
        </w:rPr>
        <w:t>я</w:t>
      </w:r>
      <w:r w:rsidRPr="009F5277">
        <w:rPr>
          <w:sz w:val="28"/>
          <w:szCs w:val="28"/>
        </w:rPr>
        <w:t xml:space="preserve"> </w:t>
      </w:r>
      <w:r w:rsidR="00F2775C">
        <w:rPr>
          <w:sz w:val="28"/>
          <w:szCs w:val="28"/>
        </w:rPr>
        <w:t xml:space="preserve"> </w:t>
      </w:r>
      <w:r w:rsidRPr="009F5277">
        <w:rPr>
          <w:sz w:val="28"/>
          <w:szCs w:val="28"/>
        </w:rPr>
        <w:t xml:space="preserve">Правового </w:t>
      </w:r>
      <w:r w:rsidRPr="00DB398A">
        <w:rPr>
          <w:sz w:val="28"/>
          <w:szCs w:val="28"/>
        </w:rPr>
        <w:t xml:space="preserve">управления Аппарата Государственной Думы </w:t>
      </w:r>
      <w:r w:rsidR="00D26AA5">
        <w:rPr>
          <w:sz w:val="28"/>
          <w:szCs w:val="28"/>
        </w:rPr>
        <w:t xml:space="preserve">до </w:t>
      </w:r>
      <w:r w:rsidR="007F29EA">
        <w:rPr>
          <w:sz w:val="28"/>
          <w:szCs w:val="28"/>
        </w:rPr>
        <w:t>8</w:t>
      </w:r>
      <w:r w:rsidR="000963CC">
        <w:rPr>
          <w:sz w:val="28"/>
          <w:szCs w:val="28"/>
        </w:rPr>
        <w:t xml:space="preserve"> </w:t>
      </w:r>
      <w:r w:rsidR="006208B8">
        <w:rPr>
          <w:sz w:val="28"/>
          <w:szCs w:val="28"/>
        </w:rPr>
        <w:t>ию</w:t>
      </w:r>
      <w:r w:rsidR="007F29EA">
        <w:rPr>
          <w:sz w:val="28"/>
          <w:szCs w:val="28"/>
        </w:rPr>
        <w:t>л</w:t>
      </w:r>
      <w:r w:rsidR="006208B8">
        <w:rPr>
          <w:sz w:val="28"/>
          <w:szCs w:val="28"/>
        </w:rPr>
        <w:t>я</w:t>
      </w:r>
      <w:r w:rsidR="000963CC">
        <w:rPr>
          <w:sz w:val="28"/>
          <w:szCs w:val="28"/>
        </w:rPr>
        <w:t xml:space="preserve"> 2026</w:t>
      </w:r>
      <w:r w:rsidR="00C525DB" w:rsidRPr="00DB398A">
        <w:rPr>
          <w:sz w:val="28"/>
          <w:szCs w:val="28"/>
        </w:rPr>
        <w:t xml:space="preserve"> года.</w:t>
      </w:r>
    </w:p>
    <w:p w:rsidR="00446E84" w:rsidRPr="00446E84" w:rsidRDefault="00AA7266" w:rsidP="008C7D90">
      <w:pPr>
        <w:widowControl/>
        <w:tabs>
          <w:tab w:val="left" w:pos="9000"/>
          <w:tab w:val="right" w:pos="9355"/>
        </w:tabs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446E84" w:rsidRPr="00446E84">
        <w:rPr>
          <w:sz w:val="28"/>
          <w:szCs w:val="28"/>
        </w:rPr>
        <w:t xml:space="preserve">становить срок </w:t>
      </w:r>
      <w:r w:rsidR="00FE0AB1">
        <w:rPr>
          <w:sz w:val="28"/>
          <w:szCs w:val="28"/>
        </w:rPr>
        <w:t xml:space="preserve">подготовки </w:t>
      </w:r>
      <w:r>
        <w:rPr>
          <w:sz w:val="28"/>
          <w:szCs w:val="28"/>
        </w:rPr>
        <w:t xml:space="preserve">законопроекта </w:t>
      </w:r>
      <w:r w:rsidR="00446E84" w:rsidRPr="00446E84">
        <w:rPr>
          <w:sz w:val="28"/>
          <w:szCs w:val="28"/>
        </w:rPr>
        <w:t xml:space="preserve">к рассмотрению Государственной </w:t>
      </w:r>
      <w:r w:rsidR="00446E84" w:rsidRPr="00DB398A">
        <w:rPr>
          <w:sz w:val="28"/>
          <w:szCs w:val="28"/>
        </w:rPr>
        <w:t xml:space="preserve">Думой в первом чтении – </w:t>
      </w:r>
      <w:r w:rsidR="006208B8">
        <w:rPr>
          <w:sz w:val="28"/>
          <w:szCs w:val="28"/>
        </w:rPr>
        <w:t>июл</w:t>
      </w:r>
      <w:r w:rsidR="000C1BF4">
        <w:rPr>
          <w:sz w:val="28"/>
          <w:szCs w:val="28"/>
        </w:rPr>
        <w:t>ь 2026</w:t>
      </w:r>
      <w:r w:rsidR="00446E84" w:rsidRPr="00DB398A">
        <w:rPr>
          <w:sz w:val="28"/>
          <w:szCs w:val="28"/>
        </w:rPr>
        <w:t xml:space="preserve"> года.</w:t>
      </w:r>
    </w:p>
    <w:p w:rsidR="00446E84" w:rsidRPr="00446E84" w:rsidRDefault="00AA7266" w:rsidP="008C7D90">
      <w:pPr>
        <w:widowControl/>
        <w:autoSpaceDE/>
        <w:autoSpaceDN/>
        <w:adjustRightInd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46E84" w:rsidRPr="00446E84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446E84" w:rsidRPr="00446E84">
        <w:rPr>
          <w:sz w:val="28"/>
          <w:szCs w:val="28"/>
        </w:rPr>
        <w:t xml:space="preserve">Направить настоящее </w:t>
      </w:r>
      <w:r>
        <w:rPr>
          <w:sz w:val="28"/>
          <w:szCs w:val="28"/>
        </w:rPr>
        <w:t>р</w:t>
      </w:r>
      <w:r w:rsidR="00446E84" w:rsidRPr="00446E84">
        <w:rPr>
          <w:sz w:val="28"/>
          <w:szCs w:val="28"/>
        </w:rPr>
        <w:t xml:space="preserve">ешение, </w:t>
      </w:r>
      <w:r>
        <w:rPr>
          <w:sz w:val="28"/>
          <w:szCs w:val="28"/>
        </w:rPr>
        <w:t xml:space="preserve">законопроект </w:t>
      </w:r>
      <w:r w:rsidR="00446E84" w:rsidRPr="00446E84">
        <w:rPr>
          <w:sz w:val="28"/>
          <w:szCs w:val="28"/>
        </w:rPr>
        <w:t>и материалы к нему</w:t>
      </w:r>
      <w:r>
        <w:rPr>
          <w:sz w:val="28"/>
          <w:szCs w:val="28"/>
        </w:rPr>
        <w:t xml:space="preserve">,                  а также проект решения Совета Государственной Думы на рассмотрение </w:t>
      </w:r>
      <w:r w:rsidR="00446E84" w:rsidRPr="00446E84">
        <w:rPr>
          <w:sz w:val="28"/>
          <w:szCs w:val="28"/>
        </w:rPr>
        <w:t xml:space="preserve"> Совета Государственной Думы.</w:t>
      </w:r>
    </w:p>
    <w:p w:rsidR="00F76C27" w:rsidRPr="00F76C27" w:rsidRDefault="00F76C27" w:rsidP="003C7D1F">
      <w:pPr>
        <w:widowControl/>
        <w:autoSpaceDE/>
        <w:autoSpaceDN/>
        <w:adjustRightInd/>
        <w:spacing w:line="264" w:lineRule="auto"/>
        <w:ind w:firstLine="709"/>
        <w:jc w:val="both"/>
        <w:rPr>
          <w:sz w:val="28"/>
          <w:szCs w:val="24"/>
        </w:rPr>
      </w:pPr>
    </w:p>
    <w:p w:rsidR="00F76C27" w:rsidRDefault="00F76C27" w:rsidP="00D33DCA">
      <w:pPr>
        <w:widowControl/>
        <w:autoSpaceDE/>
        <w:autoSpaceDN/>
        <w:adjustRightInd/>
        <w:ind w:firstLine="708"/>
        <w:jc w:val="both"/>
        <w:rPr>
          <w:sz w:val="28"/>
          <w:szCs w:val="24"/>
        </w:rPr>
      </w:pPr>
    </w:p>
    <w:p w:rsidR="008D7312" w:rsidRDefault="008D7312" w:rsidP="00D33DCA">
      <w:pPr>
        <w:widowControl/>
        <w:autoSpaceDE/>
        <w:autoSpaceDN/>
        <w:adjustRightInd/>
        <w:ind w:firstLine="708"/>
        <w:jc w:val="both"/>
        <w:rPr>
          <w:sz w:val="28"/>
          <w:szCs w:val="24"/>
        </w:rPr>
      </w:pPr>
    </w:p>
    <w:p w:rsidR="008D7312" w:rsidRPr="00F76C27" w:rsidRDefault="008D7312" w:rsidP="00D33DCA">
      <w:pPr>
        <w:widowControl/>
        <w:autoSpaceDE/>
        <w:autoSpaceDN/>
        <w:adjustRightInd/>
        <w:ind w:firstLine="708"/>
        <w:jc w:val="both"/>
        <w:rPr>
          <w:sz w:val="28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F76C27" w:rsidRPr="00F76C27" w:rsidTr="00D100DD">
        <w:tc>
          <w:tcPr>
            <w:tcW w:w="4785" w:type="dxa"/>
          </w:tcPr>
          <w:p w:rsidR="00F76C27" w:rsidRPr="00F76C27" w:rsidRDefault="00F76C27" w:rsidP="00F76C2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4"/>
              </w:rPr>
            </w:pPr>
            <w:r w:rsidRPr="00F76C27">
              <w:rPr>
                <w:sz w:val="28"/>
                <w:szCs w:val="24"/>
              </w:rPr>
              <w:t>Председатель Комитета</w:t>
            </w:r>
          </w:p>
        </w:tc>
        <w:tc>
          <w:tcPr>
            <w:tcW w:w="4786" w:type="dxa"/>
          </w:tcPr>
          <w:p w:rsidR="00F76C27" w:rsidRPr="00F76C27" w:rsidRDefault="00F76C27" w:rsidP="00F76C27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8"/>
                <w:szCs w:val="24"/>
              </w:rPr>
            </w:pPr>
            <w:r w:rsidRPr="00F76C27">
              <w:rPr>
                <w:color w:val="000000"/>
                <w:sz w:val="28"/>
                <w:szCs w:val="24"/>
              </w:rPr>
              <w:t>Е.С.Москвичев</w:t>
            </w:r>
          </w:p>
        </w:tc>
      </w:tr>
    </w:tbl>
    <w:p w:rsidR="00F76C27" w:rsidRPr="00F76C27" w:rsidRDefault="00F76C27" w:rsidP="00F76C27">
      <w:pPr>
        <w:widowControl/>
        <w:autoSpaceDE/>
        <w:autoSpaceDN/>
        <w:adjustRightInd/>
        <w:spacing w:line="360" w:lineRule="auto"/>
        <w:ind w:firstLine="708"/>
        <w:jc w:val="both"/>
        <w:rPr>
          <w:sz w:val="24"/>
          <w:szCs w:val="24"/>
        </w:rPr>
      </w:pPr>
    </w:p>
    <w:p w:rsidR="009B35C4" w:rsidRPr="00F76C27" w:rsidRDefault="009B35C4" w:rsidP="00F76C27">
      <w:pPr>
        <w:rPr>
          <w:sz w:val="26"/>
          <w:szCs w:val="26"/>
        </w:rPr>
      </w:pPr>
    </w:p>
    <w:sectPr w:rsidR="009B35C4" w:rsidRPr="00F76C27" w:rsidSect="00306002">
      <w:headerReference w:type="default" r:id="rId7"/>
      <w:pgSz w:w="11906" w:h="16838"/>
      <w:pgMar w:top="89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873" w:rsidRDefault="00A27873" w:rsidP="00306002">
      <w:r>
        <w:separator/>
      </w:r>
    </w:p>
  </w:endnote>
  <w:endnote w:type="continuationSeparator" w:id="0">
    <w:p w:rsidR="00A27873" w:rsidRDefault="00A27873" w:rsidP="0030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873" w:rsidRDefault="00A27873" w:rsidP="00306002">
      <w:r>
        <w:separator/>
      </w:r>
    </w:p>
  </w:footnote>
  <w:footnote w:type="continuationSeparator" w:id="0">
    <w:p w:rsidR="00A27873" w:rsidRDefault="00A27873" w:rsidP="003060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3CC" w:rsidRPr="00306002" w:rsidRDefault="000963CC">
    <w:pPr>
      <w:pStyle w:val="a4"/>
      <w:jc w:val="center"/>
      <w:rPr>
        <w:sz w:val="28"/>
        <w:szCs w:val="28"/>
      </w:rPr>
    </w:pPr>
    <w:r w:rsidRPr="00306002">
      <w:rPr>
        <w:sz w:val="28"/>
        <w:szCs w:val="28"/>
      </w:rPr>
      <w:fldChar w:fldCharType="begin"/>
    </w:r>
    <w:r w:rsidRPr="00306002">
      <w:rPr>
        <w:sz w:val="28"/>
        <w:szCs w:val="28"/>
      </w:rPr>
      <w:instrText>PAGE   \* MERGEFORMAT</w:instrText>
    </w:r>
    <w:r w:rsidRPr="00306002">
      <w:rPr>
        <w:sz w:val="28"/>
        <w:szCs w:val="28"/>
      </w:rPr>
      <w:fldChar w:fldCharType="separate"/>
    </w:r>
    <w:r w:rsidR="00B26B57">
      <w:rPr>
        <w:noProof/>
        <w:sz w:val="28"/>
        <w:szCs w:val="28"/>
      </w:rPr>
      <w:t>2</w:t>
    </w:r>
    <w:r w:rsidRPr="00306002">
      <w:rPr>
        <w:sz w:val="28"/>
        <w:szCs w:val="28"/>
      </w:rPr>
      <w:fldChar w:fldCharType="end"/>
    </w:r>
  </w:p>
  <w:p w:rsidR="000963CC" w:rsidRDefault="000963C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57E"/>
    <w:rsid w:val="0000133E"/>
    <w:rsid w:val="00001AE9"/>
    <w:rsid w:val="0000257C"/>
    <w:rsid w:val="000064A0"/>
    <w:rsid w:val="00017B8C"/>
    <w:rsid w:val="000227AA"/>
    <w:rsid w:val="00033DB6"/>
    <w:rsid w:val="00036DE2"/>
    <w:rsid w:val="00040056"/>
    <w:rsid w:val="00041103"/>
    <w:rsid w:val="00042975"/>
    <w:rsid w:val="000451D3"/>
    <w:rsid w:val="000471E8"/>
    <w:rsid w:val="00050BA8"/>
    <w:rsid w:val="00055FF3"/>
    <w:rsid w:val="00056A77"/>
    <w:rsid w:val="00065DE3"/>
    <w:rsid w:val="00066636"/>
    <w:rsid w:val="000777CC"/>
    <w:rsid w:val="000844EF"/>
    <w:rsid w:val="00093423"/>
    <w:rsid w:val="000963CC"/>
    <w:rsid w:val="00096D9E"/>
    <w:rsid w:val="000971C4"/>
    <w:rsid w:val="000A1FFF"/>
    <w:rsid w:val="000A6A84"/>
    <w:rsid w:val="000B393D"/>
    <w:rsid w:val="000B3E10"/>
    <w:rsid w:val="000B4405"/>
    <w:rsid w:val="000C139A"/>
    <w:rsid w:val="000C1BF4"/>
    <w:rsid w:val="000D5DE6"/>
    <w:rsid w:val="000D63B0"/>
    <w:rsid w:val="000D7452"/>
    <w:rsid w:val="000E145E"/>
    <w:rsid w:val="000E19FE"/>
    <w:rsid w:val="000E2195"/>
    <w:rsid w:val="000E5CD0"/>
    <w:rsid w:val="000F29F6"/>
    <w:rsid w:val="000F3034"/>
    <w:rsid w:val="000F6EF3"/>
    <w:rsid w:val="00101925"/>
    <w:rsid w:val="00103385"/>
    <w:rsid w:val="001116F3"/>
    <w:rsid w:val="0011608B"/>
    <w:rsid w:val="00117CBA"/>
    <w:rsid w:val="0012250E"/>
    <w:rsid w:val="0012254B"/>
    <w:rsid w:val="00131022"/>
    <w:rsid w:val="00133B60"/>
    <w:rsid w:val="001400FF"/>
    <w:rsid w:val="00142D80"/>
    <w:rsid w:val="001453E8"/>
    <w:rsid w:val="00150B7E"/>
    <w:rsid w:val="001514AA"/>
    <w:rsid w:val="0015164A"/>
    <w:rsid w:val="00155E65"/>
    <w:rsid w:val="0015666A"/>
    <w:rsid w:val="00161FE7"/>
    <w:rsid w:val="001669FE"/>
    <w:rsid w:val="001678E1"/>
    <w:rsid w:val="0017205A"/>
    <w:rsid w:val="00172A1E"/>
    <w:rsid w:val="00180DA5"/>
    <w:rsid w:val="00197508"/>
    <w:rsid w:val="001A1444"/>
    <w:rsid w:val="001A1852"/>
    <w:rsid w:val="001C3197"/>
    <w:rsid w:val="001C3A57"/>
    <w:rsid w:val="001C477A"/>
    <w:rsid w:val="001C781D"/>
    <w:rsid w:val="001D13BB"/>
    <w:rsid w:val="001D4E59"/>
    <w:rsid w:val="001E12D9"/>
    <w:rsid w:val="001E3A4C"/>
    <w:rsid w:val="001F0081"/>
    <w:rsid w:val="001F0132"/>
    <w:rsid w:val="001F44BA"/>
    <w:rsid w:val="002048C6"/>
    <w:rsid w:val="0021348F"/>
    <w:rsid w:val="0022180A"/>
    <w:rsid w:val="00221BC8"/>
    <w:rsid w:val="00230318"/>
    <w:rsid w:val="00234472"/>
    <w:rsid w:val="00234576"/>
    <w:rsid w:val="00235A09"/>
    <w:rsid w:val="00236A9C"/>
    <w:rsid w:val="00241667"/>
    <w:rsid w:val="002421AA"/>
    <w:rsid w:val="002443CE"/>
    <w:rsid w:val="00245185"/>
    <w:rsid w:val="002504BD"/>
    <w:rsid w:val="00253F20"/>
    <w:rsid w:val="00256B5C"/>
    <w:rsid w:val="00257408"/>
    <w:rsid w:val="0025782F"/>
    <w:rsid w:val="0026081E"/>
    <w:rsid w:val="002661F2"/>
    <w:rsid w:val="00267730"/>
    <w:rsid w:val="00270F2E"/>
    <w:rsid w:val="0027352C"/>
    <w:rsid w:val="0027412A"/>
    <w:rsid w:val="00285AE5"/>
    <w:rsid w:val="00285B9E"/>
    <w:rsid w:val="00286EAD"/>
    <w:rsid w:val="00297DAD"/>
    <w:rsid w:val="002A2321"/>
    <w:rsid w:val="002A5EFF"/>
    <w:rsid w:val="002A6968"/>
    <w:rsid w:val="002B1DCB"/>
    <w:rsid w:val="002B4566"/>
    <w:rsid w:val="002B7A04"/>
    <w:rsid w:val="002B7D4C"/>
    <w:rsid w:val="002C6E17"/>
    <w:rsid w:val="002D16EA"/>
    <w:rsid w:val="002D1F56"/>
    <w:rsid w:val="002D46CA"/>
    <w:rsid w:val="002E3414"/>
    <w:rsid w:val="002F4E87"/>
    <w:rsid w:val="002F5233"/>
    <w:rsid w:val="00302584"/>
    <w:rsid w:val="00302F5B"/>
    <w:rsid w:val="00306002"/>
    <w:rsid w:val="00306D78"/>
    <w:rsid w:val="00307256"/>
    <w:rsid w:val="00307673"/>
    <w:rsid w:val="00311B67"/>
    <w:rsid w:val="00317E88"/>
    <w:rsid w:val="003213AD"/>
    <w:rsid w:val="003233A1"/>
    <w:rsid w:val="003245F8"/>
    <w:rsid w:val="00325612"/>
    <w:rsid w:val="003305A5"/>
    <w:rsid w:val="0033142B"/>
    <w:rsid w:val="0033374D"/>
    <w:rsid w:val="00334730"/>
    <w:rsid w:val="00340963"/>
    <w:rsid w:val="00341CF4"/>
    <w:rsid w:val="00351C66"/>
    <w:rsid w:val="00354532"/>
    <w:rsid w:val="00357562"/>
    <w:rsid w:val="00357886"/>
    <w:rsid w:val="00360A6A"/>
    <w:rsid w:val="00361F80"/>
    <w:rsid w:val="003667C3"/>
    <w:rsid w:val="0036791E"/>
    <w:rsid w:val="00376DFF"/>
    <w:rsid w:val="003816D3"/>
    <w:rsid w:val="003833E4"/>
    <w:rsid w:val="0038540C"/>
    <w:rsid w:val="0039281E"/>
    <w:rsid w:val="003976C1"/>
    <w:rsid w:val="003A0789"/>
    <w:rsid w:val="003B3183"/>
    <w:rsid w:val="003B469E"/>
    <w:rsid w:val="003C2463"/>
    <w:rsid w:val="003C2EAC"/>
    <w:rsid w:val="003C33F5"/>
    <w:rsid w:val="003C54B6"/>
    <w:rsid w:val="003C708D"/>
    <w:rsid w:val="003C7D1F"/>
    <w:rsid w:val="003D1773"/>
    <w:rsid w:val="003D1CC4"/>
    <w:rsid w:val="003D4397"/>
    <w:rsid w:val="003D48FB"/>
    <w:rsid w:val="003E1849"/>
    <w:rsid w:val="003E31B9"/>
    <w:rsid w:val="003E56A0"/>
    <w:rsid w:val="003F13A8"/>
    <w:rsid w:val="003F1436"/>
    <w:rsid w:val="003F16CA"/>
    <w:rsid w:val="003F6D36"/>
    <w:rsid w:val="003F7486"/>
    <w:rsid w:val="00402841"/>
    <w:rsid w:val="00412BA4"/>
    <w:rsid w:val="00414546"/>
    <w:rsid w:val="00420669"/>
    <w:rsid w:val="0042589E"/>
    <w:rsid w:val="00426728"/>
    <w:rsid w:val="00426AC1"/>
    <w:rsid w:val="00432833"/>
    <w:rsid w:val="004446F3"/>
    <w:rsid w:val="00446E84"/>
    <w:rsid w:val="00450992"/>
    <w:rsid w:val="00450E6F"/>
    <w:rsid w:val="0045174D"/>
    <w:rsid w:val="00456A6E"/>
    <w:rsid w:val="004578D6"/>
    <w:rsid w:val="00461483"/>
    <w:rsid w:val="00462AEA"/>
    <w:rsid w:val="0046327B"/>
    <w:rsid w:val="0046360B"/>
    <w:rsid w:val="0046367C"/>
    <w:rsid w:val="0046400D"/>
    <w:rsid w:val="004644C7"/>
    <w:rsid w:val="00464719"/>
    <w:rsid w:val="0046546C"/>
    <w:rsid w:val="00465E51"/>
    <w:rsid w:val="00466198"/>
    <w:rsid w:val="0047283B"/>
    <w:rsid w:val="00474327"/>
    <w:rsid w:val="00482A53"/>
    <w:rsid w:val="00484171"/>
    <w:rsid w:val="0048508A"/>
    <w:rsid w:val="00490D84"/>
    <w:rsid w:val="00493175"/>
    <w:rsid w:val="00496250"/>
    <w:rsid w:val="004973CB"/>
    <w:rsid w:val="004B27A7"/>
    <w:rsid w:val="004B3A41"/>
    <w:rsid w:val="004B5EAE"/>
    <w:rsid w:val="004B5F86"/>
    <w:rsid w:val="004C5112"/>
    <w:rsid w:val="004C5527"/>
    <w:rsid w:val="004D211E"/>
    <w:rsid w:val="004D2E24"/>
    <w:rsid w:val="004D54CB"/>
    <w:rsid w:val="004D7007"/>
    <w:rsid w:val="004E745D"/>
    <w:rsid w:val="004E7A3F"/>
    <w:rsid w:val="004F0324"/>
    <w:rsid w:val="004F7F77"/>
    <w:rsid w:val="00507BE7"/>
    <w:rsid w:val="00512433"/>
    <w:rsid w:val="0051286D"/>
    <w:rsid w:val="00513740"/>
    <w:rsid w:val="00521FED"/>
    <w:rsid w:val="005251C0"/>
    <w:rsid w:val="0053329E"/>
    <w:rsid w:val="00536B69"/>
    <w:rsid w:val="00542690"/>
    <w:rsid w:val="00542B04"/>
    <w:rsid w:val="005455CE"/>
    <w:rsid w:val="00545815"/>
    <w:rsid w:val="00547748"/>
    <w:rsid w:val="00557179"/>
    <w:rsid w:val="00563129"/>
    <w:rsid w:val="005654BD"/>
    <w:rsid w:val="005709C4"/>
    <w:rsid w:val="00572D34"/>
    <w:rsid w:val="005751B1"/>
    <w:rsid w:val="0057775C"/>
    <w:rsid w:val="0058024E"/>
    <w:rsid w:val="0058447B"/>
    <w:rsid w:val="0058637A"/>
    <w:rsid w:val="005864C5"/>
    <w:rsid w:val="0059371E"/>
    <w:rsid w:val="00595462"/>
    <w:rsid w:val="005A0F24"/>
    <w:rsid w:val="005A1B46"/>
    <w:rsid w:val="005A40A5"/>
    <w:rsid w:val="005C3F3D"/>
    <w:rsid w:val="005E1840"/>
    <w:rsid w:val="005E2B15"/>
    <w:rsid w:val="0060521A"/>
    <w:rsid w:val="0061001A"/>
    <w:rsid w:val="00614D5D"/>
    <w:rsid w:val="00615508"/>
    <w:rsid w:val="006208B8"/>
    <w:rsid w:val="00623259"/>
    <w:rsid w:val="00625A02"/>
    <w:rsid w:val="00625CBF"/>
    <w:rsid w:val="006359A1"/>
    <w:rsid w:val="0064318F"/>
    <w:rsid w:val="006444D1"/>
    <w:rsid w:val="00644FF8"/>
    <w:rsid w:val="00645DDA"/>
    <w:rsid w:val="00646528"/>
    <w:rsid w:val="00647A00"/>
    <w:rsid w:val="006518F4"/>
    <w:rsid w:val="00655735"/>
    <w:rsid w:val="00661BEF"/>
    <w:rsid w:val="006756B6"/>
    <w:rsid w:val="0068736F"/>
    <w:rsid w:val="0069204B"/>
    <w:rsid w:val="006A45D6"/>
    <w:rsid w:val="006B0C55"/>
    <w:rsid w:val="006B75C9"/>
    <w:rsid w:val="006D5FA4"/>
    <w:rsid w:val="006E0476"/>
    <w:rsid w:val="006E6EEE"/>
    <w:rsid w:val="006F11DE"/>
    <w:rsid w:val="006F3753"/>
    <w:rsid w:val="006F3E15"/>
    <w:rsid w:val="00701BCC"/>
    <w:rsid w:val="00702E88"/>
    <w:rsid w:val="00704AF5"/>
    <w:rsid w:val="00721857"/>
    <w:rsid w:val="007230B6"/>
    <w:rsid w:val="00724F6A"/>
    <w:rsid w:val="0073508C"/>
    <w:rsid w:val="0074070A"/>
    <w:rsid w:val="00742666"/>
    <w:rsid w:val="007440F6"/>
    <w:rsid w:val="00752127"/>
    <w:rsid w:val="0075239E"/>
    <w:rsid w:val="00756654"/>
    <w:rsid w:val="0075795C"/>
    <w:rsid w:val="00761046"/>
    <w:rsid w:val="00761194"/>
    <w:rsid w:val="00763437"/>
    <w:rsid w:val="007652D4"/>
    <w:rsid w:val="0077215F"/>
    <w:rsid w:val="0077257E"/>
    <w:rsid w:val="00774342"/>
    <w:rsid w:val="00774F2C"/>
    <w:rsid w:val="00781A32"/>
    <w:rsid w:val="00786CDC"/>
    <w:rsid w:val="00792D10"/>
    <w:rsid w:val="007935D7"/>
    <w:rsid w:val="00796095"/>
    <w:rsid w:val="007A17B9"/>
    <w:rsid w:val="007A2F5C"/>
    <w:rsid w:val="007A4DF5"/>
    <w:rsid w:val="007C2A2C"/>
    <w:rsid w:val="007C6269"/>
    <w:rsid w:val="007C6813"/>
    <w:rsid w:val="007C7FEB"/>
    <w:rsid w:val="007D546A"/>
    <w:rsid w:val="007E27B6"/>
    <w:rsid w:val="007E6237"/>
    <w:rsid w:val="007F29EA"/>
    <w:rsid w:val="007F2ACE"/>
    <w:rsid w:val="007F45BC"/>
    <w:rsid w:val="007F69E1"/>
    <w:rsid w:val="008016BE"/>
    <w:rsid w:val="00801727"/>
    <w:rsid w:val="00803456"/>
    <w:rsid w:val="008105DC"/>
    <w:rsid w:val="00812F86"/>
    <w:rsid w:val="008165EC"/>
    <w:rsid w:val="00820838"/>
    <w:rsid w:val="00824A3F"/>
    <w:rsid w:val="00832719"/>
    <w:rsid w:val="0083501C"/>
    <w:rsid w:val="00840463"/>
    <w:rsid w:val="00840DA2"/>
    <w:rsid w:val="00846754"/>
    <w:rsid w:val="00851C60"/>
    <w:rsid w:val="008570EE"/>
    <w:rsid w:val="0086120E"/>
    <w:rsid w:val="00862930"/>
    <w:rsid w:val="00877CB8"/>
    <w:rsid w:val="00881F9E"/>
    <w:rsid w:val="008851A8"/>
    <w:rsid w:val="00886F5E"/>
    <w:rsid w:val="00894F8F"/>
    <w:rsid w:val="00895946"/>
    <w:rsid w:val="008A1D44"/>
    <w:rsid w:val="008B316A"/>
    <w:rsid w:val="008B4086"/>
    <w:rsid w:val="008B5BB3"/>
    <w:rsid w:val="008C0FEF"/>
    <w:rsid w:val="008C7D90"/>
    <w:rsid w:val="008D12A8"/>
    <w:rsid w:val="008D7312"/>
    <w:rsid w:val="008D7617"/>
    <w:rsid w:val="008E11E6"/>
    <w:rsid w:val="008E3E2E"/>
    <w:rsid w:val="008E6264"/>
    <w:rsid w:val="008F1046"/>
    <w:rsid w:val="008F2835"/>
    <w:rsid w:val="008F35F3"/>
    <w:rsid w:val="009058AA"/>
    <w:rsid w:val="00915E62"/>
    <w:rsid w:val="009275D2"/>
    <w:rsid w:val="0093486B"/>
    <w:rsid w:val="009415A5"/>
    <w:rsid w:val="0094182F"/>
    <w:rsid w:val="00953A37"/>
    <w:rsid w:val="009676EB"/>
    <w:rsid w:val="00970EE1"/>
    <w:rsid w:val="00974B98"/>
    <w:rsid w:val="00984B10"/>
    <w:rsid w:val="0099046B"/>
    <w:rsid w:val="00996661"/>
    <w:rsid w:val="009A02EE"/>
    <w:rsid w:val="009A1858"/>
    <w:rsid w:val="009A5957"/>
    <w:rsid w:val="009A5C5F"/>
    <w:rsid w:val="009A62D2"/>
    <w:rsid w:val="009A6FE5"/>
    <w:rsid w:val="009B35C4"/>
    <w:rsid w:val="009B3A6D"/>
    <w:rsid w:val="009B59D0"/>
    <w:rsid w:val="009C2254"/>
    <w:rsid w:val="009C409A"/>
    <w:rsid w:val="009C433C"/>
    <w:rsid w:val="009D55D8"/>
    <w:rsid w:val="009D6EC2"/>
    <w:rsid w:val="009E4D0A"/>
    <w:rsid w:val="009F4F58"/>
    <w:rsid w:val="009F5277"/>
    <w:rsid w:val="009F5903"/>
    <w:rsid w:val="009F6357"/>
    <w:rsid w:val="00A04D60"/>
    <w:rsid w:val="00A057A1"/>
    <w:rsid w:val="00A1420C"/>
    <w:rsid w:val="00A14C89"/>
    <w:rsid w:val="00A16A92"/>
    <w:rsid w:val="00A217C0"/>
    <w:rsid w:val="00A21CF5"/>
    <w:rsid w:val="00A23761"/>
    <w:rsid w:val="00A27873"/>
    <w:rsid w:val="00A31984"/>
    <w:rsid w:val="00A34603"/>
    <w:rsid w:val="00A35D3D"/>
    <w:rsid w:val="00A364CE"/>
    <w:rsid w:val="00A37B70"/>
    <w:rsid w:val="00A40914"/>
    <w:rsid w:val="00A44A8A"/>
    <w:rsid w:val="00A47E2B"/>
    <w:rsid w:val="00A514B5"/>
    <w:rsid w:val="00A52337"/>
    <w:rsid w:val="00A5360D"/>
    <w:rsid w:val="00A54B9A"/>
    <w:rsid w:val="00A55231"/>
    <w:rsid w:val="00A554A8"/>
    <w:rsid w:val="00A57876"/>
    <w:rsid w:val="00A64AA5"/>
    <w:rsid w:val="00A65955"/>
    <w:rsid w:val="00A72C8E"/>
    <w:rsid w:val="00A8244E"/>
    <w:rsid w:val="00A87B85"/>
    <w:rsid w:val="00A91047"/>
    <w:rsid w:val="00A913DF"/>
    <w:rsid w:val="00A94C07"/>
    <w:rsid w:val="00AA664F"/>
    <w:rsid w:val="00AA7266"/>
    <w:rsid w:val="00AB0D86"/>
    <w:rsid w:val="00AB23DF"/>
    <w:rsid w:val="00AB3EF0"/>
    <w:rsid w:val="00AB5CE7"/>
    <w:rsid w:val="00AC5C98"/>
    <w:rsid w:val="00AD2184"/>
    <w:rsid w:val="00AD4488"/>
    <w:rsid w:val="00AD715B"/>
    <w:rsid w:val="00AE2C0F"/>
    <w:rsid w:val="00AE42E0"/>
    <w:rsid w:val="00AF0E74"/>
    <w:rsid w:val="00AF1FF5"/>
    <w:rsid w:val="00B0163A"/>
    <w:rsid w:val="00B1206D"/>
    <w:rsid w:val="00B172C7"/>
    <w:rsid w:val="00B226CC"/>
    <w:rsid w:val="00B22BDD"/>
    <w:rsid w:val="00B26B57"/>
    <w:rsid w:val="00B30B1D"/>
    <w:rsid w:val="00B34655"/>
    <w:rsid w:val="00B4216F"/>
    <w:rsid w:val="00B439BD"/>
    <w:rsid w:val="00B45C81"/>
    <w:rsid w:val="00B53289"/>
    <w:rsid w:val="00B53968"/>
    <w:rsid w:val="00B56BD2"/>
    <w:rsid w:val="00B62098"/>
    <w:rsid w:val="00B624A4"/>
    <w:rsid w:val="00B662D2"/>
    <w:rsid w:val="00B66323"/>
    <w:rsid w:val="00B704D6"/>
    <w:rsid w:val="00B71E99"/>
    <w:rsid w:val="00B75D45"/>
    <w:rsid w:val="00B76BD3"/>
    <w:rsid w:val="00B80B6B"/>
    <w:rsid w:val="00B84444"/>
    <w:rsid w:val="00B850A1"/>
    <w:rsid w:val="00B90F05"/>
    <w:rsid w:val="00B926B3"/>
    <w:rsid w:val="00B95A88"/>
    <w:rsid w:val="00B9720F"/>
    <w:rsid w:val="00BB445F"/>
    <w:rsid w:val="00BB59AD"/>
    <w:rsid w:val="00BC6D7F"/>
    <w:rsid w:val="00BD3347"/>
    <w:rsid w:val="00BD5E53"/>
    <w:rsid w:val="00BD6F38"/>
    <w:rsid w:val="00BE3A9F"/>
    <w:rsid w:val="00BF2CCF"/>
    <w:rsid w:val="00C0276E"/>
    <w:rsid w:val="00C0331E"/>
    <w:rsid w:val="00C04AF8"/>
    <w:rsid w:val="00C11949"/>
    <w:rsid w:val="00C11DA8"/>
    <w:rsid w:val="00C151E6"/>
    <w:rsid w:val="00C20E0C"/>
    <w:rsid w:val="00C236B4"/>
    <w:rsid w:val="00C26528"/>
    <w:rsid w:val="00C27258"/>
    <w:rsid w:val="00C27823"/>
    <w:rsid w:val="00C2790C"/>
    <w:rsid w:val="00C33E45"/>
    <w:rsid w:val="00C34CC5"/>
    <w:rsid w:val="00C37867"/>
    <w:rsid w:val="00C40F92"/>
    <w:rsid w:val="00C50013"/>
    <w:rsid w:val="00C500B9"/>
    <w:rsid w:val="00C51A7D"/>
    <w:rsid w:val="00C525DB"/>
    <w:rsid w:val="00C53B41"/>
    <w:rsid w:val="00C54015"/>
    <w:rsid w:val="00C7515F"/>
    <w:rsid w:val="00C75674"/>
    <w:rsid w:val="00C77B5A"/>
    <w:rsid w:val="00C90C1C"/>
    <w:rsid w:val="00C9421D"/>
    <w:rsid w:val="00C96BB0"/>
    <w:rsid w:val="00C975D2"/>
    <w:rsid w:val="00CA3181"/>
    <w:rsid w:val="00CA3D7E"/>
    <w:rsid w:val="00CA5540"/>
    <w:rsid w:val="00CB2924"/>
    <w:rsid w:val="00CD0689"/>
    <w:rsid w:val="00CD142F"/>
    <w:rsid w:val="00CD2F7D"/>
    <w:rsid w:val="00CD3AC8"/>
    <w:rsid w:val="00CD7720"/>
    <w:rsid w:val="00CE1E12"/>
    <w:rsid w:val="00CE2DF8"/>
    <w:rsid w:val="00CE48B7"/>
    <w:rsid w:val="00CE6A74"/>
    <w:rsid w:val="00CF267F"/>
    <w:rsid w:val="00CF6B65"/>
    <w:rsid w:val="00D100DD"/>
    <w:rsid w:val="00D11ED7"/>
    <w:rsid w:val="00D11EE9"/>
    <w:rsid w:val="00D1417C"/>
    <w:rsid w:val="00D1431B"/>
    <w:rsid w:val="00D16EC5"/>
    <w:rsid w:val="00D177B2"/>
    <w:rsid w:val="00D205FC"/>
    <w:rsid w:val="00D26AA5"/>
    <w:rsid w:val="00D3137E"/>
    <w:rsid w:val="00D32F64"/>
    <w:rsid w:val="00D33DCA"/>
    <w:rsid w:val="00D375F8"/>
    <w:rsid w:val="00D40946"/>
    <w:rsid w:val="00D41E40"/>
    <w:rsid w:val="00D44560"/>
    <w:rsid w:val="00D4515B"/>
    <w:rsid w:val="00D50B8A"/>
    <w:rsid w:val="00D5188B"/>
    <w:rsid w:val="00D640A3"/>
    <w:rsid w:val="00D6546B"/>
    <w:rsid w:val="00D675E1"/>
    <w:rsid w:val="00D774A8"/>
    <w:rsid w:val="00D84EF5"/>
    <w:rsid w:val="00D90A60"/>
    <w:rsid w:val="00D95A35"/>
    <w:rsid w:val="00DA0D90"/>
    <w:rsid w:val="00DA22DA"/>
    <w:rsid w:val="00DA41BC"/>
    <w:rsid w:val="00DB06A6"/>
    <w:rsid w:val="00DB398A"/>
    <w:rsid w:val="00DC41F0"/>
    <w:rsid w:val="00DC7015"/>
    <w:rsid w:val="00DD798A"/>
    <w:rsid w:val="00DE122F"/>
    <w:rsid w:val="00DE53D9"/>
    <w:rsid w:val="00E0218D"/>
    <w:rsid w:val="00E02422"/>
    <w:rsid w:val="00E051F0"/>
    <w:rsid w:val="00E1237C"/>
    <w:rsid w:val="00E16088"/>
    <w:rsid w:val="00E17675"/>
    <w:rsid w:val="00E22AB7"/>
    <w:rsid w:val="00E3045B"/>
    <w:rsid w:val="00E30CC2"/>
    <w:rsid w:val="00E31717"/>
    <w:rsid w:val="00E31786"/>
    <w:rsid w:val="00E319E9"/>
    <w:rsid w:val="00E339BA"/>
    <w:rsid w:val="00E34064"/>
    <w:rsid w:val="00E41428"/>
    <w:rsid w:val="00E465DC"/>
    <w:rsid w:val="00E5039E"/>
    <w:rsid w:val="00E526C5"/>
    <w:rsid w:val="00E63403"/>
    <w:rsid w:val="00E65E6B"/>
    <w:rsid w:val="00E66D9F"/>
    <w:rsid w:val="00E67B51"/>
    <w:rsid w:val="00E769DA"/>
    <w:rsid w:val="00E82981"/>
    <w:rsid w:val="00E85F17"/>
    <w:rsid w:val="00E92166"/>
    <w:rsid w:val="00E927E6"/>
    <w:rsid w:val="00E933F4"/>
    <w:rsid w:val="00E95DBC"/>
    <w:rsid w:val="00EA6F1E"/>
    <w:rsid w:val="00EB4BD3"/>
    <w:rsid w:val="00EB5BCD"/>
    <w:rsid w:val="00EC35EB"/>
    <w:rsid w:val="00ED20B2"/>
    <w:rsid w:val="00ED7E61"/>
    <w:rsid w:val="00EE05A0"/>
    <w:rsid w:val="00EE2134"/>
    <w:rsid w:val="00EE5B45"/>
    <w:rsid w:val="00EF0DDE"/>
    <w:rsid w:val="00EF5D41"/>
    <w:rsid w:val="00F07882"/>
    <w:rsid w:val="00F1276A"/>
    <w:rsid w:val="00F1571B"/>
    <w:rsid w:val="00F15FAF"/>
    <w:rsid w:val="00F2775C"/>
    <w:rsid w:val="00F360C9"/>
    <w:rsid w:val="00F43032"/>
    <w:rsid w:val="00F47539"/>
    <w:rsid w:val="00F47BB3"/>
    <w:rsid w:val="00F5398A"/>
    <w:rsid w:val="00F54D16"/>
    <w:rsid w:val="00F54F73"/>
    <w:rsid w:val="00F5706B"/>
    <w:rsid w:val="00F6200D"/>
    <w:rsid w:val="00F64822"/>
    <w:rsid w:val="00F66F2C"/>
    <w:rsid w:val="00F67D33"/>
    <w:rsid w:val="00F76C27"/>
    <w:rsid w:val="00F81637"/>
    <w:rsid w:val="00F82C49"/>
    <w:rsid w:val="00F87E7E"/>
    <w:rsid w:val="00F96B38"/>
    <w:rsid w:val="00FA1053"/>
    <w:rsid w:val="00FA263A"/>
    <w:rsid w:val="00FA4C9F"/>
    <w:rsid w:val="00FA618C"/>
    <w:rsid w:val="00FA694F"/>
    <w:rsid w:val="00FA78ED"/>
    <w:rsid w:val="00FB24BA"/>
    <w:rsid w:val="00FB2F47"/>
    <w:rsid w:val="00FB6764"/>
    <w:rsid w:val="00FB70E8"/>
    <w:rsid w:val="00FC5C32"/>
    <w:rsid w:val="00FC5E0E"/>
    <w:rsid w:val="00FC6229"/>
    <w:rsid w:val="00FD2BB8"/>
    <w:rsid w:val="00FD4EDC"/>
    <w:rsid w:val="00FD676B"/>
    <w:rsid w:val="00FE0AB1"/>
    <w:rsid w:val="00FE1E60"/>
    <w:rsid w:val="00FE4A0D"/>
    <w:rsid w:val="00FE69A6"/>
    <w:rsid w:val="00FE6BEC"/>
    <w:rsid w:val="00FE6EA3"/>
    <w:rsid w:val="00FF1A65"/>
    <w:rsid w:val="00FF3A92"/>
    <w:rsid w:val="00FF758A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3060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6002"/>
  </w:style>
  <w:style w:type="paragraph" w:styleId="a6">
    <w:name w:val="footer"/>
    <w:basedOn w:val="a"/>
    <w:link w:val="a7"/>
    <w:rsid w:val="003060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60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3060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6002"/>
  </w:style>
  <w:style w:type="paragraph" w:styleId="a6">
    <w:name w:val="footer"/>
    <w:basedOn w:val="a"/>
    <w:link w:val="a7"/>
    <w:rsid w:val="003060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6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2194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  ДУМА</vt:lpstr>
    </vt:vector>
  </TitlesOfParts>
  <Company>Федеральное Собрание ФС РФ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  ДУМА</dc:title>
  <dc:creator>Государственная Дума</dc:creator>
  <cp:lastModifiedBy>ФОНАРЕВА Наталия Ивановна</cp:lastModifiedBy>
  <cp:revision>2</cp:revision>
  <cp:lastPrinted>2025-12-10T13:46:00Z</cp:lastPrinted>
  <dcterms:created xsi:type="dcterms:W3CDTF">2026-05-29T14:08:00Z</dcterms:created>
  <dcterms:modified xsi:type="dcterms:W3CDTF">2026-05-29T14:08:00Z</dcterms:modified>
</cp:coreProperties>
</file>