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5F7" w:rsidRPr="004A5049" w:rsidRDefault="009A45F7" w:rsidP="009A45F7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>Проект</w:t>
      </w:r>
    </w:p>
    <w:p w:rsidR="009A45F7" w:rsidRPr="004A5049" w:rsidRDefault="009A45F7" w:rsidP="009A45F7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A504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 </w:t>
      </w:r>
    </w:p>
    <w:p w:rsidR="009A45F7" w:rsidRPr="004A5049" w:rsidRDefault="009A45F7" w:rsidP="009A45F7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A504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РЕШЕНИЕ</w:t>
      </w:r>
    </w:p>
    <w:p w:rsidR="009A45F7" w:rsidRPr="004A5049" w:rsidRDefault="009A45F7" w:rsidP="009A45F7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5049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>Совета Государственной Думы</w:t>
      </w:r>
    </w:p>
    <w:p w:rsidR="009A45F7" w:rsidRPr="004A5049" w:rsidRDefault="009A45F7" w:rsidP="009A45F7">
      <w:pPr>
        <w:jc w:val="center"/>
        <w:rPr>
          <w:rFonts w:ascii="Times New Roman" w:eastAsia="Times New Roman" w:hAnsi="Times New Roman"/>
          <w:b/>
          <w:bCs/>
          <w:color w:val="FFFFFF"/>
          <w:sz w:val="28"/>
          <w:szCs w:val="28"/>
          <w:lang w:eastAsia="ru-RU"/>
        </w:rPr>
      </w:pPr>
      <w:r w:rsidRPr="004A5049">
        <w:rPr>
          <w:rFonts w:ascii="Times New Roman" w:eastAsia="Times New Roman" w:hAnsi="Times New Roman"/>
          <w:b/>
          <w:bCs/>
          <w:color w:val="FFFFFF"/>
          <w:sz w:val="28"/>
          <w:szCs w:val="28"/>
          <w:lang w:eastAsia="ru-RU"/>
        </w:rPr>
        <w:t xml:space="preserve">О </w:t>
      </w:r>
    </w:p>
    <w:p w:rsidR="009A45F7" w:rsidRPr="004A5049" w:rsidRDefault="009A45F7" w:rsidP="009A45F7">
      <w:pPr>
        <w:jc w:val="center"/>
        <w:rPr>
          <w:rFonts w:ascii="Times New Roman" w:eastAsia="Times New Roman" w:hAnsi="Times New Roman"/>
          <w:b/>
          <w:bCs/>
          <w:color w:val="FFFFFF"/>
          <w:sz w:val="28"/>
          <w:szCs w:val="28"/>
          <w:lang w:eastAsia="ru-RU"/>
        </w:rPr>
      </w:pPr>
      <w:r w:rsidRPr="004A5049">
        <w:rPr>
          <w:rFonts w:ascii="Times New Roman" w:eastAsia="Times New Roman" w:hAnsi="Times New Roman"/>
          <w:b/>
          <w:bCs/>
          <w:color w:val="FFFFFF"/>
          <w:sz w:val="28"/>
          <w:szCs w:val="28"/>
          <w:lang w:eastAsia="ru-RU"/>
        </w:rPr>
        <w:t xml:space="preserve"> </w:t>
      </w:r>
    </w:p>
    <w:p w:rsidR="009A45F7" w:rsidRPr="004A5049" w:rsidRDefault="009A45F7" w:rsidP="009A45F7">
      <w:pPr>
        <w:ind w:left="142" w:right="14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A5049">
        <w:rPr>
          <w:rFonts w:ascii="Times New Roman" w:eastAsia="Times New Roman" w:hAnsi="Times New Roman"/>
          <w:color w:val="FFFFFF"/>
          <w:sz w:val="28"/>
          <w:szCs w:val="28"/>
          <w:lang w:eastAsia="ru-RU"/>
        </w:rPr>
        <w:t> </w:t>
      </w:r>
      <w:r w:rsidRPr="004A504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 проекте федерального закона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9A45F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№ </w:t>
      </w:r>
      <w:bookmarkStart w:id="0" w:name="_GoBack"/>
      <w:r w:rsidRPr="009A45F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1227636-8 </w:t>
      </w:r>
      <w:bookmarkEnd w:id="0"/>
      <w:r w:rsidRPr="009A45F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"О внесении изменений в Федеральный закон "Об общих принципах организации публичной власти в субъектах Российской Федерации"</w:t>
      </w:r>
      <w:r w:rsidRPr="004A504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9A45F7" w:rsidRPr="004A5049" w:rsidRDefault="009A45F7" w:rsidP="009A45F7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A45F7" w:rsidRPr="004A5049" w:rsidRDefault="009A45F7" w:rsidP="009A45F7">
      <w:pPr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A5049">
        <w:rPr>
          <w:rFonts w:ascii="Times New Roman" w:eastAsia="Times New Roman" w:hAnsi="Times New Roman"/>
          <w:bCs/>
          <w:sz w:val="28"/>
          <w:szCs w:val="28"/>
          <w:lang w:eastAsia="ru-RU"/>
        </w:rPr>
        <w:t>(</w:t>
      </w:r>
      <w:r w:rsidRPr="009A45F7">
        <w:rPr>
          <w:rFonts w:ascii="Times New Roman" w:eastAsia="Times New Roman" w:hAnsi="Times New Roman"/>
          <w:bCs/>
          <w:sz w:val="28"/>
          <w:szCs w:val="28"/>
          <w:lang w:eastAsia="ru-RU"/>
        </w:rPr>
        <w:t>в части  установления ссылки на Федеральный закон от 20 марта 2025 года № 33-ФЗ "Об общих принципах организации местного самоуправления в единой системе публичной власти"</w:t>
      </w:r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9A45F7" w:rsidRPr="004A5049" w:rsidRDefault="009A45F7" w:rsidP="009A45F7">
      <w:pPr>
        <w:ind w:left="142" w:right="141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9A45F7" w:rsidRPr="004A5049" w:rsidRDefault="009A45F7" w:rsidP="009A45F7">
      <w:pPr>
        <w:jc w:val="center"/>
        <w:rPr>
          <w:rFonts w:ascii="Times New Roman" w:eastAsia="Times New Roman" w:hAnsi="Times New Roman"/>
          <w:strike/>
          <w:sz w:val="28"/>
          <w:szCs w:val="28"/>
          <w:lang w:eastAsia="ru-RU"/>
        </w:rPr>
      </w:pPr>
      <w:proofErr w:type="gramStart"/>
      <w:r w:rsidRPr="004A5049">
        <w:rPr>
          <w:rFonts w:ascii="Times New Roman" w:eastAsia="Times New Roman" w:hAnsi="Times New Roman"/>
          <w:bCs/>
          <w:sz w:val="28"/>
          <w:szCs w:val="28"/>
          <w:lang w:eastAsia="ru-RU"/>
        </w:rPr>
        <w:t>внесен</w:t>
      </w:r>
      <w:proofErr w:type="gramEnd"/>
      <w:r w:rsidRPr="004A504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9A45F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Государственным Советом - </w:t>
      </w:r>
      <w:proofErr w:type="spellStart"/>
      <w:r w:rsidRPr="009A45F7">
        <w:rPr>
          <w:rFonts w:ascii="Times New Roman" w:eastAsia="Times New Roman" w:hAnsi="Times New Roman"/>
          <w:bCs/>
          <w:sz w:val="28"/>
          <w:szCs w:val="28"/>
          <w:lang w:eastAsia="ru-RU"/>
        </w:rPr>
        <w:t>Хасэ</w:t>
      </w:r>
      <w:proofErr w:type="spellEnd"/>
      <w:r w:rsidRPr="009A45F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Республики Адыгея</w:t>
      </w:r>
    </w:p>
    <w:p w:rsidR="009A45F7" w:rsidRDefault="009A45F7" w:rsidP="009A45F7">
      <w:pPr>
        <w:spacing w:line="360" w:lineRule="auto"/>
        <w:ind w:firstLine="720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A45F7" w:rsidRPr="004A5049" w:rsidRDefault="009A45F7" w:rsidP="009A45F7">
      <w:pPr>
        <w:spacing w:line="360" w:lineRule="auto"/>
        <w:ind w:firstLine="720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A504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Принято решение:</w:t>
      </w:r>
    </w:p>
    <w:p w:rsidR="009A45F7" w:rsidRPr="004A5049" w:rsidRDefault="009A45F7" w:rsidP="009A45F7">
      <w:pPr>
        <w:spacing w:line="360" w:lineRule="auto"/>
        <w:ind w:firstLine="720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A45F7" w:rsidRPr="004A5049" w:rsidRDefault="009A45F7" w:rsidP="009A45F7">
      <w:pPr>
        <w:tabs>
          <w:tab w:val="left" w:pos="9000"/>
        </w:tabs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 xml:space="preserve">1. Назначить Комитет Государственной Думы по региональной политике и местному </w:t>
      </w:r>
      <w:proofErr w:type="gramStart"/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>самоуправлению</w:t>
      </w:r>
      <w:proofErr w:type="gramEnd"/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 xml:space="preserve"> ответственным по законопроекту.</w:t>
      </w:r>
    </w:p>
    <w:p w:rsidR="009A45F7" w:rsidRPr="004A5049" w:rsidRDefault="009A45F7" w:rsidP="009A45F7">
      <w:pPr>
        <w:tabs>
          <w:tab w:val="left" w:pos="9000"/>
        </w:tabs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 xml:space="preserve">2. Включить указанный проект федерального закона в примерную программу законопроектной работы Государственной Думы в период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весенней </w:t>
      </w:r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>сессии 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июль</w:t>
      </w:r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D5BF3">
        <w:rPr>
          <w:rFonts w:ascii="Times New Roman" w:eastAsia="Times New Roman" w:hAnsi="Times New Roman"/>
          <w:sz w:val="28"/>
          <w:szCs w:val="28"/>
          <w:lang w:eastAsia="ru-RU"/>
        </w:rPr>
        <w:t>в части законопроектной деятельности Комитета</w:t>
      </w:r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A45F7" w:rsidRPr="004A5049" w:rsidRDefault="009A45F7" w:rsidP="009A45F7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>3. </w:t>
      </w:r>
      <w:proofErr w:type="gramStart"/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</w:t>
      </w:r>
      <w:proofErr w:type="gramEnd"/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 xml:space="preserve"> управление Аппарата Государственной Думы для подготовки заключения.</w:t>
      </w:r>
    </w:p>
    <w:p w:rsidR="009A45F7" w:rsidRPr="004A5049" w:rsidRDefault="009A45F7" w:rsidP="009A45F7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 xml:space="preserve">4. Установить срок представления в Комитет Государственной Думы по региональной политике и местному самоуправлению отзывов, </w:t>
      </w:r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предложений и замечаний, а также заключения Правового управления Аппарата Государственной Думы до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я </w:t>
      </w:r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9A45F7" w:rsidRPr="004A5049" w:rsidRDefault="009A45F7" w:rsidP="009A45F7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>5. Установить срок рассмотрения законопроекта Государственной Думой в первом чтении 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июль 2</w:t>
      </w:r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>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9A45F7" w:rsidRPr="004A5049" w:rsidRDefault="009A45F7" w:rsidP="009A45F7">
      <w:pPr>
        <w:overflowPunct w:val="0"/>
        <w:adjustRightInd w:val="0"/>
        <w:spacing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9A45F7" w:rsidRPr="004A5049" w:rsidRDefault="009A45F7" w:rsidP="009A45F7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>Председатель Государственной Думы</w:t>
      </w:r>
    </w:p>
    <w:p w:rsidR="009A45F7" w:rsidRPr="004A5049" w:rsidRDefault="009A45F7" w:rsidP="009A45F7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Федерального Собрания</w:t>
      </w:r>
    </w:p>
    <w:p w:rsidR="009A45F7" w:rsidRPr="004A5049" w:rsidRDefault="009A45F7" w:rsidP="009A45F7">
      <w:pPr>
        <w:rPr>
          <w:rFonts w:ascii="Calibri" w:eastAsia="Calibri" w:hAnsi="Calibri"/>
          <w:sz w:val="28"/>
          <w:szCs w:val="28"/>
        </w:rPr>
      </w:pPr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Российской  Федерации</w:t>
      </w:r>
    </w:p>
    <w:p w:rsidR="009A45F7" w:rsidRPr="004A5049" w:rsidRDefault="009A45F7" w:rsidP="009A45F7">
      <w:pPr>
        <w:spacing w:after="200" w:line="276" w:lineRule="auto"/>
        <w:rPr>
          <w:rFonts w:cstheme="minorBidi"/>
          <w:sz w:val="22"/>
          <w:szCs w:val="22"/>
        </w:rPr>
      </w:pPr>
    </w:p>
    <w:p w:rsidR="001E094A" w:rsidRDefault="001E094A"/>
    <w:sectPr w:rsidR="001E094A" w:rsidSect="009A45F7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E3F" w:rsidRDefault="00D67E3F" w:rsidP="009A45F7">
      <w:r>
        <w:separator/>
      </w:r>
    </w:p>
  </w:endnote>
  <w:endnote w:type="continuationSeparator" w:id="0">
    <w:p w:rsidR="00D67E3F" w:rsidRDefault="00D67E3F" w:rsidP="009A4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E3F" w:rsidRDefault="00D67E3F" w:rsidP="009A45F7">
      <w:r>
        <w:separator/>
      </w:r>
    </w:p>
  </w:footnote>
  <w:footnote w:type="continuationSeparator" w:id="0">
    <w:p w:rsidR="00D67E3F" w:rsidRDefault="00D67E3F" w:rsidP="009A45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8033783"/>
      <w:docPartObj>
        <w:docPartGallery w:val="Page Numbers (Top of Page)"/>
        <w:docPartUnique/>
      </w:docPartObj>
    </w:sdtPr>
    <w:sdtEndPr>
      <w:rPr>
        <w:rFonts w:ascii="Times New Roman" w:hAnsi="Times New Roman"/>
        <w:sz w:val="26"/>
        <w:szCs w:val="26"/>
      </w:rPr>
    </w:sdtEndPr>
    <w:sdtContent>
      <w:p w:rsidR="009A45F7" w:rsidRPr="009A45F7" w:rsidRDefault="009A45F7">
        <w:pPr>
          <w:pStyle w:val="af3"/>
          <w:jc w:val="center"/>
          <w:rPr>
            <w:rFonts w:ascii="Times New Roman" w:hAnsi="Times New Roman"/>
            <w:sz w:val="26"/>
            <w:szCs w:val="26"/>
          </w:rPr>
        </w:pPr>
        <w:r w:rsidRPr="009A45F7">
          <w:rPr>
            <w:rFonts w:ascii="Times New Roman" w:hAnsi="Times New Roman"/>
            <w:sz w:val="26"/>
            <w:szCs w:val="26"/>
          </w:rPr>
          <w:fldChar w:fldCharType="begin"/>
        </w:r>
        <w:r w:rsidRPr="009A45F7">
          <w:rPr>
            <w:rFonts w:ascii="Times New Roman" w:hAnsi="Times New Roman"/>
            <w:sz w:val="26"/>
            <w:szCs w:val="26"/>
          </w:rPr>
          <w:instrText>PAGE   \* MERGEFORMAT</w:instrText>
        </w:r>
        <w:r w:rsidRPr="009A45F7">
          <w:rPr>
            <w:rFonts w:ascii="Times New Roman" w:hAnsi="Times New Roman"/>
            <w:sz w:val="26"/>
            <w:szCs w:val="26"/>
          </w:rPr>
          <w:fldChar w:fldCharType="separate"/>
        </w:r>
        <w:r>
          <w:rPr>
            <w:rFonts w:ascii="Times New Roman" w:hAnsi="Times New Roman"/>
            <w:noProof/>
            <w:sz w:val="26"/>
            <w:szCs w:val="26"/>
          </w:rPr>
          <w:t>2</w:t>
        </w:r>
        <w:r w:rsidRPr="009A45F7"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  <w:p w:rsidR="009A45F7" w:rsidRDefault="009A45F7">
    <w:pPr>
      <w:pStyle w:val="af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5F7"/>
    <w:rsid w:val="001E094A"/>
    <w:rsid w:val="009A45F7"/>
    <w:rsid w:val="00AE0832"/>
    <w:rsid w:val="00D67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5F7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083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83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83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8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8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83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83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83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832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E083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E083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E083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E083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E083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E083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E083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E083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E0832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E0832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AE0832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E0832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6">
    <w:name w:val="Подзаголовок Знак"/>
    <w:link w:val="a5"/>
    <w:uiPriority w:val="11"/>
    <w:rsid w:val="00AE0832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E0832"/>
    <w:rPr>
      <w:b/>
      <w:bCs/>
    </w:rPr>
  </w:style>
  <w:style w:type="character" w:styleId="a8">
    <w:name w:val="Emphasis"/>
    <w:uiPriority w:val="20"/>
    <w:qFormat/>
    <w:rsid w:val="00AE0832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E0832"/>
    <w:rPr>
      <w:szCs w:val="32"/>
    </w:rPr>
  </w:style>
  <w:style w:type="paragraph" w:styleId="aa">
    <w:name w:val="List Paragraph"/>
    <w:basedOn w:val="a"/>
    <w:uiPriority w:val="34"/>
    <w:qFormat/>
    <w:rsid w:val="00AE083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E0832"/>
    <w:rPr>
      <w:i/>
    </w:rPr>
  </w:style>
  <w:style w:type="character" w:customStyle="1" w:styleId="22">
    <w:name w:val="Цитата 2 Знак"/>
    <w:link w:val="21"/>
    <w:uiPriority w:val="29"/>
    <w:rsid w:val="00AE083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E0832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AE0832"/>
    <w:rPr>
      <w:b/>
      <w:i/>
      <w:sz w:val="24"/>
    </w:rPr>
  </w:style>
  <w:style w:type="character" w:styleId="ad">
    <w:name w:val="Subtle Emphasis"/>
    <w:uiPriority w:val="19"/>
    <w:qFormat/>
    <w:rsid w:val="00AE0832"/>
    <w:rPr>
      <w:i/>
      <w:color w:val="5A5A5A"/>
    </w:rPr>
  </w:style>
  <w:style w:type="character" w:styleId="ae">
    <w:name w:val="Intense Emphasis"/>
    <w:uiPriority w:val="21"/>
    <w:qFormat/>
    <w:rsid w:val="00AE0832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E0832"/>
    <w:rPr>
      <w:sz w:val="24"/>
      <w:szCs w:val="24"/>
      <w:u w:val="single"/>
    </w:rPr>
  </w:style>
  <w:style w:type="character" w:styleId="af0">
    <w:name w:val="Intense Reference"/>
    <w:uiPriority w:val="32"/>
    <w:qFormat/>
    <w:rsid w:val="00AE0832"/>
    <w:rPr>
      <w:b/>
      <w:sz w:val="24"/>
      <w:u w:val="single"/>
    </w:rPr>
  </w:style>
  <w:style w:type="character" w:styleId="af1">
    <w:name w:val="Book Title"/>
    <w:uiPriority w:val="33"/>
    <w:qFormat/>
    <w:rsid w:val="00AE0832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E0832"/>
    <w:pPr>
      <w:outlineLvl w:val="9"/>
    </w:pPr>
  </w:style>
  <w:style w:type="paragraph" w:styleId="af3">
    <w:name w:val="header"/>
    <w:basedOn w:val="a"/>
    <w:link w:val="af4"/>
    <w:uiPriority w:val="99"/>
    <w:unhideWhenUsed/>
    <w:rsid w:val="009A45F7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9A45F7"/>
    <w:rPr>
      <w:sz w:val="24"/>
      <w:szCs w:val="24"/>
    </w:rPr>
  </w:style>
  <w:style w:type="paragraph" w:styleId="af5">
    <w:name w:val="footer"/>
    <w:basedOn w:val="a"/>
    <w:link w:val="af6"/>
    <w:uiPriority w:val="99"/>
    <w:unhideWhenUsed/>
    <w:rsid w:val="009A45F7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9A45F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5F7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083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83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83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8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8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83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83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83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832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E083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E083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E083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E083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E083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E083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E083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E083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E0832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E0832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AE0832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E0832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6">
    <w:name w:val="Подзаголовок Знак"/>
    <w:link w:val="a5"/>
    <w:uiPriority w:val="11"/>
    <w:rsid w:val="00AE0832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E0832"/>
    <w:rPr>
      <w:b/>
      <w:bCs/>
    </w:rPr>
  </w:style>
  <w:style w:type="character" w:styleId="a8">
    <w:name w:val="Emphasis"/>
    <w:uiPriority w:val="20"/>
    <w:qFormat/>
    <w:rsid w:val="00AE0832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E0832"/>
    <w:rPr>
      <w:szCs w:val="32"/>
    </w:rPr>
  </w:style>
  <w:style w:type="paragraph" w:styleId="aa">
    <w:name w:val="List Paragraph"/>
    <w:basedOn w:val="a"/>
    <w:uiPriority w:val="34"/>
    <w:qFormat/>
    <w:rsid w:val="00AE083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E0832"/>
    <w:rPr>
      <w:i/>
    </w:rPr>
  </w:style>
  <w:style w:type="character" w:customStyle="1" w:styleId="22">
    <w:name w:val="Цитата 2 Знак"/>
    <w:link w:val="21"/>
    <w:uiPriority w:val="29"/>
    <w:rsid w:val="00AE083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E0832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AE0832"/>
    <w:rPr>
      <w:b/>
      <w:i/>
      <w:sz w:val="24"/>
    </w:rPr>
  </w:style>
  <w:style w:type="character" w:styleId="ad">
    <w:name w:val="Subtle Emphasis"/>
    <w:uiPriority w:val="19"/>
    <w:qFormat/>
    <w:rsid w:val="00AE0832"/>
    <w:rPr>
      <w:i/>
      <w:color w:val="5A5A5A"/>
    </w:rPr>
  </w:style>
  <w:style w:type="character" w:styleId="ae">
    <w:name w:val="Intense Emphasis"/>
    <w:uiPriority w:val="21"/>
    <w:qFormat/>
    <w:rsid w:val="00AE0832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E0832"/>
    <w:rPr>
      <w:sz w:val="24"/>
      <w:szCs w:val="24"/>
      <w:u w:val="single"/>
    </w:rPr>
  </w:style>
  <w:style w:type="character" w:styleId="af0">
    <w:name w:val="Intense Reference"/>
    <w:uiPriority w:val="32"/>
    <w:qFormat/>
    <w:rsid w:val="00AE0832"/>
    <w:rPr>
      <w:b/>
      <w:sz w:val="24"/>
      <w:u w:val="single"/>
    </w:rPr>
  </w:style>
  <w:style w:type="character" w:styleId="af1">
    <w:name w:val="Book Title"/>
    <w:uiPriority w:val="33"/>
    <w:qFormat/>
    <w:rsid w:val="00AE0832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E0832"/>
    <w:pPr>
      <w:outlineLvl w:val="9"/>
    </w:pPr>
  </w:style>
  <w:style w:type="paragraph" w:styleId="af3">
    <w:name w:val="header"/>
    <w:basedOn w:val="a"/>
    <w:link w:val="af4"/>
    <w:uiPriority w:val="99"/>
    <w:unhideWhenUsed/>
    <w:rsid w:val="009A45F7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9A45F7"/>
    <w:rPr>
      <w:sz w:val="24"/>
      <w:szCs w:val="24"/>
    </w:rPr>
  </w:style>
  <w:style w:type="paragraph" w:styleId="af5">
    <w:name w:val="footer"/>
    <w:basedOn w:val="a"/>
    <w:link w:val="af6"/>
    <w:uiPriority w:val="99"/>
    <w:unhideWhenUsed/>
    <w:rsid w:val="009A45F7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9A45F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 Вадим Викторович</dc:creator>
  <cp:lastModifiedBy>ВОЛКОВ Вадим Викторович</cp:lastModifiedBy>
  <cp:revision>1</cp:revision>
  <dcterms:created xsi:type="dcterms:W3CDTF">2026-05-15T06:39:00Z</dcterms:created>
  <dcterms:modified xsi:type="dcterms:W3CDTF">2026-05-15T06:42:00Z</dcterms:modified>
</cp:coreProperties>
</file>