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Вносится депутатами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Государственной Думы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С.М. Мироновым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А.А. Кузнецовым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М.Г. Делягиным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 xml:space="preserve">С.В. </w:t>
      </w:r>
      <w:proofErr w:type="spellStart"/>
      <w:r>
        <w:t>Кабышевым</w:t>
      </w:r>
      <w:proofErr w:type="spellEnd"/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А.В. Терентьевым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Д.Г. Гусевым</w:t>
      </w: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 xml:space="preserve">Ф.С. </w:t>
      </w:r>
      <w:proofErr w:type="spellStart"/>
      <w:r>
        <w:t>Тумусовым</w:t>
      </w:r>
      <w:proofErr w:type="spellEnd"/>
    </w:p>
    <w:p w:rsidR="00373A6F" w:rsidRDefault="00373A6F" w:rsidP="00373A6F">
      <w:pPr>
        <w:pStyle w:val="ConsPlusNormal"/>
        <w:spacing w:line="276" w:lineRule="auto"/>
        <w:ind w:left="6379"/>
        <w:jc w:val="both"/>
      </w:pPr>
    </w:p>
    <w:p w:rsidR="00373A6F" w:rsidRDefault="00373A6F" w:rsidP="00373A6F">
      <w:pPr>
        <w:pStyle w:val="ConsPlusNormal"/>
        <w:spacing w:line="276" w:lineRule="auto"/>
        <w:ind w:left="6379"/>
        <w:jc w:val="both"/>
      </w:pPr>
      <w:r>
        <w:t>Проект</w:t>
      </w:r>
    </w:p>
    <w:p w:rsidR="00373A6F" w:rsidRDefault="00373A6F" w:rsidP="00373A6F">
      <w:pPr>
        <w:pStyle w:val="ConsPlusNormal"/>
        <w:spacing w:line="276" w:lineRule="auto"/>
        <w:jc w:val="both"/>
      </w:pPr>
    </w:p>
    <w:p w:rsidR="00373A6F" w:rsidRDefault="00373A6F" w:rsidP="00373A6F">
      <w:pPr>
        <w:pStyle w:val="ConsPlusNormal"/>
        <w:spacing w:line="276" w:lineRule="auto"/>
        <w:jc w:val="both"/>
      </w:pPr>
    </w:p>
    <w:p w:rsidR="00373A6F" w:rsidRPr="009666BB" w:rsidRDefault="00373A6F" w:rsidP="00373A6F">
      <w:pPr>
        <w:pStyle w:val="ConsPlusNormal"/>
        <w:spacing w:line="276" w:lineRule="auto"/>
        <w:jc w:val="center"/>
        <w:rPr>
          <w:b/>
        </w:rPr>
      </w:pPr>
      <w:r w:rsidRPr="009666BB">
        <w:rPr>
          <w:b/>
        </w:rPr>
        <w:t>ФЕДЕРАЛЬНЫЙ ЗАКОН</w:t>
      </w:r>
    </w:p>
    <w:p w:rsidR="00373A6F" w:rsidRDefault="00373A6F" w:rsidP="00373A6F">
      <w:pPr>
        <w:pStyle w:val="ConsPlusNormal"/>
        <w:spacing w:line="276" w:lineRule="auto"/>
        <w:ind w:firstLine="540"/>
        <w:jc w:val="center"/>
        <w:rPr>
          <w:b/>
        </w:rPr>
      </w:pPr>
      <w:r w:rsidRPr="009666BB">
        <w:rPr>
          <w:b/>
        </w:rPr>
        <w:t xml:space="preserve">О внесении изменений в </w:t>
      </w:r>
      <w:r>
        <w:rPr>
          <w:b/>
        </w:rPr>
        <w:t>статью 26 Федерального закона</w:t>
      </w:r>
      <w:r>
        <w:rPr>
          <w:b/>
        </w:rPr>
        <w:br/>
        <w:t xml:space="preserve">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 w:rsidR="00373A6F" w:rsidRPr="00483A5C" w:rsidRDefault="00373A6F" w:rsidP="00373A6F">
      <w:pPr>
        <w:pStyle w:val="ConsPlusNormal"/>
        <w:spacing w:line="276" w:lineRule="auto"/>
        <w:ind w:firstLine="540"/>
        <w:jc w:val="both"/>
        <w:rPr>
          <w:b/>
          <w:szCs w:val="28"/>
        </w:rPr>
      </w:pPr>
    </w:p>
    <w:p w:rsidR="00373A6F" w:rsidRPr="00483A5C" w:rsidRDefault="00373A6F" w:rsidP="00373A6F">
      <w:pPr>
        <w:spacing w:line="360" w:lineRule="auto"/>
        <w:ind w:firstLine="540"/>
        <w:jc w:val="both"/>
        <w:rPr>
          <w:rFonts w:cs="Times New Roman"/>
        </w:rPr>
      </w:pPr>
      <w:r w:rsidRPr="00483A5C">
        <w:rPr>
          <w:rFonts w:cs="Times New Roman"/>
        </w:rPr>
        <w:t xml:space="preserve">Внести в статью 26 Федерального закона от 29 июля 2017 г.                        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(Собрание законодательства Российской Федерации, 31.07.2017, № 31 (Часть </w:t>
      </w:r>
      <w:r w:rsidRPr="00483A5C">
        <w:rPr>
          <w:rFonts w:cs="Times New Roman"/>
          <w:lang w:val="en-US"/>
        </w:rPr>
        <w:t>I</w:t>
      </w:r>
      <w:r w:rsidRPr="00483A5C">
        <w:rPr>
          <w:rFonts w:cs="Times New Roman"/>
        </w:rPr>
        <w:t>), ст.4766) следующие изменения:</w:t>
      </w:r>
    </w:p>
    <w:p w:rsidR="00373A6F" w:rsidRPr="00483A5C" w:rsidRDefault="00373A6F" w:rsidP="00373A6F">
      <w:pPr>
        <w:spacing w:line="360" w:lineRule="auto"/>
        <w:ind w:firstLine="540"/>
        <w:jc w:val="both"/>
        <w:rPr>
          <w:rFonts w:eastAsia="Calibri" w:cs="Times New Roman"/>
        </w:rPr>
      </w:pPr>
      <w:r w:rsidRPr="00483A5C">
        <w:rPr>
          <w:rFonts w:eastAsia="Calibri" w:cs="Times New Roman"/>
        </w:rPr>
        <w:t>1) часть 2 изложить в следующей редакции:</w:t>
      </w:r>
    </w:p>
    <w:p w:rsidR="00373A6F" w:rsidRPr="00483A5C" w:rsidRDefault="00373A6F" w:rsidP="00373A6F">
      <w:pPr>
        <w:spacing w:after="0" w:line="360" w:lineRule="auto"/>
        <w:ind w:firstLine="540"/>
        <w:jc w:val="both"/>
        <w:rPr>
          <w:rFonts w:eastAsia="Calibri" w:cs="Times New Roman"/>
        </w:rPr>
      </w:pPr>
      <w:r w:rsidRPr="00483A5C">
        <w:rPr>
          <w:rFonts w:eastAsia="Calibri" w:cs="Times New Roman"/>
        </w:rPr>
        <w:t xml:space="preserve">«2. Федеральные органы государственной власти, органы государственной власти субъектов Российской Федерации и органы местного самоуправления обязаны организовывать в границах территории садоводства или огородничества снабжение тепловой и электрической энергией, водой, газом, водоотведение, снабжение топливом в пределах полномочий, установленных законодательством Российской Федерации за </w:t>
      </w:r>
      <w:proofErr w:type="spellStart"/>
      <w:r w:rsidRPr="00483A5C">
        <w:rPr>
          <w:rFonts w:eastAsia="Calibri" w:cs="Times New Roman"/>
        </w:rPr>
        <w:t>счет</w:t>
      </w:r>
      <w:proofErr w:type="spellEnd"/>
      <w:r w:rsidRPr="00483A5C">
        <w:rPr>
          <w:rFonts w:eastAsia="Calibri" w:cs="Times New Roman"/>
        </w:rPr>
        <w:t xml:space="preserve"> средств соответствующих бюджетов. </w:t>
      </w:r>
    </w:p>
    <w:p w:rsidR="00373A6F" w:rsidRPr="00483A5C" w:rsidRDefault="00373A6F" w:rsidP="00373A6F">
      <w:pPr>
        <w:spacing w:line="360" w:lineRule="auto"/>
        <w:ind w:firstLine="540"/>
        <w:jc w:val="both"/>
        <w:rPr>
          <w:rFonts w:eastAsia="Calibri" w:cs="Times New Roman"/>
        </w:rPr>
      </w:pPr>
      <w:r w:rsidRPr="00483A5C">
        <w:rPr>
          <w:rFonts w:eastAsia="Times New Roman" w:cs="Times New Roman"/>
          <w:color w:val="000000"/>
          <w:shd w:val="clear" w:color="auto" w:fill="FFFFFF"/>
          <w:lang w:eastAsia="ru-RU"/>
        </w:rPr>
        <w:t xml:space="preserve">Федеральные органы государственной власти помимо обязанностей, предусмотренных абзацем 1 настоящей части, вправе осуществлять </w:t>
      </w:r>
      <w:r w:rsidRPr="00483A5C">
        <w:rPr>
          <w:rFonts w:eastAsia="Times New Roman" w:cs="Times New Roman"/>
          <w:color w:val="000000"/>
          <w:shd w:val="clear" w:color="auto" w:fill="FFFFFF"/>
          <w:lang w:eastAsia="ru-RU"/>
        </w:rPr>
        <w:lastRenderedPageBreak/>
        <w:t xml:space="preserve">поддержку садоводства и огородничества за </w:t>
      </w:r>
      <w:proofErr w:type="spellStart"/>
      <w:r w:rsidRPr="00483A5C">
        <w:rPr>
          <w:rFonts w:eastAsia="Times New Roman" w:cs="Times New Roman"/>
          <w:color w:val="000000"/>
          <w:shd w:val="clear" w:color="auto" w:fill="FFFFFF"/>
          <w:lang w:eastAsia="ru-RU"/>
        </w:rPr>
        <w:t>счет</w:t>
      </w:r>
      <w:proofErr w:type="spellEnd"/>
      <w:r w:rsidRPr="00483A5C">
        <w:rPr>
          <w:rFonts w:eastAsia="Times New Roman" w:cs="Times New Roman"/>
          <w:color w:val="000000"/>
          <w:shd w:val="clear" w:color="auto" w:fill="FFFFFF"/>
          <w:lang w:eastAsia="ru-RU"/>
        </w:rPr>
        <w:t xml:space="preserve"> средств федерального бюджета в иных формах</w:t>
      </w:r>
      <w:proofErr w:type="gramStart"/>
      <w:r w:rsidRPr="00483A5C">
        <w:rPr>
          <w:rFonts w:eastAsia="Times New Roman" w:cs="Times New Roman"/>
          <w:color w:val="000000"/>
          <w:shd w:val="clear" w:color="auto" w:fill="FFFFFF"/>
          <w:lang w:eastAsia="ru-RU"/>
        </w:rPr>
        <w:t>.</w:t>
      </w:r>
      <w:r w:rsidRPr="00483A5C">
        <w:rPr>
          <w:rFonts w:eastAsia="Calibri" w:cs="Times New Roman"/>
        </w:rPr>
        <w:t>»;</w:t>
      </w:r>
    </w:p>
    <w:p w:rsidR="00373A6F" w:rsidRPr="00483A5C" w:rsidRDefault="00373A6F" w:rsidP="00373A6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cs="Times New Roman"/>
        </w:rPr>
      </w:pPr>
      <w:proofErr w:type="gramEnd"/>
      <w:r w:rsidRPr="00483A5C">
        <w:rPr>
          <w:rFonts w:eastAsia="Calibri" w:cs="Times New Roman"/>
        </w:rPr>
        <w:t xml:space="preserve">2) пункт 4  части 3  </w:t>
      </w:r>
      <w:r w:rsidRPr="00483A5C">
        <w:rPr>
          <w:rFonts w:cs="Times New Roman"/>
        </w:rPr>
        <w:t>признать утратившим силу.</w:t>
      </w:r>
    </w:p>
    <w:p w:rsidR="00373A6F" w:rsidRPr="00EE09BE" w:rsidRDefault="00373A6F" w:rsidP="00373A6F">
      <w:pPr>
        <w:spacing w:line="360" w:lineRule="auto"/>
        <w:ind w:firstLine="540"/>
        <w:jc w:val="both"/>
        <w:rPr>
          <w:rFonts w:eastAsia="Calibri" w:cs="Times New Roman"/>
        </w:rPr>
      </w:pPr>
    </w:p>
    <w:p w:rsidR="00373A6F" w:rsidRDefault="00373A6F" w:rsidP="00373A6F">
      <w:pPr>
        <w:pStyle w:val="ConsPlusNormal"/>
        <w:spacing w:line="360" w:lineRule="auto"/>
        <w:jc w:val="both"/>
      </w:pPr>
      <w:r>
        <w:t xml:space="preserve">Президент </w:t>
      </w:r>
    </w:p>
    <w:p w:rsidR="00373A6F" w:rsidRDefault="00373A6F" w:rsidP="00373A6F">
      <w:pPr>
        <w:pStyle w:val="ConsPlusNormal"/>
        <w:spacing w:line="360" w:lineRule="auto"/>
        <w:jc w:val="both"/>
      </w:pPr>
      <w:r>
        <w:t xml:space="preserve">Российской Федерации </w:t>
      </w:r>
    </w:p>
    <w:p w:rsidR="00913839" w:rsidRDefault="00913839">
      <w:bookmarkStart w:id="0" w:name="_GoBack"/>
      <w:bookmarkEnd w:id="0"/>
    </w:p>
    <w:sectPr w:rsidR="00913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9F"/>
    <w:rsid w:val="00373A6F"/>
    <w:rsid w:val="0047799F"/>
    <w:rsid w:val="0091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A6F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A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A6F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A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2026-04-30T11:42:00Z</dcterms:created>
  <dcterms:modified xsi:type="dcterms:W3CDTF">2026-04-30T11:42:00Z</dcterms:modified>
</cp:coreProperties>
</file>