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9348E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9348EE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9348E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9348EE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9348E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9348EE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9348EE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9348EE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9348EE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9348EE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9348EE">
        <w:rPr>
          <w:color w:val="FFFFFF" w:themeColor="background1"/>
          <w:szCs w:val="28"/>
        </w:rPr>
        <w:t>Проект</w:t>
      </w:r>
    </w:p>
    <w:p w:rsidR="003D109B" w:rsidRPr="009348E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9348EE" w:rsidRDefault="00AD41CE" w:rsidP="00CD56D2">
      <w:pPr>
        <w:jc w:val="center"/>
        <w:rPr>
          <w:b/>
          <w:color w:val="FFFFFF" w:themeColor="background1"/>
        </w:rPr>
      </w:pPr>
    </w:p>
    <w:p w:rsidR="003D109B" w:rsidRPr="009348E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9348E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9348EE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9348EE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9348EE">
        <w:rPr>
          <w:color w:val="FFFFFF" w:themeColor="background1"/>
          <w:szCs w:val="28"/>
        </w:rPr>
        <w:t>ГОСУДАРСТВЕННОЙ ДУМЫ</w:t>
      </w:r>
    </w:p>
    <w:p w:rsidR="003D109B" w:rsidRPr="0019138B" w:rsidRDefault="003D109B" w:rsidP="00CD56D2">
      <w:pPr>
        <w:jc w:val="center"/>
        <w:rPr>
          <w:b/>
          <w:sz w:val="25"/>
          <w:szCs w:val="25"/>
        </w:rPr>
      </w:pPr>
    </w:p>
    <w:p w:rsidR="003D109B" w:rsidRPr="0019138B" w:rsidRDefault="003D109B" w:rsidP="00CD56D2">
      <w:pPr>
        <w:jc w:val="center"/>
        <w:rPr>
          <w:b/>
          <w:sz w:val="28"/>
          <w:szCs w:val="28"/>
        </w:rPr>
      </w:pPr>
    </w:p>
    <w:p w:rsidR="003D109B" w:rsidRPr="0019138B" w:rsidRDefault="003D109B" w:rsidP="00CD56D2">
      <w:pPr>
        <w:jc w:val="center"/>
        <w:rPr>
          <w:b/>
          <w:sz w:val="28"/>
          <w:szCs w:val="30"/>
        </w:rPr>
      </w:pPr>
    </w:p>
    <w:p w:rsidR="004240D8" w:rsidRPr="004240D8" w:rsidRDefault="004240D8" w:rsidP="004240D8">
      <w:pPr>
        <w:tabs>
          <w:tab w:val="left" w:pos="1680"/>
        </w:tabs>
        <w:jc w:val="center"/>
        <w:textAlignment w:val="baseline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 xml:space="preserve">О </w:t>
      </w:r>
      <w:r w:rsidRPr="004240D8">
        <w:rPr>
          <w:rFonts w:ascii="Times New Roman CYR" w:hAnsi="Times New Roman CYR"/>
          <w:b/>
          <w:sz w:val="28"/>
          <w:szCs w:val="28"/>
        </w:rPr>
        <w:t>Федеральном законе</w:t>
      </w:r>
    </w:p>
    <w:p w:rsidR="0019138B" w:rsidRPr="0019138B" w:rsidRDefault="004240D8" w:rsidP="0019138B">
      <w:pPr>
        <w:tabs>
          <w:tab w:val="left" w:pos="1680"/>
        </w:tabs>
        <w:jc w:val="center"/>
        <w:textAlignment w:val="baseline"/>
        <w:rPr>
          <w:b/>
          <w:sz w:val="28"/>
          <w:szCs w:val="28"/>
        </w:rPr>
      </w:pPr>
      <w:r w:rsidRPr="004240D8">
        <w:rPr>
          <w:b/>
          <w:sz w:val="28"/>
          <w:szCs w:val="28"/>
        </w:rPr>
        <w:t>«</w:t>
      </w:r>
      <w:r w:rsidR="0019138B" w:rsidRPr="0019138B">
        <w:rPr>
          <w:b/>
          <w:sz w:val="28"/>
          <w:szCs w:val="28"/>
        </w:rPr>
        <w:t>О ратификации Соглашения ме</w:t>
      </w:r>
      <w:bookmarkStart w:id="0" w:name="_GoBack"/>
      <w:bookmarkEnd w:id="0"/>
      <w:r w:rsidR="0019138B" w:rsidRPr="0019138B">
        <w:rPr>
          <w:b/>
          <w:sz w:val="28"/>
          <w:szCs w:val="28"/>
        </w:rPr>
        <w:t xml:space="preserve">жду Российской Федерацией и Республикой Таджикистан о правовом статусе представительств компетентных органов по вопросам внутренних дел и миграции </w:t>
      </w:r>
    </w:p>
    <w:p w:rsidR="004240D8" w:rsidRPr="004240D8" w:rsidRDefault="0019138B" w:rsidP="0019138B">
      <w:pPr>
        <w:tabs>
          <w:tab w:val="left" w:pos="1680"/>
        </w:tabs>
        <w:jc w:val="center"/>
        <w:textAlignment w:val="baseline"/>
        <w:rPr>
          <w:b/>
          <w:sz w:val="28"/>
          <w:szCs w:val="28"/>
        </w:rPr>
      </w:pPr>
      <w:r w:rsidRPr="0019138B">
        <w:rPr>
          <w:b/>
          <w:sz w:val="28"/>
          <w:szCs w:val="28"/>
        </w:rPr>
        <w:t>в Российской Федерации и Республике Таджикистан</w:t>
      </w:r>
      <w:r w:rsidR="004240D8" w:rsidRPr="004240D8">
        <w:rPr>
          <w:b/>
          <w:sz w:val="28"/>
          <w:szCs w:val="28"/>
        </w:rPr>
        <w:t>»</w:t>
      </w:r>
    </w:p>
    <w:p w:rsidR="003D109B" w:rsidRDefault="004240D8" w:rsidP="004240D8">
      <w:pPr>
        <w:tabs>
          <w:tab w:val="left" w:pos="1680"/>
        </w:tabs>
        <w:jc w:val="center"/>
        <w:rPr>
          <w:bCs/>
          <w:sz w:val="28"/>
          <w:szCs w:val="28"/>
        </w:rPr>
      </w:pPr>
      <w:r w:rsidRPr="004240D8">
        <w:rPr>
          <w:bCs/>
          <w:sz w:val="28"/>
          <w:szCs w:val="28"/>
        </w:rPr>
        <w:t xml:space="preserve">(проект № </w:t>
      </w:r>
      <w:r w:rsidR="0019138B" w:rsidRPr="0019138B">
        <w:rPr>
          <w:sz w:val="28"/>
          <w:szCs w:val="28"/>
        </w:rPr>
        <w:t>1224234-8</w:t>
      </w:r>
      <w:r w:rsidRPr="004240D8">
        <w:rPr>
          <w:bCs/>
          <w:sz w:val="28"/>
          <w:szCs w:val="28"/>
        </w:rPr>
        <w:t>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4240D8">
      <w:pPr>
        <w:pStyle w:val="2"/>
        <w:rPr>
          <w:b/>
          <w:sz w:val="36"/>
          <w:szCs w:val="36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  <w:r w:rsidR="004240D8">
        <w:rPr>
          <w:spacing w:val="-4"/>
          <w:szCs w:val="28"/>
        </w:rPr>
        <w:br/>
      </w:r>
      <w:r>
        <w:rPr>
          <w:b/>
          <w:spacing w:val="40"/>
          <w:szCs w:val="28"/>
        </w:rPr>
        <w:t>постановляе</w:t>
      </w:r>
      <w:r>
        <w:rPr>
          <w:b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DF0A99" w:rsidRDefault="003D109B" w:rsidP="0019138B">
      <w:pPr>
        <w:pStyle w:val="a3"/>
        <w:ind w:firstLine="708"/>
        <w:jc w:val="both"/>
        <w:rPr>
          <w:b w:val="0"/>
          <w:spacing w:val="-6"/>
          <w:szCs w:val="28"/>
        </w:rPr>
      </w:pPr>
      <w:r>
        <w:rPr>
          <w:b w:val="0"/>
          <w:szCs w:val="28"/>
        </w:rPr>
        <w:t>1. </w:t>
      </w:r>
      <w:r w:rsidR="004240D8" w:rsidRPr="004240D8">
        <w:rPr>
          <w:b w:val="0"/>
          <w:spacing w:val="-6"/>
          <w:szCs w:val="28"/>
        </w:rPr>
        <w:t>Принять</w:t>
      </w:r>
      <w:r w:rsidR="004240D8">
        <w:rPr>
          <w:b w:val="0"/>
          <w:spacing w:val="-6"/>
          <w:szCs w:val="28"/>
        </w:rPr>
        <w:t xml:space="preserve"> Федеральный закон «</w:t>
      </w:r>
      <w:r w:rsidR="0019138B" w:rsidRPr="0019138B">
        <w:rPr>
          <w:b w:val="0"/>
          <w:spacing w:val="-6"/>
          <w:szCs w:val="28"/>
        </w:rPr>
        <w:t>О ратификации Соглашения между Российской Федерацией и Республикой Таджикистан о правовом статусе представительств компетентных органов по вопр</w:t>
      </w:r>
      <w:r w:rsidR="0019138B">
        <w:rPr>
          <w:b w:val="0"/>
          <w:spacing w:val="-6"/>
          <w:szCs w:val="28"/>
        </w:rPr>
        <w:t xml:space="preserve">осам внутренних дел и миграции </w:t>
      </w:r>
      <w:r w:rsidR="0019138B" w:rsidRPr="0019138B">
        <w:rPr>
          <w:b w:val="0"/>
          <w:spacing w:val="-6"/>
          <w:szCs w:val="28"/>
        </w:rPr>
        <w:t>в Российской Федерации и Республике Таджикистан</w:t>
      </w:r>
      <w:r w:rsidR="004240D8" w:rsidRPr="004240D8">
        <w:rPr>
          <w:b w:val="0"/>
          <w:spacing w:val="-6"/>
          <w:szCs w:val="28"/>
        </w:rPr>
        <w:t xml:space="preserve">»  </w:t>
      </w:r>
      <w:r w:rsidR="0019138B">
        <w:rPr>
          <w:b w:val="0"/>
          <w:spacing w:val="-6"/>
          <w:szCs w:val="28"/>
        </w:rPr>
        <w:br/>
      </w:r>
      <w:r w:rsidR="004240D8" w:rsidRPr="004240D8">
        <w:rPr>
          <w:b w:val="0"/>
          <w:spacing w:val="-6"/>
          <w:szCs w:val="28"/>
        </w:rPr>
        <w:t xml:space="preserve">(проект № </w:t>
      </w:r>
      <w:r w:rsidR="0019138B" w:rsidRPr="0019138B">
        <w:rPr>
          <w:b w:val="0"/>
          <w:spacing w:val="-6"/>
          <w:szCs w:val="28"/>
        </w:rPr>
        <w:t>1224234-8</w:t>
      </w:r>
      <w:r w:rsidR="004240D8" w:rsidRPr="004240D8">
        <w:rPr>
          <w:b w:val="0"/>
          <w:spacing w:val="-6"/>
          <w:szCs w:val="28"/>
        </w:rPr>
        <w:t>).</w:t>
      </w:r>
    </w:p>
    <w:p w:rsidR="004240D8" w:rsidRDefault="003D109B" w:rsidP="004240D8">
      <w:pPr>
        <w:spacing w:line="480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2. </w:t>
      </w:r>
      <w:r w:rsidR="004240D8">
        <w:rPr>
          <w:spacing w:val="-4"/>
          <w:sz w:val="28"/>
          <w:szCs w:val="28"/>
        </w:rPr>
        <w:t xml:space="preserve">Направить указанный </w:t>
      </w:r>
      <w:r w:rsidR="004240D8" w:rsidRPr="004240D8">
        <w:rPr>
          <w:spacing w:val="-4"/>
          <w:sz w:val="28"/>
          <w:szCs w:val="28"/>
        </w:rPr>
        <w:t>Фед</w:t>
      </w:r>
      <w:r w:rsidR="004240D8">
        <w:rPr>
          <w:spacing w:val="-4"/>
          <w:sz w:val="28"/>
          <w:szCs w:val="28"/>
        </w:rPr>
        <w:t xml:space="preserve">еральный закон в Совет Федерации </w:t>
      </w:r>
      <w:r w:rsidR="004240D8" w:rsidRPr="004240D8">
        <w:rPr>
          <w:spacing w:val="-4"/>
          <w:sz w:val="28"/>
          <w:szCs w:val="28"/>
        </w:rPr>
        <w:t>Федерального Собрания Российской Федерации.</w:t>
      </w:r>
    </w:p>
    <w:p w:rsidR="003D109B" w:rsidRDefault="004240D8" w:rsidP="00CD56D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3D109B">
        <w:rPr>
          <w:bCs/>
          <w:sz w:val="28"/>
          <w:szCs w:val="28"/>
        </w:rPr>
        <w:t>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8F403A" w:rsidRPr="009543C7" w:rsidRDefault="008F403A" w:rsidP="008F403A">
      <w:pPr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Председатель Государственной Думы</w:t>
      </w:r>
    </w:p>
    <w:p w:rsidR="008F403A" w:rsidRPr="009543C7" w:rsidRDefault="008F403A" w:rsidP="008F403A">
      <w:pPr>
        <w:ind w:firstLine="708"/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Федерального Собрания</w:t>
      </w:r>
    </w:p>
    <w:p w:rsidR="008F403A" w:rsidRPr="003B52AA" w:rsidRDefault="008F403A" w:rsidP="008F403A">
      <w:pPr>
        <w:ind w:firstLine="708"/>
        <w:jc w:val="both"/>
        <w:rPr>
          <w:sz w:val="27"/>
          <w:szCs w:val="27"/>
        </w:rPr>
      </w:pPr>
      <w:r w:rsidRPr="009543C7">
        <w:rPr>
          <w:sz w:val="28"/>
          <w:szCs w:val="28"/>
        </w:rPr>
        <w:t xml:space="preserve"> Российской </w:t>
      </w:r>
      <w:r w:rsidRPr="009348EE">
        <w:rPr>
          <w:sz w:val="28"/>
          <w:szCs w:val="28"/>
        </w:rPr>
        <w:t xml:space="preserve">Федерации                                                        </w:t>
      </w:r>
      <w:proofErr w:type="spellStart"/>
      <w:r w:rsidR="00A4584E" w:rsidRPr="009348EE">
        <w:rPr>
          <w:sz w:val="28"/>
          <w:szCs w:val="28"/>
        </w:rPr>
        <w:t>В.В.Володин</w:t>
      </w:r>
      <w:proofErr w:type="spellEnd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58D" w:rsidRDefault="0072158D" w:rsidP="00CD56D2">
      <w:r>
        <w:separator/>
      </w:r>
    </w:p>
  </w:endnote>
  <w:endnote w:type="continuationSeparator" w:id="0">
    <w:p w:rsidR="0072158D" w:rsidRDefault="0072158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58D" w:rsidRDefault="0072158D" w:rsidP="00CD56D2">
      <w:r>
        <w:separator/>
      </w:r>
    </w:p>
  </w:footnote>
  <w:footnote w:type="continuationSeparator" w:id="0">
    <w:p w:rsidR="0072158D" w:rsidRDefault="0072158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9348EE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9708D"/>
    <w:rsid w:val="00167A57"/>
    <w:rsid w:val="0019138B"/>
    <w:rsid w:val="001F729D"/>
    <w:rsid w:val="00396B45"/>
    <w:rsid w:val="003D109B"/>
    <w:rsid w:val="0040781F"/>
    <w:rsid w:val="0041656B"/>
    <w:rsid w:val="004240D8"/>
    <w:rsid w:val="0043365A"/>
    <w:rsid w:val="00517201"/>
    <w:rsid w:val="00527712"/>
    <w:rsid w:val="005B4717"/>
    <w:rsid w:val="005D7FF9"/>
    <w:rsid w:val="006070E5"/>
    <w:rsid w:val="00614198"/>
    <w:rsid w:val="0066018E"/>
    <w:rsid w:val="006A045F"/>
    <w:rsid w:val="0072158D"/>
    <w:rsid w:val="00787082"/>
    <w:rsid w:val="007F2D1E"/>
    <w:rsid w:val="00874153"/>
    <w:rsid w:val="008D7D36"/>
    <w:rsid w:val="008F403A"/>
    <w:rsid w:val="009348EE"/>
    <w:rsid w:val="009657C1"/>
    <w:rsid w:val="009C2178"/>
    <w:rsid w:val="00A23D1F"/>
    <w:rsid w:val="00A4584E"/>
    <w:rsid w:val="00A67AF8"/>
    <w:rsid w:val="00A72201"/>
    <w:rsid w:val="00A85A6B"/>
    <w:rsid w:val="00AA4ACB"/>
    <w:rsid w:val="00AD41CE"/>
    <w:rsid w:val="00B87FDD"/>
    <w:rsid w:val="00C01D48"/>
    <w:rsid w:val="00C43056"/>
    <w:rsid w:val="00C62D68"/>
    <w:rsid w:val="00CC1E89"/>
    <w:rsid w:val="00CD56D2"/>
    <w:rsid w:val="00CE4432"/>
    <w:rsid w:val="00CE517D"/>
    <w:rsid w:val="00D03E33"/>
    <w:rsid w:val="00DD6869"/>
    <w:rsid w:val="00DF0A99"/>
    <w:rsid w:val="00E55F52"/>
    <w:rsid w:val="00E7227C"/>
    <w:rsid w:val="00EA7121"/>
    <w:rsid w:val="00F06E5B"/>
    <w:rsid w:val="00F62B7D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КИРИЧЕНКО Алексей Олегович</cp:lastModifiedBy>
  <cp:revision>7</cp:revision>
  <cp:lastPrinted>2026-05-06T14:00:00Z</cp:lastPrinted>
  <dcterms:created xsi:type="dcterms:W3CDTF">2026-01-19T14:27:00Z</dcterms:created>
  <dcterms:modified xsi:type="dcterms:W3CDTF">2026-05-06T14:00:00Z</dcterms:modified>
</cp:coreProperties>
</file>