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9A" w:rsidRPr="008C37A8" w:rsidRDefault="007C6C9A" w:rsidP="00E672CD">
      <w:pPr>
        <w:pStyle w:val="a3"/>
        <w:ind w:left="6237"/>
        <w:rPr>
          <w:color w:val="FFFFFF" w:themeColor="background1"/>
        </w:rPr>
      </w:pPr>
      <w:r w:rsidRPr="008C37A8">
        <w:rPr>
          <w:color w:val="FFFFFF" w:themeColor="background1"/>
        </w:rPr>
        <w:t xml:space="preserve">Вносится Президентом </w:t>
      </w:r>
    </w:p>
    <w:p w:rsidR="007C6C9A" w:rsidRPr="008C37A8" w:rsidRDefault="007C6C9A" w:rsidP="00E672CD">
      <w:pPr>
        <w:pStyle w:val="a3"/>
        <w:ind w:left="6237"/>
        <w:rPr>
          <w:color w:val="FFFFFF" w:themeColor="background1"/>
        </w:rPr>
      </w:pPr>
      <w:r w:rsidRPr="008C37A8">
        <w:rPr>
          <w:color w:val="FFFFFF" w:themeColor="background1"/>
        </w:rPr>
        <w:t>Российской Федерации</w:t>
      </w:r>
    </w:p>
    <w:p w:rsidR="007C6C9A" w:rsidRPr="008C37A8" w:rsidRDefault="007C6C9A" w:rsidP="00E672CD">
      <w:pPr>
        <w:pStyle w:val="a3"/>
        <w:ind w:left="6237"/>
        <w:rPr>
          <w:color w:val="FFFFFF" w:themeColor="background1"/>
        </w:rPr>
      </w:pPr>
    </w:p>
    <w:p w:rsidR="007C6C9A" w:rsidRPr="008C37A8" w:rsidRDefault="007C6C9A" w:rsidP="00E672CD">
      <w:pPr>
        <w:pStyle w:val="a3"/>
        <w:ind w:left="6237"/>
        <w:rPr>
          <w:color w:val="FFFFFF" w:themeColor="background1"/>
        </w:rPr>
      </w:pPr>
      <w:r w:rsidRPr="008C37A8">
        <w:rPr>
          <w:color w:val="FFFFFF" w:themeColor="background1"/>
        </w:rPr>
        <w:t>Проект № 1224234</w:t>
      </w:r>
      <w:r w:rsidR="00F71C90" w:rsidRPr="008C37A8">
        <w:rPr>
          <w:color w:val="FFFFFF" w:themeColor="background1"/>
        </w:rPr>
        <w:t>-8</w:t>
      </w:r>
    </w:p>
    <w:p w:rsidR="00DC393B" w:rsidRPr="008C37A8" w:rsidRDefault="00DC393B" w:rsidP="00DC393B">
      <w:pPr>
        <w:jc w:val="center"/>
        <w:rPr>
          <w:b/>
          <w:color w:val="FFFFFF" w:themeColor="background1"/>
        </w:rPr>
      </w:pPr>
    </w:p>
    <w:p w:rsidR="00DC393B" w:rsidRPr="008C37A8" w:rsidRDefault="00DC393B" w:rsidP="00DC393B">
      <w:pPr>
        <w:jc w:val="center"/>
        <w:rPr>
          <w:b/>
          <w:color w:val="FFFFFF" w:themeColor="background1"/>
        </w:rPr>
      </w:pPr>
    </w:p>
    <w:p w:rsidR="00DC393B" w:rsidRPr="008C37A8" w:rsidRDefault="00DC393B" w:rsidP="00142B28">
      <w:pPr>
        <w:rPr>
          <w:b/>
          <w:color w:val="FFFFFF" w:themeColor="background1"/>
          <w:sz w:val="32"/>
        </w:rPr>
      </w:pPr>
    </w:p>
    <w:tbl>
      <w:tblPr>
        <w:tblStyle w:val="a7"/>
        <w:tblW w:w="9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29"/>
        <w:gridCol w:w="3411"/>
        <w:gridCol w:w="174"/>
      </w:tblGrid>
      <w:tr w:rsidR="008C37A8" w:rsidRPr="008C37A8" w:rsidTr="00DE0ED9">
        <w:trPr>
          <w:gridAfter w:val="1"/>
          <w:wAfter w:w="174" w:type="dxa"/>
        </w:trPr>
        <w:tc>
          <w:tcPr>
            <w:tcW w:w="9080" w:type="dxa"/>
            <w:gridSpan w:val="3"/>
          </w:tcPr>
          <w:p w:rsidR="00DC393B" w:rsidRPr="008C37A8" w:rsidRDefault="00DC393B" w:rsidP="00DC393B">
            <w:pPr>
              <w:jc w:val="center"/>
              <w:rPr>
                <w:b/>
                <w:color w:val="FFFFFF" w:themeColor="background1"/>
              </w:rPr>
            </w:pPr>
            <w:r w:rsidRPr="008C37A8">
              <w:rPr>
                <w:b/>
                <w:color w:val="FFFFFF" w:themeColor="background1"/>
              </w:rPr>
              <w:t>ФЕДЕРАЛЬНЫЙ ЗАКОН</w:t>
            </w:r>
          </w:p>
        </w:tc>
      </w:tr>
      <w:tr w:rsidR="00DC393B" w:rsidTr="00DE0ED9">
        <w:trPr>
          <w:gridAfter w:val="1"/>
          <w:wAfter w:w="174" w:type="dxa"/>
          <w:trHeight w:val="1020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DC393B" w:rsidTr="00DE0ED9">
        <w:trPr>
          <w:gridAfter w:val="1"/>
          <w:wAfter w:w="174" w:type="dxa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  <w:r>
              <w:rPr>
                <w:b/>
              </w:rPr>
              <w:t xml:space="preserve">О ратификации Соглашения между Российской Федерацией и Республикой Таджикистан о правовом статусе представительств компетентных органов по вопросам внутренних дел и миграции </w:t>
            </w:r>
            <w:r w:rsidR="007C6C9A">
              <w:rPr>
                <w:b/>
              </w:rPr>
              <w:br/>
            </w:r>
            <w:r>
              <w:rPr>
                <w:b/>
              </w:rPr>
              <w:t>в Российской Федерац</w:t>
            </w:r>
            <w:bookmarkStart w:id="0" w:name="_GoBack"/>
            <w:bookmarkEnd w:id="0"/>
            <w:r>
              <w:rPr>
                <w:b/>
              </w:rPr>
              <w:t>ии и Республике Таджикистан</w:t>
            </w:r>
          </w:p>
        </w:tc>
      </w:tr>
      <w:tr w:rsidR="00DC393B" w:rsidTr="00DE0ED9">
        <w:trPr>
          <w:gridAfter w:val="1"/>
          <w:wAfter w:w="174" w:type="dxa"/>
          <w:trHeight w:val="1020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8C37A8" w:rsidRPr="008C37A8" w:rsidTr="00DE0ED9">
        <w:tc>
          <w:tcPr>
            <w:tcW w:w="5669" w:type="dxa"/>
            <w:gridSpan w:val="2"/>
          </w:tcPr>
          <w:p w:rsidR="00DC393B" w:rsidRPr="008C37A8" w:rsidRDefault="00DC393B" w:rsidP="00DC393B">
            <w:proofErr w:type="gramStart"/>
            <w:r w:rsidRPr="008C37A8">
              <w:t>Принят</w:t>
            </w:r>
            <w:proofErr w:type="gramEnd"/>
            <w:r w:rsidRPr="008C37A8">
              <w:t xml:space="preserve"> Государственной Думой</w:t>
            </w:r>
          </w:p>
        </w:tc>
        <w:tc>
          <w:tcPr>
            <w:tcW w:w="3585" w:type="dxa"/>
            <w:gridSpan w:val="2"/>
          </w:tcPr>
          <w:p w:rsidR="00DC393B" w:rsidRPr="008C37A8" w:rsidRDefault="00DC393B" w:rsidP="00DC393B">
            <w:r w:rsidRPr="008C37A8">
              <w:t>13 мая 2026 года</w:t>
            </w:r>
          </w:p>
        </w:tc>
      </w:tr>
      <w:tr w:rsidR="00DC393B" w:rsidTr="00DE0ED9">
        <w:trPr>
          <w:gridAfter w:val="1"/>
          <w:wAfter w:w="174" w:type="dxa"/>
          <w:trHeight w:val="1667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142B28" w:rsidTr="00DE0ED9">
        <w:trPr>
          <w:gridAfter w:val="1"/>
          <w:wAfter w:w="174" w:type="dxa"/>
        </w:trPr>
        <w:tc>
          <w:tcPr>
            <w:tcW w:w="9080" w:type="dxa"/>
            <w:gridSpan w:val="3"/>
          </w:tcPr>
          <w:p w:rsidR="00142B28" w:rsidRPr="00142B28" w:rsidRDefault="00142B28" w:rsidP="007C6C9A">
            <w:pPr>
              <w:spacing w:line="480" w:lineRule="auto"/>
              <w:ind w:firstLine="709"/>
              <w:jc w:val="both"/>
            </w:pPr>
            <w:r>
              <w:t xml:space="preserve">Ратифицировать Соглашение между Российской Федерацией </w:t>
            </w:r>
            <w:r>
              <w:br/>
              <w:t xml:space="preserve">и Республикой Таджикистан о правовом статусе представительств компетентных органов по вопросам внутренних дел и миграции </w:t>
            </w:r>
            <w:r>
              <w:br/>
              <w:t>в Российской Федерации и Республике Таджикистан, подписанное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142B28" w:rsidTr="00DE0ED9">
        <w:trPr>
          <w:gridAfter w:val="1"/>
          <w:wAfter w:w="174" w:type="dxa"/>
        </w:trPr>
        <w:tc>
          <w:tcPr>
            <w:tcW w:w="9080" w:type="dxa"/>
            <w:gridSpan w:val="3"/>
          </w:tcPr>
          <w:p w:rsidR="00DE0ED9" w:rsidRDefault="00DE0ED9" w:rsidP="007C6C9A">
            <w:pPr>
              <w:jc w:val="both"/>
            </w:pPr>
          </w:p>
          <w:p w:rsidR="00142B28" w:rsidRDefault="007C6C9A" w:rsidP="007C6C9A">
            <w:pPr>
              <w:jc w:val="both"/>
              <w:rPr>
                <w:b/>
              </w:rPr>
            </w:pPr>
            <w:r>
              <w:lastRenderedPageBreak/>
              <w:t>в городе Душанбе 9 октября 2025 года</w:t>
            </w:r>
            <w:r w:rsidR="008C37A8">
              <w:t>.</w:t>
            </w:r>
          </w:p>
        </w:tc>
      </w:tr>
      <w:tr w:rsidR="007C6C9A" w:rsidTr="00DE0ED9">
        <w:trPr>
          <w:gridAfter w:val="1"/>
          <w:wAfter w:w="174" w:type="dxa"/>
          <w:trHeight w:val="1020"/>
        </w:trPr>
        <w:tc>
          <w:tcPr>
            <w:tcW w:w="9080" w:type="dxa"/>
            <w:gridSpan w:val="3"/>
          </w:tcPr>
          <w:p w:rsidR="007C6C9A" w:rsidRDefault="007C6C9A" w:rsidP="00DC393B">
            <w:pPr>
              <w:jc w:val="center"/>
            </w:pPr>
          </w:p>
        </w:tc>
      </w:tr>
      <w:tr w:rsidR="007C6C9A" w:rsidTr="00DE0ED9">
        <w:trPr>
          <w:gridAfter w:val="1"/>
          <w:wAfter w:w="174" w:type="dxa"/>
        </w:trPr>
        <w:tc>
          <w:tcPr>
            <w:tcW w:w="2840" w:type="dxa"/>
          </w:tcPr>
          <w:p w:rsidR="007C6C9A" w:rsidRDefault="007C6C9A" w:rsidP="007C6C9A">
            <w:pPr>
              <w:jc w:val="center"/>
            </w:pPr>
            <w:r>
              <w:t>Президент</w:t>
            </w:r>
          </w:p>
          <w:p w:rsidR="007C6C9A" w:rsidRDefault="007C6C9A" w:rsidP="007C6C9A">
            <w:pPr>
              <w:jc w:val="center"/>
            </w:pPr>
            <w:r>
              <w:t>Российской Федерации</w:t>
            </w:r>
          </w:p>
        </w:tc>
        <w:tc>
          <w:tcPr>
            <w:tcW w:w="6240" w:type="dxa"/>
            <w:gridSpan w:val="2"/>
          </w:tcPr>
          <w:p w:rsidR="007C6C9A" w:rsidRDefault="007C6C9A" w:rsidP="007C6C9A">
            <w:pPr>
              <w:jc w:val="right"/>
            </w:pPr>
          </w:p>
          <w:p w:rsidR="007C6C9A" w:rsidRDefault="007C6C9A" w:rsidP="007C6C9A">
            <w:pPr>
              <w:jc w:val="right"/>
            </w:pPr>
            <w:proofErr w:type="spellStart"/>
            <w:r>
              <w:t>В.Путин</w:t>
            </w:r>
            <w:proofErr w:type="spellEnd"/>
          </w:p>
        </w:tc>
      </w:tr>
      <w:tr w:rsidR="007C6C9A" w:rsidTr="00EB70BA">
        <w:trPr>
          <w:gridAfter w:val="1"/>
          <w:wAfter w:w="174" w:type="dxa"/>
          <w:trHeight w:val="1984"/>
        </w:trPr>
        <w:tc>
          <w:tcPr>
            <w:tcW w:w="9080" w:type="dxa"/>
            <w:gridSpan w:val="3"/>
          </w:tcPr>
          <w:p w:rsidR="007C6C9A" w:rsidRDefault="007C6C9A" w:rsidP="007C6C9A">
            <w:pPr>
              <w:jc w:val="right"/>
            </w:pPr>
          </w:p>
        </w:tc>
      </w:tr>
    </w:tbl>
    <w:p w:rsidR="00DC393B" w:rsidRPr="00DC393B" w:rsidRDefault="00DC393B" w:rsidP="007C6C9A">
      <w:pPr>
        <w:rPr>
          <w:b/>
        </w:rPr>
      </w:pPr>
    </w:p>
    <w:sectPr w:rsidR="00DC393B" w:rsidRPr="00DC393B" w:rsidSect="004904CC">
      <w:headerReference w:type="default" r:id="rId7"/>
      <w:headerReference w:type="first" r:id="rId8"/>
      <w:pgSz w:w="11906" w:h="16838"/>
      <w:pgMar w:top="1418" w:right="1418" w:bottom="170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20C" w:rsidRDefault="006D520C" w:rsidP="00DC393B">
      <w:r>
        <w:separator/>
      </w:r>
    </w:p>
  </w:endnote>
  <w:endnote w:type="continuationSeparator" w:id="0">
    <w:p w:rsidR="006D520C" w:rsidRDefault="006D520C" w:rsidP="00DC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20C" w:rsidRDefault="006D520C" w:rsidP="00DC393B">
      <w:r>
        <w:separator/>
      </w:r>
    </w:p>
  </w:footnote>
  <w:footnote w:type="continuationSeparator" w:id="0">
    <w:p w:rsidR="006D520C" w:rsidRDefault="006D520C" w:rsidP="00DC3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1950"/>
      <w:docPartObj>
        <w:docPartGallery w:val="Page Numbers (Top of Page)"/>
        <w:docPartUnique/>
      </w:docPartObj>
    </w:sdtPr>
    <w:sdtEndPr/>
    <w:sdtContent>
      <w:p w:rsidR="007C6C9A" w:rsidRDefault="007C6C9A" w:rsidP="00DE0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0B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93B" w:rsidRPr="00DC393B" w:rsidRDefault="00DC393B" w:rsidP="00DC393B">
    <w:pPr>
      <w:pStyle w:val="a3"/>
      <w:ind w:left="609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3B"/>
    <w:rsid w:val="00092519"/>
    <w:rsid w:val="00142B28"/>
    <w:rsid w:val="00335C03"/>
    <w:rsid w:val="004904CC"/>
    <w:rsid w:val="006D520C"/>
    <w:rsid w:val="006F48FB"/>
    <w:rsid w:val="007C6C9A"/>
    <w:rsid w:val="008C37A8"/>
    <w:rsid w:val="00DA2BF6"/>
    <w:rsid w:val="00DC393B"/>
    <w:rsid w:val="00DE0ED9"/>
    <w:rsid w:val="00E672CD"/>
    <w:rsid w:val="00EB70BA"/>
    <w:rsid w:val="00F7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 Алексей Олегович</dc:creator>
  <cp:lastModifiedBy>КИРИЧЕНКО Алексей Олегович</cp:lastModifiedBy>
  <cp:revision>6</cp:revision>
  <cp:lastPrinted>2026-05-06T14:02:00Z</cp:lastPrinted>
  <dcterms:created xsi:type="dcterms:W3CDTF">2026-05-06T09:30:00Z</dcterms:created>
  <dcterms:modified xsi:type="dcterms:W3CDTF">2026-05-07T06:34:00Z</dcterms:modified>
</cp:coreProperties>
</file>