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3ED" w:rsidRPr="009C73ED" w:rsidRDefault="009C73ED" w:rsidP="009C73ED">
      <w:pPr>
        <w:ind w:left="3539" w:firstLine="709"/>
        <w:jc w:val="right"/>
        <w:rPr>
          <w:sz w:val="28"/>
          <w:szCs w:val="28"/>
        </w:rPr>
      </w:pPr>
      <w:r w:rsidRPr="009C73ED">
        <w:rPr>
          <w:sz w:val="28"/>
          <w:szCs w:val="28"/>
        </w:rPr>
        <w:t>Проект</w:t>
      </w:r>
    </w:p>
    <w:p w:rsidR="009C73ED" w:rsidRPr="009C73ED" w:rsidRDefault="009C73ED" w:rsidP="009C73ED">
      <w:pPr>
        <w:ind w:firstLine="709"/>
        <w:jc w:val="both"/>
        <w:rPr>
          <w:sz w:val="28"/>
          <w:szCs w:val="28"/>
        </w:rPr>
      </w:pPr>
    </w:p>
    <w:p w:rsidR="009C73ED" w:rsidRPr="009C73ED" w:rsidRDefault="009C73ED" w:rsidP="009C73ED">
      <w:pPr>
        <w:ind w:firstLine="709"/>
        <w:jc w:val="center"/>
        <w:rPr>
          <w:b/>
          <w:sz w:val="28"/>
          <w:szCs w:val="28"/>
        </w:rPr>
      </w:pPr>
    </w:p>
    <w:p w:rsidR="009C73ED" w:rsidRPr="009C73ED" w:rsidRDefault="009C73ED" w:rsidP="009C73ED">
      <w:pPr>
        <w:ind w:firstLine="709"/>
        <w:jc w:val="center"/>
        <w:rPr>
          <w:b/>
          <w:sz w:val="28"/>
          <w:szCs w:val="28"/>
        </w:rPr>
      </w:pPr>
    </w:p>
    <w:p w:rsidR="009C73ED" w:rsidRPr="009C73ED" w:rsidRDefault="009C73ED" w:rsidP="009C73ED">
      <w:pPr>
        <w:ind w:firstLine="709"/>
        <w:jc w:val="center"/>
        <w:rPr>
          <w:b/>
          <w:sz w:val="28"/>
          <w:szCs w:val="28"/>
        </w:rPr>
      </w:pPr>
    </w:p>
    <w:p w:rsidR="009C73ED" w:rsidRDefault="009C73ED" w:rsidP="00854B9B">
      <w:pPr>
        <w:jc w:val="center"/>
        <w:rPr>
          <w:b/>
          <w:bCs/>
          <w:caps/>
          <w:sz w:val="28"/>
          <w:szCs w:val="28"/>
        </w:rPr>
      </w:pPr>
    </w:p>
    <w:p w:rsidR="00854B9B" w:rsidRPr="00AF490B" w:rsidRDefault="00854B9B" w:rsidP="00854B9B">
      <w:pPr>
        <w:jc w:val="center"/>
        <w:rPr>
          <w:b/>
          <w:bCs/>
          <w:caps/>
          <w:sz w:val="28"/>
          <w:szCs w:val="28"/>
        </w:rPr>
      </w:pPr>
      <w:r w:rsidRPr="00AF490B">
        <w:rPr>
          <w:b/>
          <w:bCs/>
          <w:caps/>
          <w:sz w:val="28"/>
          <w:szCs w:val="28"/>
        </w:rPr>
        <w:t>РЕШЕНИЕ</w:t>
      </w:r>
    </w:p>
    <w:p w:rsidR="00854B9B" w:rsidRPr="00AF490B" w:rsidRDefault="00854B9B" w:rsidP="00854B9B">
      <w:pPr>
        <w:jc w:val="center"/>
        <w:rPr>
          <w:b/>
          <w:bCs/>
          <w:sz w:val="28"/>
          <w:szCs w:val="28"/>
        </w:rPr>
      </w:pPr>
      <w:r w:rsidRPr="00AF490B">
        <w:rPr>
          <w:b/>
          <w:bCs/>
          <w:caps/>
          <w:sz w:val="28"/>
          <w:szCs w:val="28"/>
        </w:rPr>
        <w:t>Совета Государственной Думы</w:t>
      </w:r>
    </w:p>
    <w:p w:rsidR="00E94DC1" w:rsidRPr="00AF490B" w:rsidRDefault="00E94DC1" w:rsidP="00E94DC1">
      <w:pPr>
        <w:jc w:val="both"/>
        <w:rPr>
          <w:bCs/>
          <w:sz w:val="28"/>
          <w:szCs w:val="28"/>
        </w:rPr>
      </w:pPr>
    </w:p>
    <w:p w:rsidR="00763616" w:rsidRDefault="00E437E5" w:rsidP="00763616">
      <w:pPr>
        <w:jc w:val="center"/>
        <w:rPr>
          <w:b/>
          <w:sz w:val="28"/>
          <w:szCs w:val="28"/>
        </w:rPr>
      </w:pPr>
      <w:r w:rsidRPr="00AF490B">
        <w:rPr>
          <w:b/>
          <w:bCs/>
          <w:sz w:val="28"/>
          <w:szCs w:val="28"/>
        </w:rPr>
        <w:t xml:space="preserve">О проекте федерального закона </w:t>
      </w:r>
      <w:r w:rsidR="00EF464C" w:rsidRPr="00EF464C">
        <w:rPr>
          <w:b/>
          <w:sz w:val="28"/>
          <w:szCs w:val="28"/>
        </w:rPr>
        <w:t xml:space="preserve">№ </w:t>
      </w:r>
      <w:r w:rsidR="00763616" w:rsidRPr="00763616">
        <w:rPr>
          <w:b/>
          <w:sz w:val="28"/>
          <w:szCs w:val="28"/>
        </w:rPr>
        <w:t xml:space="preserve">1222967-8 «О внесении изменений </w:t>
      </w:r>
    </w:p>
    <w:p w:rsidR="00763616" w:rsidRDefault="00763616" w:rsidP="00763616">
      <w:pPr>
        <w:jc w:val="center"/>
        <w:rPr>
          <w:b/>
          <w:sz w:val="28"/>
          <w:szCs w:val="28"/>
        </w:rPr>
      </w:pPr>
      <w:r w:rsidRPr="00763616">
        <w:rPr>
          <w:b/>
          <w:sz w:val="28"/>
          <w:szCs w:val="28"/>
        </w:rPr>
        <w:t>в Федеральный закон «Об</w:t>
      </w:r>
      <w:r>
        <w:rPr>
          <w:b/>
          <w:sz w:val="28"/>
          <w:szCs w:val="28"/>
        </w:rPr>
        <w:t> </w:t>
      </w:r>
      <w:r w:rsidRPr="00763616">
        <w:rPr>
          <w:b/>
          <w:sz w:val="28"/>
          <w:szCs w:val="28"/>
        </w:rPr>
        <w:t xml:space="preserve">обязательном экземпляре документов» </w:t>
      </w:r>
    </w:p>
    <w:p w:rsidR="00E437E5" w:rsidRPr="00AF490B" w:rsidRDefault="00763616" w:rsidP="00763616">
      <w:pPr>
        <w:jc w:val="center"/>
        <w:rPr>
          <w:b/>
          <w:bCs/>
          <w:sz w:val="28"/>
          <w:szCs w:val="28"/>
        </w:rPr>
      </w:pPr>
      <w:r w:rsidRPr="00763616">
        <w:rPr>
          <w:b/>
          <w:sz w:val="28"/>
          <w:szCs w:val="28"/>
        </w:rPr>
        <w:t>и статью 11 Федерального закона «О</w:t>
      </w:r>
      <w:r>
        <w:rPr>
          <w:b/>
          <w:sz w:val="28"/>
          <w:szCs w:val="28"/>
        </w:rPr>
        <w:t> </w:t>
      </w:r>
      <w:r w:rsidRPr="00763616">
        <w:rPr>
          <w:b/>
          <w:sz w:val="28"/>
          <w:szCs w:val="28"/>
        </w:rPr>
        <w:t xml:space="preserve">государственной поддержке </w:t>
      </w:r>
      <w:r>
        <w:rPr>
          <w:b/>
          <w:sz w:val="28"/>
          <w:szCs w:val="28"/>
        </w:rPr>
        <w:t>к</w:t>
      </w:r>
      <w:r w:rsidRPr="00763616">
        <w:rPr>
          <w:b/>
          <w:sz w:val="28"/>
          <w:szCs w:val="28"/>
        </w:rPr>
        <w:t>инематографии Российской Федерации</w:t>
      </w:r>
      <w:r w:rsidR="00E437E5" w:rsidRPr="00AF490B">
        <w:rPr>
          <w:b/>
          <w:sz w:val="28"/>
          <w:szCs w:val="28"/>
        </w:rPr>
        <w:t>»</w:t>
      </w:r>
      <w:r w:rsidR="00E437E5" w:rsidRPr="00AF490B">
        <w:rPr>
          <w:b/>
          <w:bCs/>
          <w:sz w:val="28"/>
          <w:szCs w:val="28"/>
        </w:rPr>
        <w:t xml:space="preserve"> </w:t>
      </w:r>
    </w:p>
    <w:p w:rsidR="00E437E5" w:rsidRPr="00AF490B" w:rsidRDefault="00E437E5" w:rsidP="00E437E5">
      <w:pPr>
        <w:ind w:left="720" w:right="535"/>
        <w:jc w:val="center"/>
        <w:rPr>
          <w:b/>
          <w:bCs/>
          <w:sz w:val="28"/>
          <w:szCs w:val="28"/>
        </w:rPr>
      </w:pPr>
    </w:p>
    <w:p w:rsidR="00E437E5" w:rsidRPr="00AF490B" w:rsidRDefault="00E437E5" w:rsidP="00E437E5">
      <w:pPr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  <w:r w:rsidRPr="00AF490B">
        <w:rPr>
          <w:bCs/>
          <w:sz w:val="28"/>
          <w:szCs w:val="28"/>
        </w:rPr>
        <w:t>(</w:t>
      </w:r>
      <w:r w:rsidR="00763616" w:rsidRPr="00763616">
        <w:rPr>
          <w:bCs/>
          <w:sz w:val="28"/>
          <w:szCs w:val="28"/>
        </w:rPr>
        <w:t xml:space="preserve">в связи с реорганизацией Российского государственного архива кинофотодокументов в форме присоединения к нему Российского государственного архива </w:t>
      </w:r>
      <w:proofErr w:type="spellStart"/>
      <w:r w:rsidR="00763616" w:rsidRPr="00763616">
        <w:rPr>
          <w:bCs/>
          <w:sz w:val="28"/>
          <w:szCs w:val="28"/>
        </w:rPr>
        <w:t>фонодокументов</w:t>
      </w:r>
      <w:proofErr w:type="spellEnd"/>
      <w:r w:rsidRPr="00AF490B">
        <w:rPr>
          <w:bCs/>
          <w:sz w:val="28"/>
          <w:szCs w:val="28"/>
        </w:rPr>
        <w:t>)</w:t>
      </w:r>
    </w:p>
    <w:p w:rsidR="00E437E5" w:rsidRPr="00AF490B" w:rsidRDefault="00E437E5" w:rsidP="00E437E5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8"/>
          <w:szCs w:val="28"/>
        </w:rPr>
      </w:pPr>
    </w:p>
    <w:p w:rsidR="00E437E5" w:rsidRDefault="00E437E5" w:rsidP="00E437E5">
      <w:pPr>
        <w:ind w:left="720" w:right="535"/>
        <w:jc w:val="center"/>
        <w:rPr>
          <w:spacing w:val="-1"/>
          <w:sz w:val="28"/>
          <w:szCs w:val="28"/>
        </w:rPr>
      </w:pPr>
      <w:proofErr w:type="gramStart"/>
      <w:r w:rsidRPr="00AF490B">
        <w:rPr>
          <w:spacing w:val="-1"/>
          <w:sz w:val="28"/>
          <w:szCs w:val="28"/>
        </w:rPr>
        <w:t>внесен</w:t>
      </w:r>
      <w:proofErr w:type="gramEnd"/>
      <w:r w:rsidRPr="00AF490B">
        <w:rPr>
          <w:spacing w:val="-1"/>
          <w:sz w:val="28"/>
          <w:szCs w:val="28"/>
        </w:rPr>
        <w:t xml:space="preserve"> </w:t>
      </w:r>
      <w:r w:rsidR="00EF464C" w:rsidRPr="00EF464C">
        <w:rPr>
          <w:spacing w:val="-1"/>
          <w:sz w:val="28"/>
          <w:szCs w:val="28"/>
        </w:rPr>
        <w:t>Правительством Российской Федерации</w:t>
      </w:r>
    </w:p>
    <w:p w:rsidR="00EF464C" w:rsidRPr="00AF490B" w:rsidRDefault="00EF464C" w:rsidP="00E437E5">
      <w:pPr>
        <w:ind w:left="720" w:right="535"/>
        <w:jc w:val="center"/>
        <w:rPr>
          <w:spacing w:val="-1"/>
          <w:sz w:val="28"/>
          <w:szCs w:val="28"/>
        </w:rPr>
      </w:pPr>
    </w:p>
    <w:p w:rsidR="00854B9B" w:rsidRPr="00AF490B" w:rsidRDefault="00854B9B" w:rsidP="00D11C7C">
      <w:pPr>
        <w:shd w:val="clear" w:color="auto" w:fill="FFFFFF"/>
        <w:tabs>
          <w:tab w:val="left" w:pos="6427"/>
        </w:tabs>
        <w:ind w:right="-6"/>
        <w:jc w:val="center"/>
        <w:rPr>
          <w:b/>
          <w:bCs/>
          <w:sz w:val="28"/>
          <w:szCs w:val="28"/>
        </w:rPr>
      </w:pPr>
    </w:p>
    <w:p w:rsidR="00854B9B" w:rsidRPr="00AF490B" w:rsidRDefault="00854B9B" w:rsidP="001275CE">
      <w:pPr>
        <w:ind w:firstLine="709"/>
        <w:jc w:val="both"/>
        <w:rPr>
          <w:b/>
          <w:bCs/>
          <w:sz w:val="28"/>
          <w:szCs w:val="28"/>
        </w:rPr>
      </w:pPr>
      <w:r w:rsidRPr="00AF490B">
        <w:rPr>
          <w:b/>
          <w:bCs/>
          <w:sz w:val="28"/>
          <w:szCs w:val="28"/>
        </w:rPr>
        <w:t>Принято решение:</w:t>
      </w:r>
    </w:p>
    <w:p w:rsidR="00854B9B" w:rsidRPr="00AF490B" w:rsidRDefault="00854B9B" w:rsidP="00CB3239">
      <w:pPr>
        <w:jc w:val="both"/>
        <w:rPr>
          <w:bCs/>
          <w:sz w:val="28"/>
          <w:szCs w:val="28"/>
        </w:rPr>
      </w:pPr>
    </w:p>
    <w:p w:rsidR="00854B9B" w:rsidRPr="00AF490B" w:rsidRDefault="00854B9B" w:rsidP="001275CE">
      <w:pPr>
        <w:spacing w:line="336" w:lineRule="auto"/>
        <w:ind w:right="-5" w:firstLine="708"/>
        <w:jc w:val="both"/>
        <w:rPr>
          <w:sz w:val="28"/>
          <w:szCs w:val="28"/>
        </w:rPr>
      </w:pPr>
      <w:r w:rsidRPr="00AF490B">
        <w:rPr>
          <w:sz w:val="28"/>
          <w:szCs w:val="28"/>
        </w:rPr>
        <w:t xml:space="preserve">1. Включить указанный проект федерального закона в проект порядка работы Государственной Думы </w:t>
      </w:r>
      <w:r w:rsidR="00BD4DBA" w:rsidRPr="00F52DF8">
        <w:rPr>
          <w:sz w:val="28"/>
          <w:szCs w:val="28"/>
        </w:rPr>
        <w:t>2</w:t>
      </w:r>
      <w:r w:rsidR="00F52DF8" w:rsidRPr="00F52DF8">
        <w:rPr>
          <w:sz w:val="28"/>
          <w:szCs w:val="28"/>
        </w:rPr>
        <w:t>3</w:t>
      </w:r>
      <w:r w:rsidR="00BD4DBA" w:rsidRPr="00F52DF8">
        <w:rPr>
          <w:sz w:val="28"/>
          <w:szCs w:val="28"/>
        </w:rPr>
        <w:t xml:space="preserve"> </w:t>
      </w:r>
      <w:r w:rsidR="00763616" w:rsidRPr="00F52DF8">
        <w:rPr>
          <w:sz w:val="28"/>
          <w:szCs w:val="28"/>
        </w:rPr>
        <w:t>июня</w:t>
      </w:r>
      <w:r w:rsidR="002A2B7B" w:rsidRPr="00AF490B">
        <w:rPr>
          <w:sz w:val="28"/>
          <w:szCs w:val="28"/>
        </w:rPr>
        <w:t xml:space="preserve"> 202</w:t>
      </w:r>
      <w:r w:rsidR="00EF464C">
        <w:rPr>
          <w:sz w:val="28"/>
          <w:szCs w:val="28"/>
        </w:rPr>
        <w:t>6</w:t>
      </w:r>
      <w:r w:rsidRPr="00AF490B">
        <w:rPr>
          <w:sz w:val="28"/>
          <w:szCs w:val="28"/>
        </w:rPr>
        <w:t xml:space="preserve"> года для рассмотрения в первом чтении.</w:t>
      </w:r>
    </w:p>
    <w:p w:rsidR="00854B9B" w:rsidRPr="00AF490B" w:rsidRDefault="00854B9B" w:rsidP="001275CE">
      <w:pPr>
        <w:shd w:val="clear" w:color="auto" w:fill="FFFFFF"/>
        <w:tabs>
          <w:tab w:val="left" w:pos="955"/>
        </w:tabs>
        <w:spacing w:before="5" w:line="336" w:lineRule="auto"/>
        <w:ind w:firstLine="720"/>
        <w:jc w:val="both"/>
        <w:rPr>
          <w:spacing w:val="-6"/>
          <w:sz w:val="28"/>
          <w:szCs w:val="28"/>
        </w:rPr>
      </w:pPr>
      <w:r w:rsidRPr="00AF490B">
        <w:rPr>
          <w:sz w:val="28"/>
          <w:szCs w:val="28"/>
        </w:rPr>
        <w:t xml:space="preserve">2. </w:t>
      </w:r>
      <w:r w:rsidRPr="00AF490B">
        <w:rPr>
          <w:spacing w:val="-6"/>
          <w:sz w:val="28"/>
          <w:szCs w:val="28"/>
        </w:rPr>
        <w:t xml:space="preserve">Направить указанный проект федерального закона и материалы к нему Президенту Российской Федерации, в Совет Федерации Федерального Собрания Российской Федерации, </w:t>
      </w:r>
      <w:r w:rsidR="00091B31" w:rsidRPr="00AF490B">
        <w:rPr>
          <w:spacing w:val="-6"/>
          <w:sz w:val="28"/>
          <w:szCs w:val="28"/>
        </w:rPr>
        <w:t xml:space="preserve">депутатам Государственной Думы, </w:t>
      </w:r>
      <w:r w:rsidRPr="00AF490B">
        <w:rPr>
          <w:spacing w:val="-6"/>
          <w:sz w:val="28"/>
          <w:szCs w:val="28"/>
        </w:rPr>
        <w:t>в Правительство Российской Федерации.</w:t>
      </w:r>
    </w:p>
    <w:p w:rsidR="00854B9B" w:rsidRPr="00AF490B" w:rsidRDefault="00854B9B" w:rsidP="001275CE">
      <w:pPr>
        <w:spacing w:line="336" w:lineRule="auto"/>
        <w:ind w:firstLine="708"/>
        <w:jc w:val="both"/>
        <w:rPr>
          <w:sz w:val="28"/>
          <w:szCs w:val="28"/>
        </w:rPr>
      </w:pPr>
      <w:r w:rsidRPr="00AF490B">
        <w:rPr>
          <w:spacing w:val="-6"/>
          <w:sz w:val="28"/>
          <w:szCs w:val="28"/>
        </w:rPr>
        <w:t>3.</w:t>
      </w:r>
      <w:r w:rsidRPr="00AF490B">
        <w:rPr>
          <w:iCs/>
          <w:spacing w:val="-6"/>
          <w:sz w:val="28"/>
          <w:szCs w:val="28"/>
        </w:rPr>
        <w:t xml:space="preserve"> </w:t>
      </w:r>
      <w:r w:rsidRPr="00AF490B">
        <w:rPr>
          <w:sz w:val="28"/>
          <w:szCs w:val="28"/>
        </w:rPr>
        <w:t xml:space="preserve">Определить докладчиком по указанному </w:t>
      </w:r>
      <w:r w:rsidR="003061E8" w:rsidRPr="003061E8">
        <w:rPr>
          <w:sz w:val="28"/>
          <w:szCs w:val="28"/>
        </w:rPr>
        <w:t xml:space="preserve">законопроекту </w:t>
      </w:r>
      <w:r w:rsidR="00F942B5">
        <w:rPr>
          <w:sz w:val="28"/>
          <w:szCs w:val="28"/>
        </w:rPr>
        <w:t xml:space="preserve">официального представителя Правительства Российской Федерации       </w:t>
      </w:r>
      <w:r w:rsidR="00763616" w:rsidRPr="00763616">
        <w:rPr>
          <w:sz w:val="28"/>
          <w:szCs w:val="28"/>
        </w:rPr>
        <w:t xml:space="preserve">статс-секретаря – заместителя руководителя Федерального архивного агентства Юрасова Андрея Викторовича, содокладчиком </w:t>
      </w:r>
      <w:r w:rsidR="00F52DF8" w:rsidRPr="00F52DF8">
        <w:rPr>
          <w:sz w:val="28"/>
          <w:szCs w:val="28"/>
        </w:rPr>
        <w:t>первого заместителя председателя  Комитета Государственной Думы по культуре Драпеко Елену Григорьевну</w:t>
      </w:r>
      <w:r w:rsidR="0096575F" w:rsidRPr="00F52DF8">
        <w:rPr>
          <w:sz w:val="28"/>
          <w:szCs w:val="28"/>
        </w:rPr>
        <w:t>.</w:t>
      </w:r>
      <w:bookmarkStart w:id="0" w:name="_GoBack"/>
      <w:bookmarkEnd w:id="0"/>
    </w:p>
    <w:p w:rsidR="00854B9B" w:rsidRPr="00AF490B" w:rsidRDefault="00854B9B" w:rsidP="00854B9B">
      <w:pPr>
        <w:shd w:val="clear" w:color="auto" w:fill="FFFFFF"/>
        <w:tabs>
          <w:tab w:val="left" w:pos="955"/>
        </w:tabs>
        <w:spacing w:before="5"/>
        <w:rPr>
          <w:spacing w:val="-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788"/>
      </w:tblGrid>
      <w:tr w:rsidR="00854B9B" w:rsidRPr="00AF490B" w:rsidTr="008F489F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54B9B" w:rsidRPr="00AF490B" w:rsidRDefault="00854B9B" w:rsidP="008F489F">
            <w:pPr>
              <w:jc w:val="center"/>
              <w:rPr>
                <w:sz w:val="28"/>
                <w:szCs w:val="28"/>
              </w:rPr>
            </w:pPr>
            <w:r w:rsidRPr="00AF490B">
              <w:rPr>
                <w:sz w:val="28"/>
                <w:szCs w:val="28"/>
              </w:rPr>
              <w:t>Председатель Государственной Думы Федерального Собрания</w:t>
            </w:r>
          </w:p>
          <w:p w:rsidR="001275CE" w:rsidRPr="00AF490B" w:rsidRDefault="00854B9B" w:rsidP="001275CE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AF490B">
              <w:rPr>
                <w:sz w:val="28"/>
                <w:szCs w:val="28"/>
              </w:rPr>
              <w:t>Российской Федерации</w:t>
            </w:r>
          </w:p>
        </w:tc>
      </w:tr>
    </w:tbl>
    <w:p w:rsidR="00951A3A" w:rsidRPr="00AF490B" w:rsidRDefault="00B678EF" w:rsidP="001275CE">
      <w:pPr>
        <w:rPr>
          <w:sz w:val="28"/>
          <w:szCs w:val="28"/>
        </w:rPr>
      </w:pPr>
    </w:p>
    <w:sectPr w:rsidR="00951A3A" w:rsidRPr="00AF490B" w:rsidSect="001275CE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923"/>
    <w:rsid w:val="00091B31"/>
    <w:rsid w:val="001275CE"/>
    <w:rsid w:val="001578D3"/>
    <w:rsid w:val="002A2B7B"/>
    <w:rsid w:val="003061E8"/>
    <w:rsid w:val="003F5215"/>
    <w:rsid w:val="00463E8F"/>
    <w:rsid w:val="004673B6"/>
    <w:rsid w:val="004B09CA"/>
    <w:rsid w:val="004B23A6"/>
    <w:rsid w:val="005434AA"/>
    <w:rsid w:val="00571544"/>
    <w:rsid w:val="00681222"/>
    <w:rsid w:val="00763616"/>
    <w:rsid w:val="00833BAE"/>
    <w:rsid w:val="00854B9B"/>
    <w:rsid w:val="0096575F"/>
    <w:rsid w:val="009C73ED"/>
    <w:rsid w:val="00AF490B"/>
    <w:rsid w:val="00B678EF"/>
    <w:rsid w:val="00B80D74"/>
    <w:rsid w:val="00BD4DBA"/>
    <w:rsid w:val="00CB3239"/>
    <w:rsid w:val="00D11C7C"/>
    <w:rsid w:val="00D624F4"/>
    <w:rsid w:val="00D72FE3"/>
    <w:rsid w:val="00E3275A"/>
    <w:rsid w:val="00E437E5"/>
    <w:rsid w:val="00E54CDF"/>
    <w:rsid w:val="00E94DC1"/>
    <w:rsid w:val="00EC0181"/>
    <w:rsid w:val="00EC3624"/>
    <w:rsid w:val="00EC60BC"/>
    <w:rsid w:val="00EF2962"/>
    <w:rsid w:val="00EF464C"/>
    <w:rsid w:val="00F51923"/>
    <w:rsid w:val="00F52DF8"/>
    <w:rsid w:val="00F94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37E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37E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37E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37E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KumsievLSH</dc:creator>
  <cp:lastModifiedBy>ПЛЕШАНОВ Алексей Витальевич</cp:lastModifiedBy>
  <cp:revision>20</cp:revision>
  <cp:lastPrinted>2026-06-16T13:39:00Z</cp:lastPrinted>
  <dcterms:created xsi:type="dcterms:W3CDTF">2024-06-06T08:30:00Z</dcterms:created>
  <dcterms:modified xsi:type="dcterms:W3CDTF">2026-06-16T13:54:00Z</dcterms:modified>
</cp:coreProperties>
</file>