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8B434E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8B434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8B434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8B434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8B434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8B434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8B434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8B434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8B434E" w:rsidRPr="007052AF" w:rsidRDefault="008B434E" w:rsidP="008B434E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8B434E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4553AD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8B434E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в часть вторую </w:t>
      </w:r>
      <w:r w:rsidR="004553AD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Налогового кодекса Российской Федерации</w:t>
      </w:r>
      <w:r w:rsidR="008B434E">
        <w:rPr>
          <w:b/>
          <w:sz w:val="28"/>
          <w:szCs w:val="28"/>
        </w:rPr>
        <w:t>"</w:t>
      </w:r>
    </w:p>
    <w:p w:rsidR="008B434E" w:rsidRDefault="008B434E" w:rsidP="008B434E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8B434E" w:rsidRDefault="008B434E" w:rsidP="008B434E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EC6B7D" w:rsidRDefault="004553AD" w:rsidP="008B434E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>В связи с п</w:t>
      </w:r>
      <w:r w:rsidR="00EC6B7D" w:rsidRPr="00EC6B7D">
        <w:rPr>
          <w:rFonts w:ascii="Times New Roman" w:eastAsia="Times New Roman" w:hAnsi="Times New Roman" w:cs="Times New Roman"/>
          <w:sz w:val="28"/>
          <w:lang w:eastAsia="ru-RU" w:bidi="ru-RU"/>
        </w:rPr>
        <w:t>ринятие</w:t>
      </w:r>
      <w:r>
        <w:rPr>
          <w:rFonts w:ascii="Times New Roman" w:eastAsia="Times New Roman" w:hAnsi="Times New Roman" w:cs="Times New Roman"/>
          <w:sz w:val="28"/>
          <w:lang w:eastAsia="ru-RU" w:bidi="ru-RU"/>
        </w:rPr>
        <w:t>м</w:t>
      </w:r>
      <w:r w:rsidR="00EC6B7D" w:rsidRPr="00EC6B7D">
        <w:rPr>
          <w:rFonts w:ascii="Times New Roman" w:eastAsia="Times New Roman" w:hAnsi="Times New Roman" w:cs="Times New Roman"/>
          <w:spacing w:val="-17"/>
          <w:sz w:val="28"/>
          <w:lang w:eastAsia="ru-RU" w:bidi="ru-RU"/>
        </w:rPr>
        <w:t xml:space="preserve"> </w:t>
      </w:r>
      <w:r w:rsidR="00EC6B7D" w:rsidRPr="00EC6B7D">
        <w:rPr>
          <w:rFonts w:ascii="Times New Roman" w:eastAsia="Times New Roman" w:hAnsi="Times New Roman" w:cs="Times New Roman"/>
          <w:sz w:val="28"/>
          <w:lang w:eastAsia="ru-RU" w:bidi="ru-RU"/>
        </w:rPr>
        <w:t>Федерального</w:t>
      </w:r>
      <w:r w:rsidR="00EC6B7D" w:rsidRPr="00EC6B7D">
        <w:rPr>
          <w:rFonts w:ascii="Times New Roman" w:eastAsia="Times New Roman" w:hAnsi="Times New Roman" w:cs="Times New Roman"/>
          <w:spacing w:val="-16"/>
          <w:sz w:val="28"/>
          <w:lang w:eastAsia="ru-RU" w:bidi="ru-RU"/>
        </w:rPr>
        <w:t xml:space="preserve"> </w:t>
      </w:r>
      <w:r w:rsidR="00EC6B7D" w:rsidRPr="00EC6B7D">
        <w:rPr>
          <w:rFonts w:ascii="Times New Roman" w:eastAsia="Times New Roman" w:hAnsi="Times New Roman" w:cs="Times New Roman"/>
          <w:sz w:val="28"/>
          <w:lang w:eastAsia="ru-RU" w:bidi="ru-RU"/>
        </w:rPr>
        <w:t>закона</w:t>
      </w:r>
      <w:r w:rsidR="00EC6B7D" w:rsidRPr="00EC6B7D">
        <w:rPr>
          <w:rFonts w:ascii="Times New Roman" w:eastAsia="Times New Roman" w:hAnsi="Times New Roman" w:cs="Times New Roman"/>
          <w:spacing w:val="-13"/>
          <w:sz w:val="28"/>
          <w:lang w:eastAsia="ru-RU" w:bidi="ru-RU"/>
        </w:rPr>
        <w:t xml:space="preserve"> </w:t>
      </w:r>
      <w:r w:rsidR="008B434E">
        <w:rPr>
          <w:rFonts w:ascii="Times New Roman" w:eastAsia="Times New Roman" w:hAnsi="Times New Roman" w:cs="Times New Roman"/>
          <w:sz w:val="28"/>
          <w:lang w:eastAsia="ru-RU" w:bidi="ru-RU"/>
        </w:rPr>
        <w:t>"</w:t>
      </w:r>
      <w:r w:rsidR="00EC6B7D" w:rsidRPr="00EC6B7D">
        <w:rPr>
          <w:rFonts w:ascii="Times New Roman" w:eastAsia="Times New Roman" w:hAnsi="Times New Roman" w:cs="Times New Roman"/>
          <w:bCs/>
          <w:sz w:val="28"/>
          <w:lang w:eastAsia="ru-RU" w:bidi="ru-RU"/>
        </w:rPr>
        <w:t>О внесении изменений в часть вторую Налогового кодекса Российской Федерации</w:t>
      </w:r>
      <w:r w:rsidR="008B434E">
        <w:rPr>
          <w:rFonts w:ascii="Times New Roman" w:eastAsia="Times New Roman" w:hAnsi="Times New Roman" w:cs="Times New Roman"/>
          <w:bCs/>
          <w:sz w:val="28"/>
          <w:lang w:eastAsia="ru-RU" w:bidi="ru-RU"/>
        </w:rPr>
        <w:t>"</w:t>
      </w:r>
      <w:r w:rsidR="00EC6B7D" w:rsidRPr="00EC6B7D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потребует</w:t>
      </w:r>
      <w:r>
        <w:rPr>
          <w:rFonts w:ascii="Times New Roman" w:eastAsia="Times New Roman" w:hAnsi="Times New Roman" w:cs="Times New Roman"/>
          <w:sz w:val="28"/>
          <w:lang w:eastAsia="ru-RU" w:bidi="ru-RU"/>
        </w:rPr>
        <w:t>ся</w:t>
      </w:r>
      <w:r w:rsidR="00EC6B7D" w:rsidRPr="00EC6B7D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внесени</w:t>
      </w:r>
      <w:r>
        <w:rPr>
          <w:rFonts w:ascii="Times New Roman" w:eastAsia="Times New Roman" w:hAnsi="Times New Roman" w:cs="Times New Roman"/>
          <w:sz w:val="28"/>
          <w:lang w:eastAsia="ru-RU" w:bidi="ru-RU"/>
        </w:rPr>
        <w:t>е</w:t>
      </w:r>
      <w:r w:rsidR="00EC6B7D" w:rsidRPr="00EC6B7D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изменений в</w:t>
      </w:r>
      <w:r w:rsidR="00A61C6D">
        <w:rPr>
          <w:rFonts w:ascii="Times New Roman" w:eastAsia="Times New Roman" w:hAnsi="Times New Roman" w:cs="Times New Roman"/>
          <w:sz w:val="28"/>
          <w:lang w:eastAsia="ru-RU" w:bidi="ru-RU"/>
        </w:rPr>
        <w:t>:</w:t>
      </w:r>
    </w:p>
    <w:p w:rsidR="007573CA" w:rsidRPr="007573CA" w:rsidRDefault="007573CA" w:rsidP="007573CA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 w:rsidRPr="007573CA">
        <w:rPr>
          <w:rFonts w:ascii="Times New Roman" w:eastAsia="Times New Roman" w:hAnsi="Times New Roman" w:cs="Times New Roman"/>
          <w:sz w:val="28"/>
          <w:lang w:eastAsia="ru-RU" w:bidi="ru-RU"/>
        </w:rPr>
        <w:t>1. Постановление Правительства Российской Федерации от 11 ноября 2010</w:t>
      </w:r>
      <w:r>
        <w:rPr>
          <w:rFonts w:ascii="Times New Roman" w:eastAsia="Times New Roman" w:hAnsi="Times New Roman" w:cs="Times New Roman"/>
          <w:sz w:val="28"/>
          <w:lang w:eastAsia="ru-RU" w:bidi="ru-RU"/>
        </w:rPr>
        <w:t> </w:t>
      </w:r>
      <w:r w:rsidRPr="007573CA">
        <w:rPr>
          <w:rFonts w:ascii="Times New Roman" w:eastAsia="Times New Roman" w:hAnsi="Times New Roman" w:cs="Times New Roman"/>
          <w:sz w:val="28"/>
          <w:lang w:eastAsia="ru-RU" w:bidi="ru-RU"/>
        </w:rPr>
        <w:t>г. № 889 "Об утверждении ставок консульских сборов, взимаемых должностными лицами за совершение консульских действий".</w:t>
      </w:r>
    </w:p>
    <w:p w:rsidR="007573CA" w:rsidRPr="007573CA" w:rsidRDefault="007573CA" w:rsidP="007573CA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lang w:eastAsia="ru-RU" w:bidi="ru-RU"/>
        </w:rPr>
      </w:pPr>
      <w:r w:rsidRPr="007573CA">
        <w:rPr>
          <w:rFonts w:ascii="Times New Roman" w:eastAsia="Times New Roman" w:hAnsi="Times New Roman" w:cs="Times New Roman"/>
          <w:bCs/>
          <w:sz w:val="28"/>
          <w:lang w:eastAsia="ru-RU" w:bidi="ru-RU"/>
        </w:rPr>
        <w:t>Ответственный исполнитель - МИД России.</w:t>
      </w:r>
    </w:p>
    <w:p w:rsidR="007573CA" w:rsidRPr="007573CA" w:rsidRDefault="007573CA" w:rsidP="007573CA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 w:rsidRPr="007573CA">
        <w:rPr>
          <w:rFonts w:ascii="Times New Roman" w:eastAsia="Times New Roman" w:hAnsi="Times New Roman" w:cs="Times New Roman"/>
          <w:sz w:val="28"/>
          <w:lang w:eastAsia="ru-RU" w:bidi="ru-RU"/>
        </w:rPr>
        <w:t>Срок подготовки - до 1 июля 2026 г.</w:t>
      </w:r>
    </w:p>
    <w:p w:rsidR="00A61C6D" w:rsidRDefault="007573CA" w:rsidP="008B434E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>2</w:t>
      </w:r>
      <w:r w:rsidR="00A61C6D">
        <w:rPr>
          <w:rFonts w:ascii="Times New Roman" w:eastAsia="Times New Roman" w:hAnsi="Times New Roman" w:cs="Times New Roman"/>
          <w:sz w:val="28"/>
          <w:lang w:eastAsia="ru-RU" w:bidi="ru-RU"/>
        </w:rPr>
        <w:t>. </w:t>
      </w:r>
      <w:r w:rsidR="00A61C6D" w:rsidRPr="00EC6B7D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Приказ МВД России от 8 июня 2020 г. № 407 </w:t>
      </w:r>
      <w:r w:rsidR="008B434E">
        <w:rPr>
          <w:rFonts w:ascii="Times New Roman" w:eastAsia="Times New Roman" w:hAnsi="Times New Roman" w:cs="Times New Roman"/>
          <w:sz w:val="28"/>
          <w:lang w:eastAsia="ru-RU" w:bidi="ru-RU"/>
        </w:rPr>
        <w:t>"</w:t>
      </w:r>
      <w:r w:rsidR="00A61C6D" w:rsidRPr="00EC6B7D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</w:t>
      </w:r>
      <w:r w:rsidR="008B434E">
        <w:rPr>
          <w:rFonts w:ascii="Times New Roman" w:eastAsia="Times New Roman" w:hAnsi="Times New Roman" w:cs="Times New Roman"/>
          <w:sz w:val="28"/>
          <w:lang w:eastAsia="ru-RU" w:bidi="ru-RU"/>
        </w:rPr>
        <w:br/>
      </w:r>
      <w:r w:rsidR="00A61C6D" w:rsidRPr="00EC6B7D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в Российской Федерации, а также форм отметки и бланка документа </w:t>
      </w:r>
      <w:r w:rsidR="008B434E">
        <w:rPr>
          <w:rFonts w:ascii="Times New Roman" w:eastAsia="Times New Roman" w:hAnsi="Times New Roman" w:cs="Times New Roman"/>
          <w:sz w:val="28"/>
          <w:lang w:eastAsia="ru-RU" w:bidi="ru-RU"/>
        </w:rPr>
        <w:br/>
      </w:r>
      <w:r w:rsidR="00A61C6D" w:rsidRPr="00EC6B7D">
        <w:rPr>
          <w:rFonts w:ascii="Times New Roman" w:eastAsia="Times New Roman" w:hAnsi="Times New Roman" w:cs="Times New Roman"/>
          <w:sz w:val="28"/>
          <w:lang w:eastAsia="ru-RU" w:bidi="ru-RU"/>
        </w:rPr>
        <w:t>о разрешении на временное проживание в Российской Федерации</w:t>
      </w:r>
      <w:r w:rsidR="008B434E">
        <w:rPr>
          <w:rFonts w:ascii="Times New Roman" w:eastAsia="Times New Roman" w:hAnsi="Times New Roman" w:cs="Times New Roman"/>
          <w:sz w:val="28"/>
          <w:lang w:eastAsia="ru-RU" w:bidi="ru-RU"/>
        </w:rPr>
        <w:t>"</w:t>
      </w:r>
      <w:r w:rsidR="00A61C6D" w:rsidRPr="00EC6B7D">
        <w:rPr>
          <w:rFonts w:ascii="Times New Roman" w:eastAsia="Times New Roman" w:hAnsi="Times New Roman" w:cs="Times New Roman"/>
          <w:sz w:val="28"/>
          <w:lang w:eastAsia="ru-RU" w:bidi="ru-RU"/>
        </w:rPr>
        <w:t>.</w:t>
      </w:r>
    </w:p>
    <w:p w:rsidR="00A61C6D" w:rsidRPr="00A61C6D" w:rsidRDefault="00A61C6D" w:rsidP="008B434E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lang w:eastAsia="ru-RU" w:bidi="ru-RU"/>
        </w:rPr>
      </w:pPr>
      <w:r w:rsidRPr="00A61C6D">
        <w:rPr>
          <w:rFonts w:ascii="Times New Roman" w:eastAsia="Times New Roman" w:hAnsi="Times New Roman" w:cs="Times New Roman"/>
          <w:bCs/>
          <w:sz w:val="28"/>
          <w:lang w:eastAsia="ru-RU" w:bidi="ru-RU"/>
        </w:rPr>
        <w:t>Ответственный исполнитель - МВД России.</w:t>
      </w:r>
    </w:p>
    <w:p w:rsidR="00A61C6D" w:rsidRPr="00A61C6D" w:rsidRDefault="008B434E" w:rsidP="008B434E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>Срок подготовки -</w:t>
      </w:r>
      <w:r w:rsidR="00A61C6D" w:rsidRPr="00A61C6D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до 1 июля 2026 г.</w:t>
      </w:r>
    </w:p>
    <w:p w:rsidR="00EC6B7D" w:rsidRDefault="007573CA" w:rsidP="008B434E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>3</w:t>
      </w:r>
      <w:bookmarkStart w:id="0" w:name="_GoBack"/>
      <w:bookmarkEnd w:id="0"/>
      <w:r w:rsidR="00A61C6D">
        <w:rPr>
          <w:rFonts w:ascii="Times New Roman" w:eastAsia="Times New Roman" w:hAnsi="Times New Roman" w:cs="Times New Roman"/>
          <w:sz w:val="28"/>
          <w:lang w:eastAsia="ru-RU" w:bidi="ru-RU"/>
        </w:rPr>
        <w:t>. </w:t>
      </w:r>
      <w:r w:rsidR="00EC6B7D" w:rsidRPr="00EC6B7D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Приказ МВД России от 11 июня 2020 г. № 417 </w:t>
      </w:r>
      <w:r w:rsidR="008B434E">
        <w:rPr>
          <w:rFonts w:ascii="Times New Roman" w:eastAsia="Times New Roman" w:hAnsi="Times New Roman" w:cs="Times New Roman"/>
          <w:sz w:val="28"/>
          <w:lang w:eastAsia="ru-RU" w:bidi="ru-RU"/>
        </w:rPr>
        <w:t>"</w:t>
      </w:r>
      <w:r w:rsidR="00EC6B7D" w:rsidRPr="00EC6B7D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вида на жительство, замене иностранным гражданам и лицам без гражданства вида на жительство </w:t>
      </w:r>
      <w:r w:rsidR="00A61C6D">
        <w:rPr>
          <w:rFonts w:ascii="Times New Roman" w:eastAsia="Times New Roman" w:hAnsi="Times New Roman" w:cs="Times New Roman"/>
          <w:sz w:val="28"/>
          <w:lang w:eastAsia="ru-RU" w:bidi="ru-RU"/>
        </w:rPr>
        <w:t>в Российской Федерации</w:t>
      </w:r>
      <w:r w:rsidR="008B434E">
        <w:rPr>
          <w:rFonts w:ascii="Times New Roman" w:eastAsia="Times New Roman" w:hAnsi="Times New Roman" w:cs="Times New Roman"/>
          <w:sz w:val="28"/>
          <w:lang w:eastAsia="ru-RU" w:bidi="ru-RU"/>
        </w:rPr>
        <w:t>"</w:t>
      </w:r>
      <w:r w:rsidR="00A61C6D">
        <w:rPr>
          <w:rFonts w:ascii="Times New Roman" w:eastAsia="Times New Roman" w:hAnsi="Times New Roman" w:cs="Times New Roman"/>
          <w:sz w:val="28"/>
          <w:lang w:eastAsia="ru-RU" w:bidi="ru-RU"/>
        </w:rPr>
        <w:t>.</w:t>
      </w:r>
    </w:p>
    <w:p w:rsidR="00A61C6D" w:rsidRPr="00A61C6D" w:rsidRDefault="00A61C6D" w:rsidP="008B434E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lang w:eastAsia="ru-RU" w:bidi="ru-RU"/>
        </w:rPr>
      </w:pPr>
      <w:r w:rsidRPr="00A61C6D">
        <w:rPr>
          <w:rFonts w:ascii="Times New Roman" w:eastAsia="Times New Roman" w:hAnsi="Times New Roman" w:cs="Times New Roman"/>
          <w:bCs/>
          <w:sz w:val="28"/>
          <w:lang w:eastAsia="ru-RU" w:bidi="ru-RU"/>
        </w:rPr>
        <w:t>Ответственный исполнитель - МВД России.</w:t>
      </w:r>
    </w:p>
    <w:p w:rsidR="00A61C6D" w:rsidRPr="00EC6B7D" w:rsidRDefault="00A61C6D" w:rsidP="008B434E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 w:rsidRPr="00EC6B7D">
        <w:rPr>
          <w:rFonts w:ascii="Times New Roman" w:eastAsia="Times New Roman" w:hAnsi="Times New Roman" w:cs="Times New Roman"/>
          <w:sz w:val="28"/>
          <w:lang w:eastAsia="ru-RU" w:bidi="ru-RU"/>
        </w:rPr>
        <w:t xml:space="preserve">Срок подготовки </w:t>
      </w:r>
      <w:r w:rsidR="008B434E">
        <w:rPr>
          <w:rFonts w:ascii="Times New Roman" w:eastAsia="Times New Roman" w:hAnsi="Times New Roman" w:cs="Times New Roman"/>
          <w:sz w:val="28"/>
          <w:lang w:eastAsia="ru-RU" w:bidi="ru-RU"/>
        </w:rPr>
        <w:t>-</w:t>
      </w:r>
      <w:r w:rsidRPr="00EC6B7D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ru-RU" w:bidi="ru-RU"/>
        </w:rPr>
        <w:t>до 1 июля 2026 г</w:t>
      </w:r>
      <w:r w:rsidRPr="00EC6B7D">
        <w:rPr>
          <w:rFonts w:ascii="Times New Roman" w:eastAsia="Times New Roman" w:hAnsi="Times New Roman" w:cs="Times New Roman"/>
          <w:sz w:val="28"/>
          <w:lang w:eastAsia="ru-RU" w:bidi="ru-RU"/>
        </w:rPr>
        <w:t>.</w:t>
      </w:r>
    </w:p>
    <w:p w:rsidR="007052AF" w:rsidRPr="007052AF" w:rsidRDefault="007052AF" w:rsidP="008B434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7052AF" w:rsidSect="008B434E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C15E5"/>
    <w:rsid w:val="0021420F"/>
    <w:rsid w:val="004553AD"/>
    <w:rsid w:val="005D24AF"/>
    <w:rsid w:val="007052AF"/>
    <w:rsid w:val="00744315"/>
    <w:rsid w:val="007573CA"/>
    <w:rsid w:val="00872983"/>
    <w:rsid w:val="008B434E"/>
    <w:rsid w:val="00A61C6D"/>
    <w:rsid w:val="00BD366C"/>
    <w:rsid w:val="00D21BBE"/>
    <w:rsid w:val="00EC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61C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61C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Эмирсултанова Э.Э.</cp:lastModifiedBy>
  <cp:revision>16</cp:revision>
  <dcterms:created xsi:type="dcterms:W3CDTF">2023-05-15T14:41:00Z</dcterms:created>
  <dcterms:modified xsi:type="dcterms:W3CDTF">2026-03-26T13:25:00Z</dcterms:modified>
</cp:coreProperties>
</file>