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DE74C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DE74CD">
        <w:rPr>
          <w:b/>
          <w:sz w:val="28"/>
          <w:szCs w:val="28"/>
        </w:rPr>
        <w:t>ФИНАНСОВО-ЭКОНОМИЧЕСКОЕ ОБОСНОВАНИЕ</w:t>
      </w:r>
    </w:p>
    <w:p w:rsidR="00DE74CD" w:rsidRPr="00DE74CD" w:rsidRDefault="00DE74CD" w:rsidP="00DE74CD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Default="005D24AF" w:rsidP="00DE74C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DE74CD">
        <w:rPr>
          <w:b/>
          <w:sz w:val="28"/>
          <w:szCs w:val="28"/>
        </w:rPr>
        <w:t xml:space="preserve">к проекту федерального закона </w:t>
      </w:r>
      <w:r w:rsidR="00DE74CD">
        <w:rPr>
          <w:b/>
          <w:sz w:val="28"/>
          <w:szCs w:val="28"/>
        </w:rPr>
        <w:t>"</w:t>
      </w:r>
      <w:r w:rsidR="007052AF" w:rsidRPr="00DE74CD">
        <w:rPr>
          <w:b/>
          <w:sz w:val="28"/>
          <w:szCs w:val="28"/>
        </w:rPr>
        <w:t xml:space="preserve">О внесении изменения в статью 10 </w:t>
      </w:r>
      <w:r w:rsidR="00DE74CD">
        <w:rPr>
          <w:b/>
          <w:sz w:val="28"/>
          <w:szCs w:val="28"/>
        </w:rPr>
        <w:br/>
      </w:r>
      <w:r w:rsidR="007052AF" w:rsidRPr="00DE74CD">
        <w:rPr>
          <w:b/>
          <w:sz w:val="28"/>
          <w:szCs w:val="28"/>
        </w:rPr>
        <w:t xml:space="preserve">Федерального закона </w:t>
      </w:r>
      <w:r w:rsidR="00DE74CD">
        <w:rPr>
          <w:b/>
          <w:sz w:val="28"/>
          <w:szCs w:val="28"/>
        </w:rPr>
        <w:t>"</w:t>
      </w:r>
      <w:r w:rsidR="007052AF" w:rsidRPr="00DE74CD">
        <w:rPr>
          <w:b/>
          <w:sz w:val="28"/>
          <w:szCs w:val="28"/>
        </w:rPr>
        <w:t>Об автономных учреждениях</w:t>
      </w:r>
      <w:r w:rsidR="00DE74CD">
        <w:rPr>
          <w:b/>
          <w:sz w:val="28"/>
          <w:szCs w:val="28"/>
        </w:rPr>
        <w:t>"</w:t>
      </w:r>
    </w:p>
    <w:p w:rsidR="00DE74CD" w:rsidRDefault="00DE74CD" w:rsidP="00DE74C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DE74CD" w:rsidRPr="00DE74CD" w:rsidRDefault="00DE74CD" w:rsidP="00DE74C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7052AF" w:rsidRPr="00DE74CD" w:rsidRDefault="00945EE1" w:rsidP="00DE6BEE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DE74CD">
        <w:rPr>
          <w:sz w:val="28"/>
          <w:szCs w:val="28"/>
        </w:rPr>
        <w:t xml:space="preserve">Реализация </w:t>
      </w:r>
      <w:r w:rsidR="006B7175">
        <w:rPr>
          <w:sz w:val="28"/>
          <w:szCs w:val="28"/>
        </w:rPr>
        <w:t>положений, предусмотренных проектом ф</w:t>
      </w:r>
      <w:r w:rsidRPr="00DE74CD">
        <w:rPr>
          <w:sz w:val="28"/>
          <w:szCs w:val="28"/>
        </w:rPr>
        <w:t xml:space="preserve">едерального закона </w:t>
      </w:r>
      <w:r w:rsidR="00DE74CD">
        <w:rPr>
          <w:sz w:val="28"/>
          <w:szCs w:val="28"/>
        </w:rPr>
        <w:t>"</w:t>
      </w:r>
      <w:r w:rsidRPr="00DE74CD">
        <w:rPr>
          <w:sz w:val="28"/>
          <w:szCs w:val="28"/>
        </w:rPr>
        <w:t>О внесении изменения в статью</w:t>
      </w:r>
      <w:r w:rsidR="00DE6BEE">
        <w:rPr>
          <w:sz w:val="28"/>
          <w:szCs w:val="28"/>
        </w:rPr>
        <w:t> </w:t>
      </w:r>
      <w:r w:rsidRPr="00DE74CD">
        <w:rPr>
          <w:sz w:val="28"/>
          <w:szCs w:val="28"/>
        </w:rPr>
        <w:t>10 Федерального з</w:t>
      </w:r>
      <w:bookmarkStart w:id="0" w:name="_GoBack"/>
      <w:bookmarkEnd w:id="0"/>
      <w:r w:rsidRPr="00DE74CD">
        <w:rPr>
          <w:sz w:val="28"/>
          <w:szCs w:val="28"/>
        </w:rPr>
        <w:t xml:space="preserve">акона </w:t>
      </w:r>
      <w:r w:rsidR="00DE74CD">
        <w:rPr>
          <w:sz w:val="28"/>
          <w:szCs w:val="28"/>
        </w:rPr>
        <w:t>"</w:t>
      </w:r>
      <w:r w:rsidRPr="00DE74CD">
        <w:rPr>
          <w:sz w:val="28"/>
          <w:szCs w:val="28"/>
        </w:rPr>
        <w:t>Об автономных учреждениях</w:t>
      </w:r>
      <w:r w:rsidR="00DE74CD">
        <w:rPr>
          <w:sz w:val="28"/>
          <w:szCs w:val="28"/>
        </w:rPr>
        <w:t>"</w:t>
      </w:r>
      <w:r w:rsidR="006B7175">
        <w:rPr>
          <w:sz w:val="28"/>
          <w:szCs w:val="28"/>
        </w:rPr>
        <w:t xml:space="preserve">, не окажет влияния на доходы и расходы бюджетов </w:t>
      </w:r>
      <w:r w:rsidRPr="00DE74CD">
        <w:rPr>
          <w:sz w:val="28"/>
          <w:szCs w:val="28"/>
        </w:rPr>
        <w:t>бюджетной системы Российской Федерации.</w:t>
      </w:r>
    </w:p>
    <w:sectPr w:rsidR="007052AF" w:rsidRPr="00DE74CD" w:rsidSect="00DE74CD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5D24AF"/>
    <w:rsid w:val="006B7175"/>
    <w:rsid w:val="007052AF"/>
    <w:rsid w:val="00945EE1"/>
    <w:rsid w:val="00CE50F6"/>
    <w:rsid w:val="00DE6BEE"/>
    <w:rsid w:val="00DE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Гурова А.С.</cp:lastModifiedBy>
  <cp:revision>8</cp:revision>
  <dcterms:created xsi:type="dcterms:W3CDTF">2023-05-15T14:41:00Z</dcterms:created>
  <dcterms:modified xsi:type="dcterms:W3CDTF">2026-04-16T13:13:00Z</dcterms:modified>
</cp:coreProperties>
</file>