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ECB6D" w14:textId="77777777" w:rsidR="004E33F5" w:rsidRPr="004E33F5" w:rsidRDefault="004E33F5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3F5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45F8A4EF" w14:textId="77777777" w:rsidR="0004288E" w:rsidRDefault="0004288E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CFD61" w14:textId="77777777" w:rsidR="0004288E" w:rsidRDefault="0004288E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r w:rsidR="004E33F5" w:rsidRPr="004E33F5">
        <w:rPr>
          <w:rFonts w:ascii="Times New Roman" w:hAnsi="Times New Roman" w:cs="Times New Roman"/>
          <w:b/>
          <w:bCs/>
          <w:sz w:val="28"/>
          <w:szCs w:val="28"/>
        </w:rPr>
        <w:t>утратившими силу, приостановлению,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изменению или принятию в связи </w:t>
      </w:r>
    </w:p>
    <w:p w14:paraId="56C0493D" w14:textId="77777777" w:rsidR="0004288E" w:rsidRDefault="004E33F5" w:rsidP="000428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3F5">
        <w:rPr>
          <w:rFonts w:ascii="Times New Roman" w:hAnsi="Times New Roman" w:cs="Times New Roman"/>
          <w:b/>
          <w:bCs/>
          <w:sz w:val="28"/>
          <w:szCs w:val="28"/>
        </w:rPr>
        <w:t>с принятием</w:t>
      </w:r>
      <w:r w:rsidR="000428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33F5"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  <w:hyperlink r:id="rId4" w:history="1">
        <w:r w:rsidRPr="004E33F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закона</w:t>
        </w:r>
      </w:hyperlink>
      <w:r w:rsidRPr="004E33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7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изменения</w:t>
      </w:r>
      <w:r w:rsidR="00042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Федеральный </w:t>
      </w:r>
      <w:r w:rsidR="00447133" w:rsidRPr="00DC6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 «Об отходах производства и п</w:t>
      </w:r>
      <w:r w:rsidR="00042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отребления» и Федеральный закон </w:t>
      </w:r>
    </w:p>
    <w:p w14:paraId="0E9CC740" w14:textId="5D2104C1" w:rsidR="00447133" w:rsidRPr="0004288E" w:rsidRDefault="00447133" w:rsidP="000428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6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ветеранах»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6B21DE4" w14:textId="2F948F2C" w:rsidR="004E33F5" w:rsidRPr="004E33F5" w:rsidRDefault="004E33F5" w:rsidP="004471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7A8AAD" w14:textId="61361CCF" w:rsidR="00447133" w:rsidRDefault="004E33F5" w:rsidP="0044713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3F5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4E33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E33F5">
        <w:rPr>
          <w:rFonts w:ascii="Times New Roman" w:hAnsi="Times New Roman" w:cs="Times New Roman"/>
          <w:sz w:val="28"/>
          <w:szCs w:val="28"/>
        </w:rPr>
        <w:t xml:space="preserve"> </w:t>
      </w:r>
      <w:r w:rsidR="004357EB">
        <w:rPr>
          <w:rFonts w:ascii="Times New Roman" w:hAnsi="Times New Roman" w:cs="Times New Roman"/>
          <w:bCs/>
          <w:sz w:val="28"/>
          <w:szCs w:val="28"/>
        </w:rPr>
        <w:t>«О внесении изменения</w:t>
      </w:r>
      <w:r w:rsidR="00447133" w:rsidRPr="00447133">
        <w:rPr>
          <w:rFonts w:ascii="Times New Roman" w:hAnsi="Times New Roman" w:cs="Times New Roman"/>
          <w:bCs/>
          <w:sz w:val="28"/>
          <w:szCs w:val="28"/>
        </w:rPr>
        <w:t xml:space="preserve"> в Федеральный закон «Об отходах производства и потребления» и Федеральный закон</w:t>
      </w:r>
      <w:r w:rsidR="004471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7133" w:rsidRPr="00447133">
        <w:rPr>
          <w:rFonts w:ascii="Times New Roman" w:hAnsi="Times New Roman" w:cs="Times New Roman"/>
          <w:bCs/>
          <w:sz w:val="28"/>
          <w:szCs w:val="28"/>
        </w:rPr>
        <w:t>«О ветеранах»</w:t>
      </w:r>
      <w:r w:rsidR="004471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4867">
        <w:rPr>
          <w:rFonts w:ascii="Times New Roman" w:hAnsi="Times New Roman" w:cs="Times New Roman"/>
          <w:sz w:val="28"/>
          <w:szCs w:val="28"/>
        </w:rPr>
        <w:t>потребует</w:t>
      </w:r>
      <w:r w:rsidRPr="004E33F5">
        <w:rPr>
          <w:rFonts w:ascii="Times New Roman" w:hAnsi="Times New Roman" w:cs="Times New Roman"/>
          <w:sz w:val="28"/>
          <w:szCs w:val="28"/>
        </w:rPr>
        <w:t xml:space="preserve"> </w:t>
      </w:r>
      <w:r w:rsidR="00447133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447133" w:rsidRPr="00447133">
        <w:rPr>
          <w:rFonts w:ascii="Times New Roman" w:hAnsi="Times New Roman" w:cs="Times New Roman"/>
          <w:sz w:val="28"/>
          <w:szCs w:val="28"/>
        </w:rPr>
        <w:t>Прав</w:t>
      </w:r>
      <w:r w:rsidR="00F4686B">
        <w:rPr>
          <w:rFonts w:ascii="Times New Roman" w:hAnsi="Times New Roman" w:cs="Times New Roman"/>
          <w:sz w:val="28"/>
          <w:szCs w:val="28"/>
        </w:rPr>
        <w:t xml:space="preserve">ительством Российской Федерации </w:t>
      </w:r>
      <w:r w:rsidR="00447133" w:rsidRPr="00447133">
        <w:rPr>
          <w:rFonts w:ascii="Times New Roman" w:hAnsi="Times New Roman" w:cs="Times New Roman"/>
          <w:sz w:val="28"/>
          <w:szCs w:val="28"/>
        </w:rPr>
        <w:t>нормативных правовых актов определяющих</w:t>
      </w:r>
      <w:r w:rsidR="00447133">
        <w:rPr>
          <w:rFonts w:ascii="Times New Roman" w:hAnsi="Times New Roman" w:cs="Times New Roman"/>
          <w:sz w:val="28"/>
          <w:szCs w:val="28"/>
        </w:rPr>
        <w:t xml:space="preserve"> порядок ввоза транспортных средств в Российскую Федерацию и уплаты утилизационного сбора </w:t>
      </w:r>
      <w:r w:rsidR="0004288E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447133" w:rsidRPr="00447133">
        <w:rPr>
          <w:rFonts w:ascii="Times New Roman" w:hAnsi="Times New Roman" w:cs="Times New Roman"/>
          <w:sz w:val="28"/>
          <w:szCs w:val="28"/>
        </w:rPr>
        <w:t>многодетной семьи, членами семьи, имеющей детей-инвалидов, инвалидами I группы и ветеранами боевых действий, указанными в подпунктах 1 - 4, 8 пункта 1 статьи 3 федерального закона от 12 января 1995 года № 5-ФЗ «О ветеранах».</w:t>
      </w:r>
      <w:r w:rsidR="000428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C1095" w14:textId="77777777" w:rsidR="0004288E" w:rsidRDefault="0004288E" w:rsidP="0044713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3AE3482" w14:textId="77777777" w:rsidR="004E33F5" w:rsidRPr="004E33F5" w:rsidRDefault="004E33F5" w:rsidP="004E33F5">
      <w:pPr>
        <w:rPr>
          <w:rFonts w:ascii="Times New Roman" w:hAnsi="Times New Roman" w:cs="Times New Roman"/>
          <w:sz w:val="28"/>
          <w:szCs w:val="28"/>
        </w:rPr>
      </w:pPr>
    </w:p>
    <w:p w14:paraId="5D214175" w14:textId="77777777" w:rsidR="006C5562" w:rsidRDefault="006C5562" w:rsidP="004E33F5"/>
    <w:sectPr w:rsidR="006C5562" w:rsidSect="00ED7555">
      <w:pgSz w:w="11909" w:h="16834"/>
      <w:pgMar w:top="1134" w:right="851" w:bottom="1134" w:left="1418" w:header="397" w:footer="397" w:gutter="0"/>
      <w:cols w:space="6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F5"/>
    <w:rsid w:val="0004288E"/>
    <w:rsid w:val="00046CE7"/>
    <w:rsid w:val="000776BD"/>
    <w:rsid w:val="002A0091"/>
    <w:rsid w:val="004357EB"/>
    <w:rsid w:val="00444867"/>
    <w:rsid w:val="00447133"/>
    <w:rsid w:val="00474A9A"/>
    <w:rsid w:val="004E33F5"/>
    <w:rsid w:val="006C5562"/>
    <w:rsid w:val="009A099E"/>
    <w:rsid w:val="00D76841"/>
    <w:rsid w:val="00ED5FC1"/>
    <w:rsid w:val="00ED7555"/>
    <w:rsid w:val="00F4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7F5E8"/>
  <w15:docId w15:val="{B597BE35-C1BF-4736-B80C-5E0BF9B9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3F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3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98E46E43E1D5ABB1ED807CBEFE7479D032523A78FF55ED6E7EA8ADF7As7c2J" TargetMode="External"/><Relationship Id="rId4" Type="http://schemas.openxmlformats.org/officeDocument/2006/relationships/hyperlink" Target="consultantplus://offline/ref=A98E46E43E1D5ABB1ED807CBEFE7479D032523A78FF55ED6E7EA8ADF7As7c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я</cp:lastModifiedBy>
  <cp:revision>6</cp:revision>
  <cp:lastPrinted>2023-08-16T11:40:00Z</cp:lastPrinted>
  <dcterms:created xsi:type="dcterms:W3CDTF">2025-10-24T08:40:00Z</dcterms:created>
  <dcterms:modified xsi:type="dcterms:W3CDTF">2026-04-20T09:36:00Z</dcterms:modified>
</cp:coreProperties>
</file>