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0F66A379" w14:textId="77777777" w:rsidR="00C2551C" w:rsidRDefault="00222A55" w:rsidP="00C2551C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C2551C" w:rsidRPr="00C2551C">
        <w:rPr>
          <w:b/>
          <w:bCs/>
        </w:rPr>
        <w:t xml:space="preserve">1220228-8 </w:t>
      </w:r>
    </w:p>
    <w:p w14:paraId="05853CDC" w14:textId="77777777" w:rsidR="00C2551C" w:rsidRDefault="00C2551C" w:rsidP="00C2551C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C2551C">
        <w:rPr>
          <w:b/>
          <w:bCs/>
        </w:rPr>
        <w:t xml:space="preserve">«О внесении изменений в Федеральный закон «Об охоте </w:t>
      </w:r>
      <w:proofErr w:type="gramStart"/>
      <w:r w:rsidRPr="00C2551C">
        <w:rPr>
          <w:b/>
          <w:bCs/>
        </w:rPr>
        <w:t>и</w:t>
      </w:r>
      <w:proofErr w:type="gramEnd"/>
      <w:r w:rsidRPr="00C2551C">
        <w:rPr>
          <w:b/>
          <w:bCs/>
        </w:rPr>
        <w:t xml:space="preserve"> о сохранении охотничьих ресурсов и о внесении изменений </w:t>
      </w:r>
    </w:p>
    <w:p w14:paraId="04E01A01" w14:textId="637C7AFE" w:rsidR="007135C9" w:rsidRPr="007135C9" w:rsidRDefault="00C2551C" w:rsidP="00C2551C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C2551C">
        <w:rPr>
          <w:b/>
          <w:bCs/>
        </w:rPr>
        <w:t>в отдельные законодательные акты Российской Федерации»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6EF93D8F" w:rsidR="00B2326F" w:rsidRPr="00B2326F" w:rsidRDefault="00393104" w:rsidP="007B2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</w:t>
      </w:r>
      <w:r w:rsidR="00C2551C" w:rsidRPr="00C2551C">
        <w:rPr>
          <w:sz w:val="28"/>
          <w:szCs w:val="28"/>
        </w:rPr>
        <w:t>Народным Хуралом Республики Бурятия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>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1DECA9F3" w14:textId="751A9A26" w:rsidR="00711949" w:rsidRDefault="00711949" w:rsidP="00711949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</w:t>
      </w:r>
      <w:r w:rsidR="00C2551C">
        <w:rPr>
          <w:i/>
          <w:color w:val="auto"/>
          <w:sz w:val="28"/>
          <w:szCs w:val="28"/>
        </w:rPr>
        <w:t xml:space="preserve">в </w:t>
      </w:r>
      <w:proofErr w:type="gramStart"/>
      <w:r w:rsidR="00C2551C">
        <w:rPr>
          <w:i/>
          <w:color w:val="auto"/>
          <w:sz w:val="28"/>
          <w:szCs w:val="28"/>
        </w:rPr>
        <w:t>целях</w:t>
      </w:r>
      <w:proofErr w:type="gramEnd"/>
      <w:r w:rsidR="00C2551C">
        <w:rPr>
          <w:i/>
          <w:color w:val="auto"/>
          <w:sz w:val="28"/>
          <w:szCs w:val="28"/>
        </w:rPr>
        <w:t xml:space="preserve"> расширения оснований для регулирования численности охотничьих ресурсов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674C432" w14:textId="69C99F20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337156">
        <w:rPr>
          <w:sz w:val="28"/>
          <w:szCs w:val="28"/>
        </w:rPr>
        <w:t>ию</w:t>
      </w:r>
      <w:r w:rsidR="00E2631A">
        <w:rPr>
          <w:sz w:val="28"/>
          <w:szCs w:val="28"/>
        </w:rPr>
        <w:t>л</w:t>
      </w:r>
      <w:r w:rsidR="00337156">
        <w:rPr>
          <w:sz w:val="28"/>
          <w:szCs w:val="28"/>
        </w:rPr>
        <w:t>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</w:t>
      </w:r>
      <w:r w:rsidRPr="00F76E0B">
        <w:rPr>
          <w:sz w:val="28"/>
          <w:szCs w:val="28"/>
        </w:rPr>
        <w:lastRenderedPageBreak/>
        <w:t>замечаний, а также в Правовое</w:t>
      </w:r>
      <w:proofErr w:type="gramEnd"/>
      <w:r w:rsidRPr="00F76E0B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14:paraId="73D82E19" w14:textId="3D9ED990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r w:rsidR="00A973CA" w:rsidRPr="00A973CA">
        <w:rPr>
          <w:sz w:val="28"/>
          <w:szCs w:val="28"/>
        </w:rPr>
        <w:t>а также заключени</w:t>
      </w:r>
      <w:r w:rsidR="00E2631A">
        <w:rPr>
          <w:sz w:val="28"/>
          <w:szCs w:val="28"/>
        </w:rPr>
        <w:t>я</w:t>
      </w:r>
      <w:r w:rsidR="00A973CA" w:rsidRPr="00A973CA">
        <w:rPr>
          <w:sz w:val="28"/>
          <w:szCs w:val="28"/>
        </w:rPr>
        <w:t xml:space="preserve"> Правового управления Аппарата Государственной Думы</w:t>
      </w:r>
      <w:r w:rsidRPr="00593A8E">
        <w:rPr>
          <w:sz w:val="28"/>
          <w:szCs w:val="28"/>
        </w:rPr>
        <w:t xml:space="preserve"> до </w:t>
      </w:r>
      <w:r w:rsidR="00E2631A">
        <w:rPr>
          <w:sz w:val="28"/>
          <w:szCs w:val="28"/>
        </w:rPr>
        <w:t>8 июля</w:t>
      </w:r>
      <w:r w:rsidR="005476BF" w:rsidRPr="005F40D7">
        <w:rPr>
          <w:color w:val="auto"/>
          <w:sz w:val="28"/>
          <w:szCs w:val="28"/>
        </w:rPr>
        <w:t xml:space="preserve"> 202</w:t>
      </w:r>
      <w:r w:rsidR="00EE4B7A">
        <w:rPr>
          <w:color w:val="auto"/>
          <w:sz w:val="28"/>
          <w:szCs w:val="28"/>
        </w:rPr>
        <w:t>6</w:t>
      </w:r>
      <w:r w:rsidRPr="005F40D7">
        <w:rPr>
          <w:color w:val="auto"/>
          <w:sz w:val="28"/>
          <w:szCs w:val="28"/>
        </w:rPr>
        <w:t xml:space="preserve"> года;</w:t>
      </w:r>
    </w:p>
    <w:p w14:paraId="476D7DC0" w14:textId="1ECB03E4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</w:t>
      </w:r>
      <w:proofErr w:type="gramStart"/>
      <w:r w:rsidRPr="00593A8E">
        <w:rPr>
          <w:sz w:val="28"/>
          <w:szCs w:val="28"/>
        </w:rPr>
        <w:t>первом</w:t>
      </w:r>
      <w:proofErr w:type="gramEnd"/>
      <w:r w:rsidRPr="00593A8E">
        <w:rPr>
          <w:sz w:val="28"/>
          <w:szCs w:val="28"/>
        </w:rPr>
        <w:t xml:space="preserve"> чтении – </w:t>
      </w:r>
      <w:r w:rsidR="00337156">
        <w:rPr>
          <w:sz w:val="28"/>
          <w:szCs w:val="28"/>
        </w:rPr>
        <w:t>ию</w:t>
      </w:r>
      <w:r w:rsidR="00E2631A">
        <w:rPr>
          <w:sz w:val="28"/>
          <w:szCs w:val="28"/>
        </w:rPr>
        <w:t>л</w:t>
      </w:r>
      <w:bookmarkStart w:id="0" w:name="_GoBack"/>
      <w:bookmarkEnd w:id="0"/>
      <w:r w:rsidR="00337156">
        <w:rPr>
          <w:sz w:val="28"/>
          <w:szCs w:val="28"/>
        </w:rPr>
        <w:t>ь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2892F1" w14:textId="77777777" w:rsidR="003F4CF3" w:rsidRDefault="003F4CF3" w:rsidP="007135C9">
      <w:r>
        <w:separator/>
      </w:r>
    </w:p>
  </w:endnote>
  <w:endnote w:type="continuationSeparator" w:id="0">
    <w:p w14:paraId="61CD06AD" w14:textId="77777777" w:rsidR="003F4CF3" w:rsidRDefault="003F4CF3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37C1C" w14:textId="77777777" w:rsidR="003F4CF3" w:rsidRDefault="003F4CF3" w:rsidP="007135C9">
      <w:r>
        <w:separator/>
      </w:r>
    </w:p>
  </w:footnote>
  <w:footnote w:type="continuationSeparator" w:id="0">
    <w:p w14:paraId="16B36253" w14:textId="77777777" w:rsidR="003F4CF3" w:rsidRDefault="003F4CF3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E2631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1A4EE8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1A4EE8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1A4EE8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1A4EE8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A4EE8">
      <w:rPr>
        <w:color w:val="808080" w:themeColor="background1" w:themeShade="80"/>
      </w:rPr>
      <w:t>ГОСУДАРСТВЕННАЯ  ДУМА</w:t>
    </w:r>
  </w:p>
  <w:p w14:paraId="7472A21D" w14:textId="77777777" w:rsidR="004E481F" w:rsidRPr="001A4EE8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1A4EE8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1A4EE8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1A4EE8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1A4EE8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1A4EE8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1A4EE8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1A4EE8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1A4EE8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1A4EE8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1A4EE8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1A4EE8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1A4EE8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4A65E2E9" w:rsidR="004E481F" w:rsidRPr="001A4EE8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A4EE8">
      <w:rPr>
        <w:color w:val="808080" w:themeColor="background1" w:themeShade="80"/>
      </w:rPr>
      <w:t>____  ______________202</w:t>
    </w:r>
    <w:r w:rsidR="00AD6089" w:rsidRPr="001A4EE8">
      <w:rPr>
        <w:color w:val="808080" w:themeColor="background1" w:themeShade="80"/>
      </w:rPr>
      <w:t>6</w:t>
    </w:r>
    <w:r w:rsidRPr="001A4EE8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014DB"/>
    <w:rsid w:val="00007EC9"/>
    <w:rsid w:val="00030DB9"/>
    <w:rsid w:val="000354B1"/>
    <w:rsid w:val="000560E1"/>
    <w:rsid w:val="00071560"/>
    <w:rsid w:val="00075EC9"/>
    <w:rsid w:val="00080E29"/>
    <w:rsid w:val="00097AEA"/>
    <w:rsid w:val="000A2765"/>
    <w:rsid w:val="000B0CB6"/>
    <w:rsid w:val="000B5529"/>
    <w:rsid w:val="000E36E8"/>
    <w:rsid w:val="000E3CC3"/>
    <w:rsid w:val="000F54E2"/>
    <w:rsid w:val="00101C93"/>
    <w:rsid w:val="00102B9B"/>
    <w:rsid w:val="00121DAC"/>
    <w:rsid w:val="00134CB8"/>
    <w:rsid w:val="00147BA6"/>
    <w:rsid w:val="00166406"/>
    <w:rsid w:val="001678D2"/>
    <w:rsid w:val="0017064D"/>
    <w:rsid w:val="00176872"/>
    <w:rsid w:val="00181EEC"/>
    <w:rsid w:val="001A0152"/>
    <w:rsid w:val="001A4EE8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36549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7156"/>
    <w:rsid w:val="00370132"/>
    <w:rsid w:val="00374532"/>
    <w:rsid w:val="00383289"/>
    <w:rsid w:val="00393104"/>
    <w:rsid w:val="003B1F7D"/>
    <w:rsid w:val="003C2C96"/>
    <w:rsid w:val="003C54EB"/>
    <w:rsid w:val="003C66AD"/>
    <w:rsid w:val="003E6989"/>
    <w:rsid w:val="003F0078"/>
    <w:rsid w:val="003F0470"/>
    <w:rsid w:val="003F1DB7"/>
    <w:rsid w:val="003F4CF3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6351"/>
    <w:rsid w:val="005476BF"/>
    <w:rsid w:val="00550EBD"/>
    <w:rsid w:val="00561F15"/>
    <w:rsid w:val="005661AB"/>
    <w:rsid w:val="00575458"/>
    <w:rsid w:val="005754E2"/>
    <w:rsid w:val="00582719"/>
    <w:rsid w:val="00593A8E"/>
    <w:rsid w:val="005B14A6"/>
    <w:rsid w:val="005C3BF7"/>
    <w:rsid w:val="005F40D7"/>
    <w:rsid w:val="00611C36"/>
    <w:rsid w:val="00615332"/>
    <w:rsid w:val="00622701"/>
    <w:rsid w:val="00622EC8"/>
    <w:rsid w:val="0063721D"/>
    <w:rsid w:val="00646BFD"/>
    <w:rsid w:val="00651175"/>
    <w:rsid w:val="006562E5"/>
    <w:rsid w:val="00675D1A"/>
    <w:rsid w:val="0068181E"/>
    <w:rsid w:val="00687125"/>
    <w:rsid w:val="006A303F"/>
    <w:rsid w:val="006E6C57"/>
    <w:rsid w:val="00711949"/>
    <w:rsid w:val="007135C9"/>
    <w:rsid w:val="00720523"/>
    <w:rsid w:val="0073061D"/>
    <w:rsid w:val="00736C98"/>
    <w:rsid w:val="0074442B"/>
    <w:rsid w:val="00754F6A"/>
    <w:rsid w:val="00756269"/>
    <w:rsid w:val="0076266D"/>
    <w:rsid w:val="00767900"/>
    <w:rsid w:val="00770D10"/>
    <w:rsid w:val="007802DA"/>
    <w:rsid w:val="007918B9"/>
    <w:rsid w:val="00796482"/>
    <w:rsid w:val="007A2617"/>
    <w:rsid w:val="007B2D9C"/>
    <w:rsid w:val="007C5A59"/>
    <w:rsid w:val="007F00DE"/>
    <w:rsid w:val="007F3B4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5B3D"/>
    <w:rsid w:val="00A65A3E"/>
    <w:rsid w:val="00A70CEC"/>
    <w:rsid w:val="00A72EE3"/>
    <w:rsid w:val="00A75F5D"/>
    <w:rsid w:val="00A768EB"/>
    <w:rsid w:val="00A96160"/>
    <w:rsid w:val="00A972EB"/>
    <w:rsid w:val="00A973CA"/>
    <w:rsid w:val="00AC3A66"/>
    <w:rsid w:val="00AD6089"/>
    <w:rsid w:val="00AE23EF"/>
    <w:rsid w:val="00AF683D"/>
    <w:rsid w:val="00AF73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D09EF"/>
    <w:rsid w:val="00BE2133"/>
    <w:rsid w:val="00BE4D42"/>
    <w:rsid w:val="00BE7CD7"/>
    <w:rsid w:val="00C11CBF"/>
    <w:rsid w:val="00C2551C"/>
    <w:rsid w:val="00C27314"/>
    <w:rsid w:val="00C35F2B"/>
    <w:rsid w:val="00C36B0F"/>
    <w:rsid w:val="00C4104F"/>
    <w:rsid w:val="00C442B7"/>
    <w:rsid w:val="00C50363"/>
    <w:rsid w:val="00C516E2"/>
    <w:rsid w:val="00C6492F"/>
    <w:rsid w:val="00C64D93"/>
    <w:rsid w:val="00C775B4"/>
    <w:rsid w:val="00C8340E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13A8"/>
    <w:rsid w:val="00D746F3"/>
    <w:rsid w:val="00D839BA"/>
    <w:rsid w:val="00D9545E"/>
    <w:rsid w:val="00DA76B9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16936"/>
    <w:rsid w:val="00E2631A"/>
    <w:rsid w:val="00E376EF"/>
    <w:rsid w:val="00E43712"/>
    <w:rsid w:val="00E4509C"/>
    <w:rsid w:val="00E4657A"/>
    <w:rsid w:val="00E70D1A"/>
    <w:rsid w:val="00E73268"/>
    <w:rsid w:val="00E93B14"/>
    <w:rsid w:val="00EC18F4"/>
    <w:rsid w:val="00EE137E"/>
    <w:rsid w:val="00EE4B7A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45</cp:revision>
  <cp:lastPrinted>2026-04-28T11:39:00Z</cp:lastPrinted>
  <dcterms:created xsi:type="dcterms:W3CDTF">2024-08-06T12:58:00Z</dcterms:created>
  <dcterms:modified xsi:type="dcterms:W3CDTF">2026-05-22T09:23:00Z</dcterms:modified>
</cp:coreProperties>
</file>