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0C56F6" w:rsidRDefault="005226DE" w:rsidP="00AE3DAB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44405F" w:rsidRPr="0044405F">
        <w:rPr>
          <w:b/>
          <w:bCs/>
          <w:sz w:val="28"/>
          <w:szCs w:val="28"/>
        </w:rPr>
        <w:t xml:space="preserve">№ </w:t>
      </w:r>
      <w:r w:rsidR="00AE3DAB" w:rsidRPr="00AE3DAB">
        <w:rPr>
          <w:b/>
          <w:bCs/>
          <w:sz w:val="28"/>
          <w:szCs w:val="28"/>
          <w:lang w:bidi="ru-RU"/>
        </w:rPr>
        <w:t>1220208-8 «О внесении изменений в статью 226</w:t>
      </w:r>
      <w:r w:rsidR="00AE3DAB" w:rsidRPr="00AE3DAB">
        <w:rPr>
          <w:b/>
          <w:bCs/>
          <w:sz w:val="28"/>
          <w:szCs w:val="28"/>
          <w:vertAlign w:val="superscript"/>
          <w:lang w:bidi="ru-RU"/>
        </w:rPr>
        <w:t xml:space="preserve">1 </w:t>
      </w:r>
      <w:r w:rsidR="00AE3DAB" w:rsidRPr="00AE3DAB">
        <w:rPr>
          <w:b/>
          <w:bCs/>
          <w:sz w:val="28"/>
          <w:szCs w:val="28"/>
          <w:lang w:bidi="ru-RU"/>
        </w:rPr>
        <w:t>части второй Налогового кодекса Российской Федерации</w:t>
      </w:r>
      <w:r w:rsidR="000C56F6" w:rsidRPr="000C56F6">
        <w:rPr>
          <w:b/>
          <w:bCs/>
          <w:sz w:val="28"/>
          <w:szCs w:val="28"/>
        </w:rPr>
        <w:t>»</w:t>
      </w:r>
    </w:p>
    <w:p w:rsidR="004D7BA0" w:rsidRDefault="008B2CEB" w:rsidP="00442E4B">
      <w:pPr>
        <w:spacing w:line="300" w:lineRule="atLeast"/>
        <w:jc w:val="center"/>
        <w:outlineLvl w:val="2"/>
        <w:rPr>
          <w:bCs/>
          <w:i/>
          <w:iCs/>
          <w:sz w:val="28"/>
          <w:szCs w:val="28"/>
        </w:rPr>
      </w:pPr>
      <w:r>
        <w:rPr>
          <w:b/>
          <w:sz w:val="28"/>
          <w:szCs w:val="28"/>
        </w:rPr>
        <w:br/>
      </w:r>
      <w:proofErr w:type="gramStart"/>
      <w:r w:rsidRPr="00442E4B">
        <w:rPr>
          <w:i/>
          <w:sz w:val="28"/>
          <w:szCs w:val="28"/>
        </w:rPr>
        <w:t>(</w:t>
      </w:r>
      <w:r w:rsidR="004D7BA0" w:rsidRPr="004D7BA0">
        <w:rPr>
          <w:bCs/>
          <w:i/>
          <w:iCs/>
          <w:sz w:val="28"/>
          <w:szCs w:val="28"/>
        </w:rPr>
        <w:t xml:space="preserve">в части уточнения порядка исполнения функций налоговых </w:t>
      </w:r>
      <w:proofErr w:type="gramEnd"/>
    </w:p>
    <w:p w:rsidR="006F7D83" w:rsidRPr="008B2CEB" w:rsidRDefault="004D7BA0" w:rsidP="00442E4B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 w:rsidRPr="004D7BA0">
        <w:rPr>
          <w:bCs/>
          <w:i/>
          <w:iCs/>
          <w:sz w:val="28"/>
          <w:szCs w:val="28"/>
        </w:rPr>
        <w:t>агентов по НДФЛ</w:t>
      </w:r>
      <w:r w:rsidR="008B2CEB" w:rsidRPr="00442E4B">
        <w:rPr>
          <w:i/>
          <w:sz w:val="28"/>
          <w:szCs w:val="28"/>
        </w:rPr>
        <w:t>)</w:t>
      </w:r>
      <w:r w:rsidR="008B2CEB" w:rsidRPr="008B2CEB">
        <w:rPr>
          <w:i/>
          <w:sz w:val="28"/>
          <w:szCs w:val="28"/>
        </w:rPr>
        <w:br/>
      </w:r>
    </w:p>
    <w:p w:rsidR="00B17F05" w:rsidRPr="00B17F05" w:rsidRDefault="00EF7880" w:rsidP="00B17F05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AE3DAB" w:rsidRPr="00AE3DAB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AE3DAB" w:rsidRPr="00AE3DAB">
        <w:rPr>
          <w:bCs/>
          <w:sz w:val="28"/>
          <w:szCs w:val="28"/>
        </w:rPr>
        <w:t>А.Г.Аксаковым</w:t>
      </w:r>
      <w:proofErr w:type="spellEnd"/>
      <w:r w:rsidR="00AE3DAB" w:rsidRPr="00AE3DAB">
        <w:rPr>
          <w:bCs/>
          <w:sz w:val="28"/>
          <w:szCs w:val="28"/>
        </w:rPr>
        <w:t xml:space="preserve">, </w:t>
      </w:r>
      <w:proofErr w:type="spellStart"/>
      <w:r w:rsidR="00AE3DAB" w:rsidRPr="00AE3DAB">
        <w:rPr>
          <w:bCs/>
          <w:sz w:val="28"/>
          <w:szCs w:val="28"/>
        </w:rPr>
        <w:t>А.Н.Свистуновым</w:t>
      </w:r>
      <w:proofErr w:type="spellEnd"/>
    </w:p>
    <w:p w:rsidR="005226DE" w:rsidRPr="00C87ABD" w:rsidRDefault="005226DE" w:rsidP="005043A6">
      <w:pPr>
        <w:spacing w:line="300" w:lineRule="atLeast"/>
        <w:jc w:val="center"/>
        <w:outlineLvl w:val="2"/>
        <w:rPr>
          <w:sz w:val="28"/>
          <w:szCs w:val="28"/>
        </w:rPr>
      </w:pP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</w:t>
      </w:r>
      <w:r w:rsidR="0055264A" w:rsidRPr="005A1A09">
        <w:rPr>
          <w:sz w:val="28"/>
          <w:szCs w:val="28"/>
        </w:rPr>
        <w:t xml:space="preserve">Назначить Комитет Государственной Думы по </w:t>
      </w:r>
      <w:r w:rsidR="0055264A" w:rsidRPr="005A1A09">
        <w:rPr>
          <w:color w:val="000000"/>
          <w:sz w:val="28"/>
          <w:szCs w:val="28"/>
        </w:rPr>
        <w:t xml:space="preserve">бюджету и </w:t>
      </w:r>
      <w:proofErr w:type="gramStart"/>
      <w:r w:rsidR="0055264A" w:rsidRPr="005A1A09">
        <w:rPr>
          <w:color w:val="000000"/>
          <w:sz w:val="28"/>
          <w:szCs w:val="28"/>
        </w:rPr>
        <w:t>налогам</w:t>
      </w:r>
      <w:proofErr w:type="gramEnd"/>
      <w:r w:rsidR="0055264A" w:rsidRPr="005A1A09">
        <w:rPr>
          <w:sz w:val="28"/>
          <w:szCs w:val="28"/>
        </w:rPr>
        <w:t xml:space="preserve"> ответственным по законопроекту</w:t>
      </w:r>
      <w:r w:rsidR="0055264A">
        <w:rPr>
          <w:sz w:val="28"/>
          <w:szCs w:val="28"/>
        </w:rPr>
        <w:t xml:space="preserve">, </w:t>
      </w:r>
      <w:r w:rsidR="0055264A" w:rsidRPr="00C6659F">
        <w:rPr>
          <w:sz w:val="28"/>
          <w:szCs w:val="28"/>
        </w:rPr>
        <w:t>Комитет Государственной Думы по финансовому рынку - соисполнител</w:t>
      </w:r>
      <w:r w:rsidR="0055264A">
        <w:rPr>
          <w:sz w:val="28"/>
          <w:szCs w:val="28"/>
        </w:rPr>
        <w:t>ем</w:t>
      </w:r>
      <w:r w:rsidR="0055264A" w:rsidRPr="005A1A09">
        <w:rPr>
          <w:sz w:val="28"/>
          <w:szCs w:val="28"/>
        </w:rPr>
        <w:t>.</w:t>
      </w:r>
    </w:p>
    <w:p w:rsidR="00F73AD1" w:rsidRDefault="0044405F" w:rsidP="00F73AD1">
      <w:pPr>
        <w:tabs>
          <w:tab w:val="left" w:pos="9000"/>
        </w:tabs>
        <w:spacing w:line="312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34702C">
        <w:rPr>
          <w:i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AE3DAB" w:rsidRPr="00AE3DAB">
        <w:rPr>
          <w:bCs/>
          <w:iCs/>
          <w:sz w:val="28"/>
          <w:szCs w:val="28"/>
        </w:rPr>
        <w:t xml:space="preserve">июнь) 2026 </w:t>
      </w:r>
      <w:r w:rsidRPr="00B12CD9">
        <w:rPr>
          <w:iCs/>
          <w:sz w:val="28"/>
          <w:szCs w:val="28"/>
        </w:rPr>
        <w:t>года  в части</w:t>
      </w:r>
      <w:r w:rsidRPr="0044405F">
        <w:rPr>
          <w:iCs/>
          <w:sz w:val="28"/>
          <w:szCs w:val="28"/>
        </w:rPr>
        <w:t xml:space="preserve"> </w:t>
      </w:r>
      <w:r w:rsidR="00873E83" w:rsidRPr="00873E83">
        <w:rPr>
          <w:bCs/>
          <w:sz w:val="28"/>
          <w:szCs w:val="28"/>
        </w:rPr>
        <w:t>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 w:rsidRPr="0044405F">
        <w:rPr>
          <w:i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</w:t>
      </w:r>
      <w:r w:rsidR="00746F8F">
        <w:rPr>
          <w:iCs/>
          <w:sz w:val="28"/>
          <w:szCs w:val="28"/>
        </w:rPr>
        <w:br/>
      </w:r>
      <w:r w:rsidRPr="0044405F">
        <w:rPr>
          <w:iCs/>
          <w:sz w:val="28"/>
          <w:szCs w:val="28"/>
        </w:rPr>
        <w:lastRenderedPageBreak/>
        <w:t>в Правовое управление Аппарата Государственной Думы для подготовки заключения.</w:t>
      </w:r>
    </w:p>
    <w:p w:rsidR="0044405F" w:rsidRDefault="0044405F" w:rsidP="0055264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4. </w:t>
      </w:r>
      <w:r w:rsidR="0055264A" w:rsidRPr="0055264A">
        <w:rPr>
          <w:iCs/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замечаний, а также заключений  комитета - соисполнителя, Правового управления Аппарата Государственной Думы до 27 мая 2026 года.</w:t>
      </w:r>
      <w:bookmarkStart w:id="0" w:name="_GoBack"/>
      <w:bookmarkEnd w:id="0"/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AE3DAB" w:rsidRPr="00AE3DAB">
        <w:rPr>
          <w:bCs/>
          <w:sz w:val="28"/>
          <w:szCs w:val="28"/>
        </w:rPr>
        <w:t>июнь 2026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5526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55264A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5526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B422C"/>
    <w:rsid w:val="001E2EF0"/>
    <w:rsid w:val="00204484"/>
    <w:rsid w:val="00294026"/>
    <w:rsid w:val="002E7DA4"/>
    <w:rsid w:val="0034702C"/>
    <w:rsid w:val="00350A4D"/>
    <w:rsid w:val="003608E5"/>
    <w:rsid w:val="003B21DD"/>
    <w:rsid w:val="003F6F91"/>
    <w:rsid w:val="00442E4B"/>
    <w:rsid w:val="0044405F"/>
    <w:rsid w:val="00452453"/>
    <w:rsid w:val="004775D4"/>
    <w:rsid w:val="004B2CCF"/>
    <w:rsid w:val="004D7BA0"/>
    <w:rsid w:val="004E0EE1"/>
    <w:rsid w:val="005043A6"/>
    <w:rsid w:val="00512A41"/>
    <w:rsid w:val="00516316"/>
    <w:rsid w:val="005226DE"/>
    <w:rsid w:val="005324BC"/>
    <w:rsid w:val="0055264A"/>
    <w:rsid w:val="005A4EED"/>
    <w:rsid w:val="005B42F3"/>
    <w:rsid w:val="005E0E6F"/>
    <w:rsid w:val="00630B9A"/>
    <w:rsid w:val="00646ADB"/>
    <w:rsid w:val="006536B3"/>
    <w:rsid w:val="006D249B"/>
    <w:rsid w:val="006E27E9"/>
    <w:rsid w:val="006F7D83"/>
    <w:rsid w:val="00743262"/>
    <w:rsid w:val="00746F8F"/>
    <w:rsid w:val="00753A4F"/>
    <w:rsid w:val="007D56BB"/>
    <w:rsid w:val="00866292"/>
    <w:rsid w:val="00873E83"/>
    <w:rsid w:val="0088738A"/>
    <w:rsid w:val="008B2CEB"/>
    <w:rsid w:val="008B641E"/>
    <w:rsid w:val="008C1DB1"/>
    <w:rsid w:val="00904994"/>
    <w:rsid w:val="009A1A62"/>
    <w:rsid w:val="009F4773"/>
    <w:rsid w:val="009F6625"/>
    <w:rsid w:val="00A13F39"/>
    <w:rsid w:val="00AA673D"/>
    <w:rsid w:val="00AC4FA2"/>
    <w:rsid w:val="00AE3DAB"/>
    <w:rsid w:val="00B115BF"/>
    <w:rsid w:val="00B12CD9"/>
    <w:rsid w:val="00B17F05"/>
    <w:rsid w:val="00B24F91"/>
    <w:rsid w:val="00B34E0A"/>
    <w:rsid w:val="00B359AA"/>
    <w:rsid w:val="00C044D6"/>
    <w:rsid w:val="00C46A4A"/>
    <w:rsid w:val="00C4751D"/>
    <w:rsid w:val="00C6609B"/>
    <w:rsid w:val="00C87ABD"/>
    <w:rsid w:val="00C9226C"/>
    <w:rsid w:val="00CA2D78"/>
    <w:rsid w:val="00CA46F3"/>
    <w:rsid w:val="00D928D9"/>
    <w:rsid w:val="00DB6460"/>
    <w:rsid w:val="00E1387B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38D4-4F51-422A-BDE6-893D2944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КИРАКОЗОВ Рубен Суренович</cp:lastModifiedBy>
  <cp:revision>9</cp:revision>
  <cp:lastPrinted>2026-05-05T08:32:00Z</cp:lastPrinted>
  <dcterms:created xsi:type="dcterms:W3CDTF">2024-10-08T14:14:00Z</dcterms:created>
  <dcterms:modified xsi:type="dcterms:W3CDTF">2026-05-05T08:32:00Z</dcterms:modified>
</cp:coreProperties>
</file>